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D0" w:rsidRPr="00000AD9" w:rsidRDefault="00EC7CD0" w:rsidP="009A150C">
      <w:pPr>
        <w:jc w:val="center"/>
        <w:rPr>
          <w:rFonts w:ascii="Arial" w:hAnsi="Arial" w:cs="Arial"/>
          <w:b/>
          <w:bCs/>
          <w:iCs/>
          <w:color w:val="auto"/>
          <w:sz w:val="36"/>
          <w:szCs w:val="36"/>
        </w:rPr>
      </w:pPr>
    </w:p>
    <w:p w:rsidR="009A150C" w:rsidRPr="004669B1" w:rsidRDefault="004669B1" w:rsidP="009A150C">
      <w:pPr>
        <w:jc w:val="center"/>
        <w:rPr>
          <w:rFonts w:ascii="Arial" w:hAnsi="Arial" w:cs="Arial"/>
          <w:b/>
          <w:bCs/>
          <w:iCs/>
          <w:color w:val="auto"/>
          <w:sz w:val="36"/>
          <w:szCs w:val="36"/>
          <w:lang w:val="sr-Cyrl-CS"/>
        </w:rPr>
      </w:pPr>
      <w:r w:rsidRPr="004669B1">
        <w:rPr>
          <w:rFonts w:ascii="Arial" w:hAnsi="Arial" w:cs="Arial"/>
          <w:b/>
          <w:bCs/>
          <w:iCs/>
          <w:color w:val="auto"/>
          <w:sz w:val="36"/>
          <w:szCs w:val="36"/>
          <w:lang w:val="sr-Cyrl-CS"/>
        </w:rPr>
        <w:t>ОПШТА БОЛНИЦА ЛЕСКОВАЦ</w:t>
      </w:r>
    </w:p>
    <w:p w:rsidR="009A150C" w:rsidRPr="004669B1" w:rsidRDefault="009A150C" w:rsidP="009A150C">
      <w:pPr>
        <w:jc w:val="center"/>
        <w:rPr>
          <w:rFonts w:ascii="Arial" w:hAnsi="Arial" w:cs="Arial"/>
          <w:color w:val="auto"/>
          <w:sz w:val="36"/>
          <w:szCs w:val="36"/>
          <w:lang w:val="ru-RU"/>
        </w:rPr>
      </w:pPr>
    </w:p>
    <w:p w:rsidR="009A150C" w:rsidRPr="001343C6" w:rsidRDefault="009A150C" w:rsidP="009A150C">
      <w:pPr>
        <w:jc w:val="center"/>
        <w:rPr>
          <w:rFonts w:ascii="Arial" w:hAnsi="Arial" w:cs="Arial"/>
          <w:color w:val="auto"/>
          <w:sz w:val="32"/>
          <w:szCs w:val="32"/>
          <w:lang w:val="ru-RU"/>
        </w:rPr>
      </w:pPr>
    </w:p>
    <w:p w:rsidR="009A150C" w:rsidRPr="001343C6" w:rsidRDefault="009A150C" w:rsidP="009A150C">
      <w:pPr>
        <w:jc w:val="center"/>
        <w:rPr>
          <w:rFonts w:ascii="Arial" w:hAnsi="Arial" w:cs="Arial"/>
          <w:color w:val="auto"/>
          <w:sz w:val="32"/>
          <w:szCs w:val="32"/>
          <w:lang w:val="ru-RU"/>
        </w:rPr>
      </w:pPr>
    </w:p>
    <w:p w:rsidR="009A150C" w:rsidRPr="001343C6" w:rsidRDefault="009A150C" w:rsidP="009A150C">
      <w:pPr>
        <w:jc w:val="center"/>
        <w:rPr>
          <w:rFonts w:ascii="Arial" w:hAnsi="Arial" w:cs="Arial"/>
          <w:color w:val="auto"/>
          <w:sz w:val="32"/>
          <w:szCs w:val="32"/>
          <w:lang w:val="ru-RU"/>
        </w:rPr>
      </w:pPr>
    </w:p>
    <w:p w:rsidR="009A150C" w:rsidRPr="001343C6" w:rsidRDefault="009A150C" w:rsidP="009A150C">
      <w:pPr>
        <w:jc w:val="center"/>
        <w:rPr>
          <w:rFonts w:ascii="Arial" w:hAnsi="Arial" w:cs="Arial"/>
          <w:color w:val="auto"/>
          <w:sz w:val="32"/>
          <w:szCs w:val="32"/>
          <w:lang w:val="ru-RU"/>
        </w:rPr>
      </w:pPr>
    </w:p>
    <w:p w:rsidR="009A150C" w:rsidRPr="001343C6" w:rsidRDefault="009A150C" w:rsidP="009A150C">
      <w:pPr>
        <w:jc w:val="center"/>
        <w:rPr>
          <w:rFonts w:ascii="Arial" w:hAnsi="Arial" w:cs="Arial"/>
          <w:color w:val="auto"/>
          <w:sz w:val="32"/>
          <w:szCs w:val="32"/>
        </w:rPr>
      </w:pPr>
    </w:p>
    <w:p w:rsidR="009A150C" w:rsidRDefault="009A150C" w:rsidP="009A150C">
      <w:pPr>
        <w:rPr>
          <w:rFonts w:ascii="Arial" w:hAnsi="Arial" w:cs="Arial"/>
          <w:color w:val="auto"/>
          <w:sz w:val="32"/>
          <w:szCs w:val="32"/>
        </w:rPr>
      </w:pPr>
    </w:p>
    <w:p w:rsidR="004669B1" w:rsidRDefault="004669B1" w:rsidP="009A150C">
      <w:pPr>
        <w:rPr>
          <w:rFonts w:ascii="Arial" w:hAnsi="Arial" w:cs="Arial"/>
          <w:color w:val="auto"/>
          <w:sz w:val="32"/>
          <w:szCs w:val="32"/>
        </w:rPr>
      </w:pPr>
    </w:p>
    <w:p w:rsidR="004669B1" w:rsidRPr="001343C6" w:rsidRDefault="004669B1" w:rsidP="009A150C">
      <w:pPr>
        <w:rPr>
          <w:rFonts w:ascii="Arial" w:hAnsi="Arial" w:cs="Arial"/>
          <w:color w:val="auto"/>
          <w:sz w:val="32"/>
          <w:szCs w:val="32"/>
        </w:rPr>
      </w:pPr>
    </w:p>
    <w:p w:rsidR="009A150C" w:rsidRPr="001343C6" w:rsidRDefault="009A150C" w:rsidP="009A150C">
      <w:pPr>
        <w:jc w:val="center"/>
        <w:rPr>
          <w:rFonts w:ascii="Arial" w:hAnsi="Arial" w:cs="Arial"/>
          <w:color w:val="auto"/>
          <w:sz w:val="32"/>
          <w:szCs w:val="32"/>
        </w:rPr>
      </w:pPr>
    </w:p>
    <w:p w:rsidR="009A150C" w:rsidRPr="00EA491F" w:rsidRDefault="009A150C" w:rsidP="009273DB">
      <w:pPr>
        <w:shd w:val="clear" w:color="auto" w:fill="F2DBDB" w:themeFill="accent2" w:themeFillTint="33"/>
        <w:jc w:val="center"/>
        <w:rPr>
          <w:rFonts w:ascii="Arial" w:hAnsi="Arial" w:cs="Arial"/>
          <w:b/>
          <w:color w:val="auto"/>
          <w:sz w:val="36"/>
          <w:szCs w:val="36"/>
        </w:rPr>
      </w:pPr>
      <w:r w:rsidRPr="009273DB">
        <w:rPr>
          <w:rFonts w:ascii="Arial" w:hAnsi="Arial" w:cs="Arial"/>
          <w:b/>
          <w:color w:val="auto"/>
          <w:sz w:val="36"/>
          <w:szCs w:val="36"/>
        </w:rPr>
        <w:t>КОНКУРСНА ДОКУМЕНТАЦИЈА</w:t>
      </w:r>
    </w:p>
    <w:p w:rsidR="009A150C" w:rsidRPr="001343C6" w:rsidRDefault="009A150C" w:rsidP="009A150C">
      <w:pPr>
        <w:jc w:val="center"/>
        <w:rPr>
          <w:rFonts w:ascii="Arial" w:hAnsi="Arial" w:cs="Arial"/>
          <w:b/>
          <w:i/>
          <w:color w:val="auto"/>
          <w:sz w:val="36"/>
          <w:szCs w:val="36"/>
        </w:rPr>
      </w:pPr>
    </w:p>
    <w:p w:rsidR="009A150C" w:rsidRPr="001343C6" w:rsidRDefault="009A150C" w:rsidP="009A150C">
      <w:pPr>
        <w:jc w:val="center"/>
        <w:rPr>
          <w:rFonts w:ascii="Arial" w:hAnsi="Arial" w:cs="Arial"/>
          <w:b/>
          <w:i/>
          <w:color w:val="auto"/>
          <w:sz w:val="36"/>
          <w:szCs w:val="36"/>
        </w:rPr>
      </w:pPr>
    </w:p>
    <w:p w:rsidR="009A150C" w:rsidRPr="001343C6" w:rsidRDefault="009A150C" w:rsidP="009A150C">
      <w:pPr>
        <w:jc w:val="center"/>
        <w:rPr>
          <w:rFonts w:ascii="Arial" w:hAnsi="Arial" w:cs="Arial"/>
          <w:i/>
          <w:color w:val="auto"/>
          <w:sz w:val="36"/>
          <w:szCs w:val="36"/>
        </w:rPr>
      </w:pPr>
    </w:p>
    <w:p w:rsidR="00EA491F" w:rsidRDefault="009A150C" w:rsidP="00EA491F">
      <w:pPr>
        <w:jc w:val="both"/>
        <w:rPr>
          <w:rFonts w:ascii="Arial" w:hAnsi="Arial" w:cs="Arial"/>
          <w:color w:val="auto"/>
          <w:sz w:val="28"/>
          <w:szCs w:val="28"/>
        </w:rPr>
      </w:pPr>
      <w:r w:rsidRPr="00CC3545">
        <w:rPr>
          <w:rFonts w:ascii="Arial" w:hAnsi="Arial" w:cs="Arial"/>
          <w:b/>
          <w:color w:val="auto"/>
          <w:sz w:val="28"/>
          <w:szCs w:val="28"/>
        </w:rPr>
        <w:t>ПРЕДМЕТ ЈАВНЕ НАБАВКЕ:</w:t>
      </w:r>
      <w:r w:rsidRPr="00CC3545">
        <w:rPr>
          <w:rFonts w:ascii="Arial" w:hAnsi="Arial" w:cs="Arial"/>
          <w:color w:val="auto"/>
          <w:sz w:val="28"/>
          <w:szCs w:val="28"/>
        </w:rPr>
        <w:t xml:space="preserve">  </w:t>
      </w:r>
      <w:r w:rsidRPr="00EA491F">
        <w:rPr>
          <w:rFonts w:ascii="Arial" w:hAnsi="Arial" w:cs="Arial"/>
          <w:color w:val="auto"/>
          <w:sz w:val="28"/>
          <w:szCs w:val="28"/>
        </w:rPr>
        <w:t xml:space="preserve">Услугe дезинфекције, дезинсекције и </w:t>
      </w:r>
      <w:r w:rsidR="00FA60D7" w:rsidRPr="00EA491F">
        <w:rPr>
          <w:rFonts w:ascii="Arial" w:hAnsi="Arial" w:cs="Arial"/>
          <w:color w:val="auto"/>
          <w:sz w:val="28"/>
          <w:szCs w:val="28"/>
        </w:rPr>
        <w:t xml:space="preserve">                          </w:t>
      </w:r>
      <w:r w:rsidR="00EA491F">
        <w:rPr>
          <w:rFonts w:ascii="Arial" w:hAnsi="Arial" w:cs="Arial"/>
          <w:color w:val="auto"/>
          <w:sz w:val="28"/>
          <w:szCs w:val="28"/>
        </w:rPr>
        <w:t xml:space="preserve">                      </w:t>
      </w:r>
      <w:r w:rsidR="00CC3545">
        <w:rPr>
          <w:rFonts w:ascii="Arial" w:hAnsi="Arial" w:cs="Arial"/>
          <w:color w:val="auto"/>
          <w:sz w:val="28"/>
          <w:szCs w:val="28"/>
        </w:rPr>
        <w:t xml:space="preserve"> </w:t>
      </w:r>
      <w:r w:rsidR="00EA491F">
        <w:rPr>
          <w:rFonts w:ascii="Arial" w:hAnsi="Arial" w:cs="Arial"/>
          <w:color w:val="auto"/>
          <w:sz w:val="28"/>
          <w:szCs w:val="28"/>
        </w:rPr>
        <w:t xml:space="preserve">                             </w:t>
      </w:r>
      <w:r w:rsidR="00EA491F" w:rsidRPr="00EA491F">
        <w:rPr>
          <w:rFonts w:ascii="Arial" w:hAnsi="Arial" w:cs="Arial"/>
          <w:color w:val="auto"/>
          <w:sz w:val="28"/>
          <w:szCs w:val="28"/>
        </w:rPr>
        <w:t xml:space="preserve">дератизације </w:t>
      </w:r>
    </w:p>
    <w:p w:rsidR="00EA491F" w:rsidRDefault="00EA491F" w:rsidP="009A150C">
      <w:pPr>
        <w:jc w:val="both"/>
        <w:rPr>
          <w:rFonts w:ascii="Arial" w:hAnsi="Arial" w:cs="Arial"/>
          <w:color w:val="auto"/>
          <w:sz w:val="28"/>
          <w:szCs w:val="28"/>
        </w:rPr>
      </w:pPr>
    </w:p>
    <w:p w:rsidR="009A150C" w:rsidRPr="00CC3545" w:rsidRDefault="009A150C" w:rsidP="009A150C">
      <w:pPr>
        <w:jc w:val="both"/>
        <w:rPr>
          <w:rFonts w:ascii="Arial" w:hAnsi="Arial" w:cs="Arial"/>
          <w:bCs/>
          <w:iCs/>
          <w:color w:val="auto"/>
          <w:sz w:val="28"/>
          <w:szCs w:val="28"/>
        </w:rPr>
      </w:pPr>
      <w:r w:rsidRPr="00CC3545">
        <w:rPr>
          <w:rFonts w:ascii="Arial" w:hAnsi="Arial" w:cs="Arial"/>
          <w:b/>
          <w:bCs/>
          <w:iCs/>
          <w:color w:val="auto"/>
          <w:sz w:val="28"/>
          <w:szCs w:val="28"/>
        </w:rPr>
        <w:t>БРОЈ ЈАВНЕ НАБАВКЕ:</w:t>
      </w:r>
      <w:r w:rsidRPr="001343C6">
        <w:rPr>
          <w:rFonts w:ascii="Arial" w:hAnsi="Arial" w:cs="Arial"/>
          <w:b/>
          <w:bCs/>
          <w:i/>
          <w:iCs/>
          <w:color w:val="auto"/>
          <w:sz w:val="28"/>
          <w:szCs w:val="28"/>
        </w:rPr>
        <w:t xml:space="preserve"> </w:t>
      </w:r>
      <w:r w:rsidR="00492539">
        <w:rPr>
          <w:rFonts w:ascii="Arial" w:hAnsi="Arial" w:cs="Arial"/>
          <w:bCs/>
          <w:iCs/>
          <w:color w:val="auto"/>
          <w:sz w:val="28"/>
          <w:szCs w:val="28"/>
        </w:rPr>
        <w:t>09</w:t>
      </w:r>
      <w:r w:rsidR="00CC3545" w:rsidRPr="00CC3545">
        <w:rPr>
          <w:rFonts w:ascii="Arial" w:hAnsi="Arial" w:cs="Arial"/>
          <w:bCs/>
          <w:iCs/>
          <w:color w:val="auto"/>
          <w:sz w:val="28"/>
          <w:szCs w:val="28"/>
        </w:rPr>
        <w:t>/20</w:t>
      </w:r>
      <w:r w:rsidRPr="00CC3545">
        <w:rPr>
          <w:rFonts w:ascii="Arial" w:hAnsi="Arial" w:cs="Arial"/>
          <w:bCs/>
          <w:iCs/>
          <w:color w:val="auto"/>
          <w:sz w:val="28"/>
          <w:szCs w:val="28"/>
        </w:rPr>
        <w:t>-М</w:t>
      </w:r>
    </w:p>
    <w:p w:rsidR="009A150C" w:rsidRPr="00492539" w:rsidRDefault="009A150C" w:rsidP="009A150C">
      <w:pPr>
        <w:jc w:val="both"/>
        <w:rPr>
          <w:rFonts w:ascii="Arial" w:hAnsi="Arial" w:cs="Arial"/>
          <w:bCs/>
          <w:iCs/>
          <w:color w:val="auto"/>
          <w:sz w:val="28"/>
          <w:szCs w:val="28"/>
        </w:rPr>
      </w:pPr>
      <w:r w:rsidRPr="00492539">
        <w:rPr>
          <w:rFonts w:ascii="Arial" w:hAnsi="Arial" w:cs="Arial"/>
          <w:b/>
          <w:bCs/>
          <w:iCs/>
          <w:color w:val="auto"/>
          <w:sz w:val="28"/>
          <w:szCs w:val="28"/>
        </w:rPr>
        <w:t>ВРСТА ПОСТУПКА:</w:t>
      </w:r>
      <w:r w:rsidRPr="001343C6">
        <w:rPr>
          <w:rFonts w:ascii="Arial" w:hAnsi="Arial" w:cs="Arial"/>
          <w:b/>
          <w:bCs/>
          <w:i/>
          <w:iCs/>
          <w:color w:val="auto"/>
          <w:sz w:val="28"/>
          <w:szCs w:val="28"/>
        </w:rPr>
        <w:t xml:space="preserve"> </w:t>
      </w:r>
      <w:r w:rsidRPr="00492539">
        <w:rPr>
          <w:rFonts w:ascii="Arial" w:hAnsi="Arial" w:cs="Arial"/>
          <w:bCs/>
          <w:iCs/>
          <w:color w:val="auto"/>
          <w:sz w:val="28"/>
          <w:szCs w:val="28"/>
        </w:rPr>
        <w:t>Јавна набавка мале вредности</w:t>
      </w:r>
    </w:p>
    <w:p w:rsidR="009A150C" w:rsidRPr="00492539" w:rsidRDefault="009A150C" w:rsidP="009A150C">
      <w:pPr>
        <w:jc w:val="both"/>
        <w:rPr>
          <w:rFonts w:ascii="Arial" w:hAnsi="Arial" w:cs="Arial"/>
          <w:b/>
          <w:bCs/>
          <w:iCs/>
          <w:color w:val="auto"/>
          <w:sz w:val="28"/>
          <w:szCs w:val="28"/>
        </w:rPr>
      </w:pPr>
    </w:p>
    <w:p w:rsidR="009A150C" w:rsidRPr="00492539" w:rsidRDefault="009A150C" w:rsidP="009A150C">
      <w:pPr>
        <w:jc w:val="both"/>
        <w:rPr>
          <w:rFonts w:ascii="Arial" w:hAnsi="Arial" w:cs="Arial"/>
          <w:b/>
          <w:bCs/>
          <w:iCs/>
          <w:color w:val="auto"/>
          <w:sz w:val="28"/>
          <w:szCs w:val="28"/>
        </w:rPr>
      </w:pPr>
    </w:p>
    <w:p w:rsidR="009A150C" w:rsidRPr="00492539" w:rsidRDefault="009A150C" w:rsidP="009A150C">
      <w:pPr>
        <w:rPr>
          <w:rFonts w:asciiTheme="minorHAnsi" w:hAnsiTheme="minorHAnsi" w:cs="Arial"/>
          <w:iCs/>
          <w:color w:val="auto"/>
        </w:rPr>
      </w:pPr>
    </w:p>
    <w:p w:rsidR="009A150C" w:rsidRPr="00492539" w:rsidRDefault="009A150C" w:rsidP="009A150C">
      <w:pPr>
        <w:jc w:val="center"/>
        <w:rPr>
          <w:rFonts w:ascii="Arial" w:hAnsi="Arial" w:cs="Arial"/>
          <w:iCs/>
          <w:color w:val="auto"/>
        </w:rPr>
      </w:pPr>
    </w:p>
    <w:p w:rsidR="009A150C" w:rsidRPr="001343C6" w:rsidRDefault="009A150C" w:rsidP="009A150C">
      <w:pPr>
        <w:jc w:val="center"/>
        <w:rPr>
          <w:rFonts w:ascii="Arial" w:hAnsi="Arial" w:cs="Arial"/>
          <w:i/>
          <w:iCs/>
          <w:color w:val="auto"/>
        </w:rPr>
      </w:pPr>
    </w:p>
    <w:p w:rsidR="009A150C" w:rsidRPr="001343C6" w:rsidRDefault="009A150C" w:rsidP="009A150C">
      <w:pPr>
        <w:jc w:val="center"/>
        <w:rPr>
          <w:rFonts w:ascii="Arial" w:hAnsi="Arial" w:cs="Arial"/>
          <w:i/>
          <w:iCs/>
          <w:color w:val="auto"/>
        </w:rPr>
      </w:pPr>
    </w:p>
    <w:p w:rsidR="009A150C" w:rsidRPr="001343C6" w:rsidRDefault="009A150C" w:rsidP="009A150C">
      <w:pPr>
        <w:jc w:val="center"/>
        <w:rPr>
          <w:rFonts w:ascii="Arial" w:hAnsi="Arial" w:cs="Arial"/>
          <w:i/>
          <w:iCs/>
          <w:color w:val="auto"/>
        </w:rPr>
      </w:pPr>
    </w:p>
    <w:p w:rsidR="009A150C" w:rsidRPr="001343C6" w:rsidRDefault="009A150C" w:rsidP="009A150C">
      <w:pPr>
        <w:jc w:val="center"/>
        <w:rPr>
          <w:rFonts w:ascii="Arial" w:hAnsi="Arial" w:cs="Arial"/>
          <w:i/>
          <w:iCs/>
          <w:color w:val="auto"/>
        </w:rPr>
      </w:pPr>
    </w:p>
    <w:p w:rsidR="009A150C" w:rsidRPr="001343C6" w:rsidRDefault="009A150C" w:rsidP="009A150C">
      <w:pPr>
        <w:jc w:val="center"/>
        <w:rPr>
          <w:rFonts w:ascii="Arial" w:hAnsi="Arial" w:cs="Arial"/>
          <w:i/>
          <w:iCs/>
          <w:color w:val="auto"/>
        </w:rPr>
      </w:pPr>
    </w:p>
    <w:p w:rsidR="009A150C" w:rsidRPr="001343C6" w:rsidRDefault="009A150C" w:rsidP="009A150C">
      <w:pPr>
        <w:jc w:val="center"/>
        <w:rPr>
          <w:rFonts w:ascii="Arial" w:hAnsi="Arial" w:cs="Arial"/>
          <w:i/>
          <w:iCs/>
          <w:color w:val="auto"/>
        </w:rPr>
      </w:pPr>
    </w:p>
    <w:p w:rsidR="009A150C" w:rsidRPr="001343C6" w:rsidRDefault="009A150C" w:rsidP="009A150C">
      <w:pPr>
        <w:jc w:val="center"/>
        <w:rPr>
          <w:rFonts w:ascii="Arial" w:hAnsi="Arial" w:cs="Arial"/>
          <w:i/>
          <w:iCs/>
          <w:color w:val="auto"/>
        </w:rPr>
      </w:pPr>
    </w:p>
    <w:p w:rsidR="009A150C" w:rsidRPr="001343C6" w:rsidRDefault="009A150C" w:rsidP="009A150C">
      <w:pPr>
        <w:rPr>
          <w:rFonts w:ascii="Arial" w:hAnsi="Arial" w:cs="Arial"/>
          <w:i/>
          <w:iCs/>
          <w:color w:val="auto"/>
        </w:rPr>
      </w:pPr>
    </w:p>
    <w:p w:rsidR="009A150C" w:rsidRPr="001343C6" w:rsidRDefault="009A150C" w:rsidP="009A150C">
      <w:pPr>
        <w:rPr>
          <w:rFonts w:ascii="Arial" w:hAnsi="Arial" w:cs="Arial"/>
          <w:i/>
          <w:iCs/>
          <w:color w:val="auto"/>
        </w:rPr>
      </w:pPr>
    </w:p>
    <w:p w:rsidR="009A150C" w:rsidRPr="001343C6" w:rsidRDefault="009A150C" w:rsidP="009A150C">
      <w:pPr>
        <w:rPr>
          <w:rFonts w:ascii="Arial" w:hAnsi="Arial" w:cs="Arial"/>
          <w:i/>
          <w:iCs/>
          <w:color w:val="auto"/>
        </w:rPr>
      </w:pPr>
    </w:p>
    <w:p w:rsidR="009A150C" w:rsidRPr="001343C6" w:rsidRDefault="009A150C" w:rsidP="009A150C">
      <w:pPr>
        <w:jc w:val="center"/>
        <w:rPr>
          <w:rFonts w:ascii="Arial" w:hAnsi="Arial" w:cs="Arial"/>
          <w:i/>
          <w:iCs/>
          <w:color w:val="auto"/>
        </w:rPr>
      </w:pPr>
    </w:p>
    <w:p w:rsidR="009A150C" w:rsidRPr="001343C6" w:rsidRDefault="009A150C" w:rsidP="009A150C">
      <w:pPr>
        <w:rPr>
          <w:rFonts w:ascii="Arial Narrow" w:hAnsi="Arial Narrow" w:cs="Arial"/>
          <w:i/>
          <w:iCs/>
          <w:color w:val="auto"/>
        </w:rPr>
      </w:pPr>
    </w:p>
    <w:p w:rsidR="009A150C" w:rsidRPr="001343C6" w:rsidRDefault="009A150C" w:rsidP="009A150C">
      <w:pPr>
        <w:rPr>
          <w:rFonts w:ascii="Arial Narrow" w:hAnsi="Arial Narrow" w:cs="Arial"/>
          <w:i/>
          <w:iCs/>
          <w:color w:val="auto"/>
        </w:rPr>
      </w:pPr>
    </w:p>
    <w:p w:rsidR="009A150C" w:rsidRPr="00BC0EE5" w:rsidRDefault="006B30E6" w:rsidP="009A150C">
      <w:pPr>
        <w:jc w:val="center"/>
        <w:rPr>
          <w:rFonts w:ascii="Arial" w:hAnsi="Arial" w:cs="Arial"/>
          <w:b/>
          <w:bCs/>
          <w:i/>
          <w:color w:val="auto"/>
        </w:rPr>
      </w:pPr>
      <w:r>
        <w:rPr>
          <w:rFonts w:ascii="Arial" w:hAnsi="Arial" w:cs="Arial"/>
          <w:b/>
          <w:i/>
          <w:iCs/>
          <w:color w:val="auto"/>
        </w:rPr>
        <w:t>Maрт</w:t>
      </w:r>
      <w:r w:rsidR="00BC0EE5">
        <w:rPr>
          <w:rFonts w:ascii="Arial" w:hAnsi="Arial" w:cs="Arial"/>
          <w:b/>
          <w:i/>
          <w:iCs/>
          <w:color w:val="auto"/>
        </w:rPr>
        <w:t xml:space="preserve"> </w:t>
      </w:r>
      <w:r w:rsidR="00492539">
        <w:rPr>
          <w:rFonts w:ascii="Arial" w:hAnsi="Arial" w:cs="Arial"/>
          <w:b/>
          <w:i/>
          <w:iCs/>
          <w:color w:val="auto"/>
        </w:rPr>
        <w:t xml:space="preserve"> 2020</w:t>
      </w:r>
      <w:r w:rsidR="009A150C" w:rsidRPr="001343C6">
        <w:rPr>
          <w:rFonts w:ascii="Arial" w:hAnsi="Arial" w:cs="Arial"/>
          <w:b/>
          <w:bCs/>
          <w:i/>
          <w:color w:val="auto"/>
        </w:rPr>
        <w:t>. годин</w:t>
      </w:r>
      <w:r w:rsidR="00BC0EE5">
        <w:rPr>
          <w:rFonts w:ascii="Arial" w:hAnsi="Arial" w:cs="Arial"/>
          <w:b/>
          <w:bCs/>
          <w:i/>
          <w:color w:val="auto"/>
        </w:rPr>
        <w:t>е</w:t>
      </w:r>
    </w:p>
    <w:p w:rsidR="009A150C" w:rsidRPr="0021158A" w:rsidRDefault="009A150C" w:rsidP="009A150C">
      <w:pPr>
        <w:jc w:val="center"/>
        <w:rPr>
          <w:rFonts w:ascii="Arial" w:hAnsi="Arial" w:cs="Arial"/>
          <w:i/>
          <w:iCs/>
        </w:rPr>
      </w:pPr>
    </w:p>
    <w:p w:rsidR="003C6BEB" w:rsidRDefault="003C6BEB" w:rsidP="003C6BEB">
      <w:pPr>
        <w:jc w:val="both"/>
        <w:rPr>
          <w:rFonts w:ascii="Arial" w:hAnsi="Arial" w:cs="Arial"/>
        </w:rPr>
      </w:pPr>
      <w:r>
        <w:rPr>
          <w:rFonts w:ascii="Arial" w:eastAsia="TimesNewRomanPSMT" w:hAnsi="Arial" w:cs="Arial"/>
        </w:rPr>
        <w:lastRenderedPageBreak/>
        <w:t>На основу члана</w:t>
      </w:r>
      <w:r w:rsidRPr="000561FA">
        <w:rPr>
          <w:rFonts w:ascii="Arial" w:eastAsia="TimesNewRomanPSMT" w:hAnsi="Arial" w:cs="Arial"/>
        </w:rPr>
        <w:t xml:space="preserve"> 61. Закона о јавним набавкама („Сл. гласник РС” бр. 124/2012,</w:t>
      </w:r>
      <w:r w:rsidRPr="000561FA">
        <w:rPr>
          <w:rFonts w:ascii="Arial" w:eastAsia="Times New Roman" w:hAnsi="Arial" w:cs="Arial"/>
          <w:color w:val="auto"/>
          <w:kern w:val="0"/>
          <w:lang w:eastAsia="en-US"/>
        </w:rPr>
        <w:t xml:space="preserve"> 14/2015 и 68/2015.</w:t>
      </w:r>
      <w:r w:rsidRPr="000561FA">
        <w:rPr>
          <w:rFonts w:ascii="Arial" w:eastAsia="TimesNewRomanPSMT" w:hAnsi="Arial" w:cs="Arial"/>
        </w:rPr>
        <w:t xml:space="preserve"> у даљем тексту: Закон), ч</w:t>
      </w:r>
      <w:r>
        <w:rPr>
          <w:rFonts w:ascii="Arial" w:eastAsia="TimesNewRomanPSMT" w:hAnsi="Arial" w:cs="Arial"/>
        </w:rPr>
        <w:t>лана</w:t>
      </w:r>
      <w:r w:rsidRPr="000561FA">
        <w:rPr>
          <w:rFonts w:ascii="Arial" w:eastAsia="TimesNewRomanPSMT" w:hAnsi="Arial" w:cs="Arial"/>
        </w:rPr>
        <w:t xml:space="preserve"> </w:t>
      </w:r>
      <w:r>
        <w:rPr>
          <w:rFonts w:ascii="Arial" w:eastAsia="TimesNewRomanPSMT" w:hAnsi="Arial" w:cs="Arial"/>
        </w:rPr>
        <w:t>6</w:t>
      </w:r>
      <w:r w:rsidRPr="000561FA">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Pr>
          <w:rFonts w:ascii="Arial" w:eastAsia="TimesNewRomanPSMT" w:hAnsi="Arial" w:cs="Arial"/>
        </w:rPr>
        <w:t xml:space="preserve">члана 64. Правилника о набавкама Опште болнице Лесковац, </w:t>
      </w:r>
      <w:r w:rsidRPr="000561FA">
        <w:rPr>
          <w:rFonts w:ascii="Arial" w:hAnsi="Arial" w:cs="Arial"/>
        </w:rPr>
        <w:t>Одлуке о покретању поступка јавне набавке број</w:t>
      </w:r>
      <w:r>
        <w:rPr>
          <w:rFonts w:ascii="Arial" w:hAnsi="Arial" w:cs="Arial"/>
        </w:rPr>
        <w:t xml:space="preserve"> </w:t>
      </w:r>
      <w:r w:rsidR="00124563" w:rsidRPr="00124563">
        <w:rPr>
          <w:rFonts w:ascii="Arial" w:hAnsi="Arial" w:cs="Arial"/>
          <w:b/>
          <w:color w:val="002060"/>
        </w:rPr>
        <w:t>3138</w:t>
      </w:r>
      <w:r w:rsidR="00D05FBE">
        <w:rPr>
          <w:rFonts w:ascii="Arial" w:hAnsi="Arial" w:cs="Arial"/>
          <w:color w:val="002060"/>
        </w:rPr>
        <w:t xml:space="preserve"> </w:t>
      </w:r>
      <w:r w:rsidRPr="000561FA">
        <w:rPr>
          <w:rFonts w:ascii="Arial" w:hAnsi="Arial" w:cs="Arial"/>
        </w:rPr>
        <w:t>од</w:t>
      </w:r>
      <w:r w:rsidR="00E85B02">
        <w:rPr>
          <w:rFonts w:ascii="Arial" w:hAnsi="Arial" w:cs="Arial"/>
          <w:color w:val="002060"/>
        </w:rPr>
        <w:t xml:space="preserve"> </w:t>
      </w:r>
      <w:r w:rsidR="00E85B02" w:rsidRPr="00E85B02">
        <w:rPr>
          <w:rFonts w:ascii="Arial" w:hAnsi="Arial" w:cs="Arial"/>
          <w:b/>
          <w:color w:val="002060"/>
        </w:rPr>
        <w:t>12.03</w:t>
      </w:r>
      <w:r w:rsidRPr="00E85B02">
        <w:rPr>
          <w:rFonts w:ascii="Arial" w:hAnsi="Arial" w:cs="Arial"/>
          <w:b/>
          <w:color w:val="002060"/>
        </w:rPr>
        <w:t>.</w:t>
      </w:r>
      <w:r w:rsidRPr="00E85B02">
        <w:rPr>
          <w:rFonts w:ascii="Arial" w:hAnsi="Arial" w:cs="Arial"/>
          <w:b/>
          <w:color w:val="002060"/>
          <w:lang w:val="sr-Cyrl-CS"/>
        </w:rPr>
        <w:t>20</w:t>
      </w:r>
      <w:r w:rsidRPr="00E85B02">
        <w:rPr>
          <w:rFonts w:ascii="Arial" w:hAnsi="Arial" w:cs="Arial"/>
          <w:b/>
          <w:color w:val="002060"/>
        </w:rPr>
        <w:t>20</w:t>
      </w:r>
      <w:r w:rsidRPr="00667F61">
        <w:rPr>
          <w:rFonts w:ascii="Arial" w:hAnsi="Arial" w:cs="Arial"/>
          <w:color w:val="002060"/>
          <w:lang w:val="sr-Cyrl-CS"/>
        </w:rPr>
        <w:t>.год.</w:t>
      </w:r>
      <w:r w:rsidRPr="000561FA">
        <w:rPr>
          <w:rFonts w:ascii="Arial" w:hAnsi="Arial" w:cs="Arial"/>
        </w:rPr>
        <w:t>припремљена је:</w:t>
      </w:r>
    </w:p>
    <w:p w:rsidR="00FD07C0" w:rsidRDefault="00FD07C0" w:rsidP="00FD07C0">
      <w:pPr>
        <w:ind w:firstLine="720"/>
        <w:jc w:val="both"/>
        <w:rPr>
          <w:rFonts w:ascii="Arial" w:eastAsia="TimesNewRomanPSMT" w:hAnsi="Arial" w:cs="Arial"/>
        </w:rPr>
      </w:pPr>
    </w:p>
    <w:p w:rsidR="00E85B02" w:rsidRDefault="00E85B02" w:rsidP="00FD07C0">
      <w:pPr>
        <w:ind w:firstLine="720"/>
        <w:jc w:val="both"/>
        <w:rPr>
          <w:rFonts w:ascii="Arial" w:eastAsia="TimesNewRomanPSMT" w:hAnsi="Arial" w:cs="Arial"/>
        </w:rPr>
      </w:pPr>
    </w:p>
    <w:p w:rsidR="00E85B02" w:rsidRPr="00E57A7A" w:rsidRDefault="00E85B02" w:rsidP="00FD07C0">
      <w:pPr>
        <w:ind w:firstLine="720"/>
        <w:jc w:val="both"/>
        <w:rPr>
          <w:rFonts w:ascii="Arial" w:eastAsia="TimesNewRomanPSMT" w:hAnsi="Arial" w:cs="Arial"/>
        </w:rPr>
      </w:pPr>
    </w:p>
    <w:p w:rsidR="00FD07C0" w:rsidRPr="00E57A7A" w:rsidRDefault="00FD07C0" w:rsidP="00FD07C0">
      <w:pPr>
        <w:ind w:firstLine="720"/>
        <w:jc w:val="both"/>
        <w:rPr>
          <w:rFonts w:ascii="Arial" w:eastAsia="TimesNewRomanPSMT" w:hAnsi="Arial" w:cs="Arial"/>
        </w:rPr>
      </w:pPr>
    </w:p>
    <w:p w:rsidR="00FD07C0" w:rsidRPr="00E57A7A" w:rsidRDefault="00FD07C0" w:rsidP="00CD3E63">
      <w:pPr>
        <w:shd w:val="clear" w:color="auto" w:fill="F2DBDB" w:themeFill="accent2" w:themeFillTint="33"/>
        <w:jc w:val="center"/>
        <w:rPr>
          <w:rFonts w:ascii="Arial" w:eastAsia="TimesNewRomanPS-BoldMT" w:hAnsi="Arial" w:cs="Arial"/>
          <w:b/>
          <w:bCs/>
          <w:lang w:val="ru-RU"/>
        </w:rPr>
      </w:pPr>
      <w:r w:rsidRPr="00E57A7A">
        <w:rPr>
          <w:rFonts w:ascii="Arial" w:eastAsia="TimesNewRomanPS-BoldMT" w:hAnsi="Arial" w:cs="Arial"/>
          <w:b/>
          <w:bCs/>
        </w:rPr>
        <w:t>КОНКУРСНА ДОКУМЕНТАЦИЈА</w:t>
      </w:r>
    </w:p>
    <w:p w:rsidR="00547188" w:rsidRDefault="00FD07C0" w:rsidP="00CD3E63">
      <w:pPr>
        <w:shd w:val="clear" w:color="auto" w:fill="F2DBDB" w:themeFill="accent2" w:themeFillTint="33"/>
        <w:jc w:val="center"/>
        <w:rPr>
          <w:rFonts w:ascii="Arial" w:hAnsi="Arial" w:cs="Arial"/>
          <w:b/>
          <w:color w:val="auto"/>
        </w:rPr>
      </w:pPr>
      <w:r w:rsidRPr="00E57A7A">
        <w:rPr>
          <w:rFonts w:ascii="Arial" w:eastAsia="TimesNewRomanPS-BoldMT" w:hAnsi="Arial" w:cs="Arial"/>
          <w:b/>
          <w:bCs/>
          <w:lang w:val="sr-Cyrl-CS"/>
        </w:rPr>
        <w:t xml:space="preserve">за </w:t>
      </w:r>
      <w:r w:rsidRPr="00E57A7A">
        <w:rPr>
          <w:rFonts w:ascii="Arial" w:eastAsia="TimesNewRomanPS-BoldMT" w:hAnsi="Arial" w:cs="Arial"/>
          <w:b/>
          <w:bCs/>
        </w:rPr>
        <w:t>јавну набавку</w:t>
      </w:r>
      <w:r w:rsidRPr="00E57A7A">
        <w:rPr>
          <w:rFonts w:ascii="Arial" w:eastAsia="TimesNewRomanPS-BoldMT" w:hAnsi="Arial" w:cs="Arial"/>
          <w:b/>
          <w:bCs/>
          <w:lang w:val="sr-Cyrl-CS"/>
        </w:rPr>
        <w:t xml:space="preserve"> </w:t>
      </w:r>
      <w:r w:rsidRPr="00E57A7A">
        <w:rPr>
          <w:rFonts w:ascii="Arial" w:hAnsi="Arial" w:cs="Arial"/>
          <w:b/>
          <w:color w:val="auto"/>
        </w:rPr>
        <w:t>у</w:t>
      </w:r>
      <w:r w:rsidR="0005187E" w:rsidRPr="00E57A7A">
        <w:rPr>
          <w:rFonts w:ascii="Arial" w:hAnsi="Arial" w:cs="Arial"/>
          <w:b/>
          <w:color w:val="auto"/>
        </w:rPr>
        <w:t>слугa</w:t>
      </w:r>
      <w:r w:rsidRPr="00E57A7A">
        <w:rPr>
          <w:rFonts w:ascii="Arial" w:hAnsi="Arial" w:cs="Arial"/>
          <w:b/>
          <w:color w:val="auto"/>
        </w:rPr>
        <w:t xml:space="preserve">  дезинфекције, дезинсекције и дератизације </w:t>
      </w:r>
    </w:p>
    <w:p w:rsidR="00FD07C0" w:rsidRPr="00E57A7A" w:rsidRDefault="00FD07C0" w:rsidP="00CD3E63">
      <w:pPr>
        <w:shd w:val="clear" w:color="auto" w:fill="F2DBDB" w:themeFill="accent2" w:themeFillTint="33"/>
        <w:jc w:val="center"/>
        <w:rPr>
          <w:rFonts w:ascii="Arial" w:eastAsia="TimesNewRomanPS-BoldMT" w:hAnsi="Arial" w:cs="Arial"/>
          <w:b/>
          <w:bCs/>
          <w:lang w:val="sr-Cyrl-CS"/>
        </w:rPr>
      </w:pPr>
      <w:r w:rsidRPr="00E57A7A">
        <w:rPr>
          <w:rFonts w:ascii="Arial" w:eastAsia="TimesNewRomanPS-BoldMT" w:hAnsi="Arial" w:cs="Arial"/>
          <w:b/>
          <w:bCs/>
          <w:lang w:val="sr-Cyrl-CS"/>
        </w:rPr>
        <w:t xml:space="preserve">  </w:t>
      </w:r>
      <w:r w:rsidRPr="00E57A7A">
        <w:rPr>
          <w:rFonts w:ascii="Arial" w:eastAsia="TimesNewRomanPS-BoldMT" w:hAnsi="Arial" w:cs="Arial"/>
          <w:b/>
          <w:bCs/>
        </w:rPr>
        <w:t>ЈН бр</w:t>
      </w:r>
      <w:r w:rsidRPr="00E57A7A">
        <w:rPr>
          <w:rFonts w:ascii="Arial" w:eastAsia="TimesNewRomanPS-BoldMT" w:hAnsi="Arial" w:cs="Arial"/>
          <w:b/>
          <w:bCs/>
          <w:lang w:val="sr-Cyrl-CS"/>
        </w:rPr>
        <w:t xml:space="preserve"> </w:t>
      </w:r>
      <w:r w:rsidR="00547188">
        <w:rPr>
          <w:rFonts w:ascii="Arial" w:eastAsia="TimesNewRomanPS-BoldMT" w:hAnsi="Arial" w:cs="Arial"/>
          <w:b/>
          <w:bCs/>
        </w:rPr>
        <w:t>09/20</w:t>
      </w:r>
      <w:r w:rsidRPr="00E57A7A">
        <w:rPr>
          <w:rFonts w:ascii="Arial" w:eastAsia="TimesNewRomanPS-BoldMT" w:hAnsi="Arial" w:cs="Arial"/>
          <w:b/>
          <w:bCs/>
          <w:lang w:val="sr-Cyrl-CS"/>
        </w:rPr>
        <w:t>-</w:t>
      </w:r>
      <w:r w:rsidRPr="00E57A7A">
        <w:rPr>
          <w:rFonts w:ascii="Arial" w:eastAsia="TimesNewRomanPS-BoldMT" w:hAnsi="Arial" w:cs="Arial"/>
          <w:b/>
          <w:bCs/>
        </w:rPr>
        <w:t>M</w:t>
      </w:r>
      <w:r w:rsidRPr="00E57A7A">
        <w:rPr>
          <w:rFonts w:ascii="Arial" w:eastAsia="TimesNewRomanPS-BoldMT" w:hAnsi="Arial" w:cs="Arial"/>
          <w:b/>
          <w:bCs/>
          <w:lang w:val="sr-Cyrl-CS"/>
        </w:rPr>
        <w:t xml:space="preserve"> </w:t>
      </w:r>
      <w:r w:rsidRPr="00E57A7A">
        <w:rPr>
          <w:rFonts w:ascii="Arial" w:hAnsi="Arial" w:cs="Arial"/>
          <w:b/>
          <w:color w:val="auto"/>
        </w:rPr>
        <w:t xml:space="preserve"> </w:t>
      </w:r>
    </w:p>
    <w:p w:rsidR="00FD07C0" w:rsidRPr="00E57A7A" w:rsidRDefault="00FD07C0" w:rsidP="00CD3E63">
      <w:pPr>
        <w:shd w:val="clear" w:color="auto" w:fill="FFFFFF" w:themeFill="background1"/>
        <w:jc w:val="center"/>
        <w:rPr>
          <w:rFonts w:ascii="Arial" w:eastAsia="TimesNewRomanPS-BoldMT" w:hAnsi="Arial" w:cs="Arial"/>
          <w:b/>
          <w:bCs/>
        </w:rPr>
      </w:pPr>
      <w:r w:rsidRPr="00E57A7A">
        <w:rPr>
          <w:rFonts w:ascii="Arial" w:eastAsia="TimesNewRomanPS-BoldMT" w:hAnsi="Arial" w:cs="Arial"/>
          <w:b/>
          <w:bCs/>
          <w:lang w:val="sr-Cyrl-CS"/>
        </w:rPr>
        <w:t xml:space="preserve"> </w:t>
      </w:r>
    </w:p>
    <w:p w:rsidR="00FD07C0" w:rsidRPr="00E57A7A" w:rsidRDefault="00FD07C0" w:rsidP="00CD3E63">
      <w:pPr>
        <w:shd w:val="clear" w:color="auto" w:fill="FFFFFF" w:themeFill="background1"/>
        <w:jc w:val="both"/>
        <w:rPr>
          <w:rFonts w:ascii="Arial" w:eastAsia="TimesNewRomanPS-BoldMT" w:hAnsi="Arial" w:cs="Arial"/>
          <w:b/>
          <w:bCs/>
          <w:color w:val="FF0000"/>
        </w:rPr>
      </w:pPr>
    </w:p>
    <w:p w:rsidR="00FD07C0" w:rsidRPr="00E57A7A" w:rsidRDefault="00FD07C0" w:rsidP="00FD07C0">
      <w:pPr>
        <w:jc w:val="both"/>
        <w:rPr>
          <w:rFonts w:ascii="Arial" w:eastAsia="TimesNewRomanPSMT" w:hAnsi="Arial" w:cs="Arial"/>
        </w:rPr>
      </w:pPr>
      <w:r w:rsidRPr="00E57A7A">
        <w:rPr>
          <w:rFonts w:ascii="Arial" w:eastAsia="TimesNewRomanPSMT" w:hAnsi="Arial" w:cs="Arial"/>
        </w:rPr>
        <w:t>Конкурсна документација садржи:</w:t>
      </w:r>
    </w:p>
    <w:p w:rsidR="00FD07C0" w:rsidRPr="00E57A7A" w:rsidRDefault="00FD07C0" w:rsidP="00FD07C0">
      <w:pPr>
        <w:jc w:val="both"/>
        <w:rPr>
          <w:rFonts w:ascii="Arial" w:eastAsia="TimesNewRomanPSMT" w:hAnsi="Arial" w:cs="Arial"/>
        </w:rPr>
      </w:pPr>
    </w:p>
    <w:p w:rsidR="00FD07C0" w:rsidRPr="00E57A7A" w:rsidRDefault="00FD07C0" w:rsidP="00FD07C0">
      <w:pPr>
        <w:jc w:val="both"/>
        <w:rPr>
          <w:rFonts w:ascii="Arial" w:eastAsia="TimesNewRomanPSMT" w:hAnsi="Arial" w:cs="Arial"/>
        </w:rPr>
      </w:pPr>
    </w:p>
    <w:p w:rsidR="00FD07C0" w:rsidRPr="00E57A7A" w:rsidRDefault="00FD07C0" w:rsidP="00FD07C0">
      <w:pPr>
        <w:jc w:val="both"/>
        <w:rPr>
          <w:rFonts w:ascii="Arial" w:eastAsia="TimesNewRomanPSMT" w:hAnsi="Arial" w:cs="Arial"/>
        </w:rPr>
      </w:pPr>
      <w:bookmarkStart w:id="0" w:name="_GoBack"/>
      <w:bookmarkEnd w:id="0"/>
    </w:p>
    <w:tbl>
      <w:tblPr>
        <w:tblW w:w="9302" w:type="dxa"/>
        <w:tblInd w:w="-30" w:type="dxa"/>
        <w:tblLayout w:type="fixed"/>
        <w:tblLook w:val="0000"/>
      </w:tblPr>
      <w:tblGrid>
        <w:gridCol w:w="1563"/>
        <w:gridCol w:w="6119"/>
        <w:gridCol w:w="1620"/>
      </w:tblGrid>
      <w:tr w:rsidR="00FD07C0" w:rsidRPr="00E57A7A" w:rsidTr="00B907A3">
        <w:tc>
          <w:tcPr>
            <w:tcW w:w="1563"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jc w:val="both"/>
              <w:rPr>
                <w:rFonts w:ascii="Arial" w:eastAsia="TimesNewRomanPSMT" w:hAnsi="Arial" w:cs="Arial"/>
                <w:b/>
                <w:i/>
              </w:rPr>
            </w:pPr>
            <w:r w:rsidRPr="00E57A7A">
              <w:rPr>
                <w:rFonts w:ascii="Arial" w:eastAsia="TimesNewRomanPSMT" w:hAnsi="Arial" w:cs="Arial"/>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jc w:val="center"/>
              <w:rPr>
                <w:rFonts w:ascii="Arial" w:eastAsia="TimesNewRomanPSMT" w:hAnsi="Arial" w:cs="Arial"/>
                <w:b/>
                <w:i/>
              </w:rPr>
            </w:pPr>
            <w:r w:rsidRPr="00E57A7A">
              <w:rPr>
                <w:rFonts w:ascii="Arial" w:eastAsia="TimesNewRomanPSMT" w:hAnsi="Arial" w:cs="Arial"/>
                <w:b/>
                <w:i/>
              </w:rPr>
              <w:t>Назив</w:t>
            </w:r>
            <w:r w:rsidRPr="00E57A7A">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D07C0" w:rsidRPr="00E57A7A" w:rsidRDefault="00FD07C0" w:rsidP="00B907A3">
            <w:pPr>
              <w:jc w:val="center"/>
              <w:rPr>
                <w:rFonts w:ascii="Arial" w:hAnsi="Arial" w:cs="Arial"/>
                <w:bCs/>
                <w:iCs/>
              </w:rPr>
            </w:pPr>
            <w:r w:rsidRPr="00E57A7A">
              <w:rPr>
                <w:rFonts w:ascii="Arial" w:eastAsia="TimesNewRomanPSMT" w:hAnsi="Arial" w:cs="Arial"/>
                <w:b/>
                <w:i/>
              </w:rPr>
              <w:t>Страна</w:t>
            </w:r>
          </w:p>
        </w:tc>
      </w:tr>
      <w:tr w:rsidR="00FD07C0" w:rsidRPr="00E57A7A" w:rsidTr="00B907A3">
        <w:tc>
          <w:tcPr>
            <w:tcW w:w="1563"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jc w:val="center"/>
              <w:rPr>
                <w:rFonts w:ascii="Arial" w:eastAsia="TimesNewRomanPSMT" w:hAnsi="Arial" w:cs="Arial"/>
              </w:rPr>
            </w:pPr>
            <w:r w:rsidRPr="00E57A7A">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jc w:val="both"/>
              <w:rPr>
                <w:rFonts w:ascii="Arial" w:eastAsia="TimesNewRomanPSMT" w:hAnsi="Arial" w:cs="Arial"/>
                <w:color w:val="auto"/>
              </w:rPr>
            </w:pPr>
            <w:r w:rsidRPr="00E57A7A">
              <w:rPr>
                <w:rFonts w:ascii="Arial" w:eastAsia="TimesNewRomanPSMT"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D07C0" w:rsidRPr="00E57A7A" w:rsidRDefault="00FD07C0" w:rsidP="007B4E3A">
            <w:pPr>
              <w:snapToGrid w:val="0"/>
              <w:jc w:val="center"/>
              <w:rPr>
                <w:rFonts w:ascii="Arial" w:hAnsi="Arial" w:cs="Arial"/>
                <w:bCs/>
                <w:iCs/>
                <w:color w:val="auto"/>
              </w:rPr>
            </w:pPr>
            <w:r w:rsidRPr="00E57A7A">
              <w:rPr>
                <w:rFonts w:ascii="Arial" w:eastAsia="TimesNewRomanPSMT" w:hAnsi="Arial" w:cs="Arial"/>
                <w:color w:val="auto"/>
              </w:rPr>
              <w:t>3</w:t>
            </w:r>
          </w:p>
        </w:tc>
      </w:tr>
      <w:tr w:rsidR="00FD07C0" w:rsidRPr="00E57A7A" w:rsidTr="00B907A3">
        <w:tc>
          <w:tcPr>
            <w:tcW w:w="1563"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jc w:val="center"/>
              <w:rPr>
                <w:rFonts w:ascii="Arial" w:eastAsia="TimesNewRomanPSMT" w:hAnsi="Arial" w:cs="Arial"/>
              </w:rPr>
            </w:pPr>
            <w:r w:rsidRPr="00E57A7A">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jc w:val="both"/>
              <w:rPr>
                <w:rFonts w:ascii="Arial" w:eastAsia="TimesNewRomanPSMT" w:hAnsi="Arial" w:cs="Arial"/>
                <w:color w:val="auto"/>
              </w:rPr>
            </w:pPr>
            <w:r w:rsidRPr="00E57A7A">
              <w:rPr>
                <w:rFonts w:ascii="Arial" w:eastAsia="TimesNewRomanPSMT" w:hAnsi="Arial"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D07C0" w:rsidRPr="00E57A7A" w:rsidRDefault="00FD07C0" w:rsidP="007B4E3A">
            <w:pPr>
              <w:snapToGrid w:val="0"/>
              <w:jc w:val="center"/>
              <w:rPr>
                <w:rFonts w:ascii="Arial" w:eastAsia="TimesNewRomanPSMT" w:hAnsi="Arial" w:cs="Arial"/>
                <w:color w:val="auto"/>
              </w:rPr>
            </w:pPr>
            <w:r w:rsidRPr="00E57A7A">
              <w:rPr>
                <w:rFonts w:ascii="Arial" w:eastAsia="TimesNewRomanPSMT" w:hAnsi="Arial" w:cs="Arial"/>
                <w:color w:val="auto"/>
              </w:rPr>
              <w:t>4</w:t>
            </w:r>
          </w:p>
        </w:tc>
      </w:tr>
      <w:tr w:rsidR="00A46618" w:rsidRPr="00E57A7A" w:rsidTr="00531C76">
        <w:trPr>
          <w:trHeight w:val="554"/>
        </w:trPr>
        <w:tc>
          <w:tcPr>
            <w:tcW w:w="1563" w:type="dxa"/>
            <w:tcBorders>
              <w:top w:val="single" w:sz="4" w:space="0" w:color="000000"/>
              <w:left w:val="single" w:sz="4" w:space="0" w:color="000000"/>
              <w:bottom w:val="single" w:sz="4" w:space="0" w:color="000000"/>
            </w:tcBorders>
            <w:shd w:val="clear" w:color="auto" w:fill="auto"/>
          </w:tcPr>
          <w:p w:rsidR="00A46618" w:rsidRPr="00E57A7A" w:rsidRDefault="001158B9" w:rsidP="00B907A3">
            <w:pPr>
              <w:snapToGrid w:val="0"/>
              <w:jc w:val="center"/>
              <w:rPr>
                <w:rFonts w:ascii="Arial" w:hAnsi="Arial" w:cs="Arial"/>
                <w:bCs/>
                <w:iCs/>
              </w:rPr>
            </w:pPr>
            <w:r w:rsidRPr="00E57A7A">
              <w:rPr>
                <w:rFonts w:ascii="Arial" w:hAnsi="Arial" w:cs="Arial"/>
                <w:bCs/>
                <w:iCs/>
              </w:rPr>
              <w:t>III</w:t>
            </w:r>
          </w:p>
        </w:tc>
        <w:tc>
          <w:tcPr>
            <w:tcW w:w="6119" w:type="dxa"/>
            <w:tcBorders>
              <w:top w:val="single" w:sz="4" w:space="0" w:color="000000"/>
              <w:left w:val="single" w:sz="4" w:space="0" w:color="000000"/>
              <w:bottom w:val="single" w:sz="4" w:space="0" w:color="000000"/>
            </w:tcBorders>
            <w:shd w:val="clear" w:color="auto" w:fill="auto"/>
          </w:tcPr>
          <w:p w:rsidR="00A46618" w:rsidRPr="00E57A7A" w:rsidRDefault="00531C76" w:rsidP="00531C76">
            <w:pPr>
              <w:snapToGrid w:val="0"/>
              <w:jc w:val="both"/>
              <w:rPr>
                <w:rFonts w:ascii="Arial" w:eastAsia="TimesNewRomanPSMT" w:hAnsi="Arial" w:cs="Arial"/>
              </w:rPr>
            </w:pPr>
            <w:r w:rsidRPr="00E57A7A">
              <w:rPr>
                <w:rFonts w:ascii="Arial" w:eastAsia="TimesNewRomanPSMT" w:hAnsi="Arial" w:cs="Arial"/>
              </w:rPr>
              <w:t xml:space="preserve"> Tехничкa</w:t>
            </w:r>
            <w:r w:rsidR="00A46618" w:rsidRPr="00E57A7A">
              <w:rPr>
                <w:rFonts w:ascii="Arial" w:eastAsia="TimesNewRomanPSMT" w:hAnsi="Arial" w:cs="Arial"/>
              </w:rPr>
              <w:t xml:space="preserve"> спецификациј</w:t>
            </w:r>
            <w:r w:rsidRPr="00E57A7A">
              <w:rPr>
                <w:rFonts w:ascii="Arial" w:eastAsia="TimesNewRomanPSMT" w:hAnsi="Arial" w:cs="Arial"/>
              </w:rPr>
              <w:t>a</w:t>
            </w:r>
            <w:r w:rsidR="00A46618" w:rsidRPr="00E57A7A">
              <w:rPr>
                <w:rFonts w:ascii="Arial" w:eastAsia="TimesNewRomanPSMT" w:hAnsi="Arial" w:cs="Arial"/>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46618" w:rsidRPr="00E57A7A" w:rsidRDefault="007B4E3A" w:rsidP="007B4E3A">
            <w:pPr>
              <w:snapToGrid w:val="0"/>
              <w:jc w:val="center"/>
              <w:rPr>
                <w:rFonts w:ascii="Arial" w:eastAsia="TimesNewRomanPSMT" w:hAnsi="Arial" w:cs="Arial"/>
                <w:color w:val="auto"/>
              </w:rPr>
            </w:pPr>
            <w:r w:rsidRPr="00E57A7A">
              <w:rPr>
                <w:rFonts w:ascii="Arial" w:eastAsia="TimesNewRomanPSMT" w:hAnsi="Arial" w:cs="Arial"/>
                <w:color w:val="auto"/>
              </w:rPr>
              <w:t>5</w:t>
            </w:r>
          </w:p>
        </w:tc>
      </w:tr>
      <w:tr w:rsidR="00FD07C0" w:rsidRPr="00E57A7A" w:rsidTr="00531C76">
        <w:trPr>
          <w:trHeight w:val="1257"/>
        </w:trPr>
        <w:tc>
          <w:tcPr>
            <w:tcW w:w="1563"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jc w:val="center"/>
              <w:rPr>
                <w:rFonts w:ascii="Arial" w:eastAsia="TimesNewRomanPSMT" w:hAnsi="Arial" w:cs="Arial"/>
              </w:rPr>
            </w:pPr>
          </w:p>
          <w:p w:rsidR="00FD07C0" w:rsidRPr="00E57A7A" w:rsidRDefault="009929E5" w:rsidP="00B907A3">
            <w:pPr>
              <w:snapToGrid w:val="0"/>
              <w:rPr>
                <w:rFonts w:ascii="Arial" w:eastAsia="TimesNewRomanPSMT" w:hAnsi="Arial" w:cs="Arial"/>
              </w:rPr>
            </w:pPr>
            <w:r w:rsidRPr="00E57A7A">
              <w:rPr>
                <w:rFonts w:ascii="Arial" w:eastAsia="TimesNewRomanPSMT" w:hAnsi="Arial" w:cs="Arial"/>
              </w:rPr>
              <w:t xml:space="preserve">        IV</w:t>
            </w:r>
          </w:p>
        </w:tc>
        <w:tc>
          <w:tcPr>
            <w:tcW w:w="6119"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jc w:val="both"/>
              <w:rPr>
                <w:rFonts w:ascii="Arial" w:eastAsia="TimesNewRomanPSMT" w:hAnsi="Arial" w:cs="Arial"/>
                <w:color w:val="auto"/>
              </w:rPr>
            </w:pPr>
            <w:r w:rsidRPr="00E57A7A">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D07C0" w:rsidRPr="00E57A7A" w:rsidRDefault="00FD07C0" w:rsidP="007B4E3A">
            <w:pPr>
              <w:snapToGrid w:val="0"/>
              <w:jc w:val="center"/>
              <w:rPr>
                <w:rFonts w:ascii="Arial" w:eastAsia="TimesNewRomanPSMT" w:hAnsi="Arial" w:cs="Arial"/>
                <w:color w:val="auto"/>
                <w:highlight w:val="yellow"/>
              </w:rPr>
            </w:pPr>
          </w:p>
          <w:p w:rsidR="00FD07C0" w:rsidRPr="00E57A7A" w:rsidRDefault="007B4E3A" w:rsidP="007B4E3A">
            <w:pPr>
              <w:snapToGrid w:val="0"/>
              <w:jc w:val="center"/>
              <w:rPr>
                <w:rFonts w:ascii="Arial" w:eastAsia="TimesNewRomanPSMT" w:hAnsi="Arial" w:cs="Arial"/>
                <w:color w:val="auto"/>
              </w:rPr>
            </w:pPr>
            <w:r w:rsidRPr="00E57A7A">
              <w:rPr>
                <w:rFonts w:ascii="Arial" w:eastAsia="TimesNewRomanPSMT" w:hAnsi="Arial" w:cs="Arial"/>
                <w:color w:val="auto"/>
              </w:rPr>
              <w:t>6-7</w:t>
            </w:r>
          </w:p>
          <w:p w:rsidR="00FD07C0" w:rsidRPr="00E57A7A" w:rsidRDefault="00FD07C0" w:rsidP="007B4E3A">
            <w:pPr>
              <w:snapToGrid w:val="0"/>
              <w:jc w:val="center"/>
              <w:rPr>
                <w:rFonts w:ascii="Arial" w:eastAsia="TimesNewRomanPSMT" w:hAnsi="Arial" w:cs="Arial"/>
                <w:color w:val="auto"/>
                <w:highlight w:val="yellow"/>
                <w:lang w:val="sr-Latn-CS"/>
              </w:rPr>
            </w:pPr>
          </w:p>
        </w:tc>
      </w:tr>
      <w:tr w:rsidR="00FD07C0" w:rsidRPr="00E57A7A" w:rsidTr="00B907A3">
        <w:tc>
          <w:tcPr>
            <w:tcW w:w="1563"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jc w:val="center"/>
              <w:rPr>
                <w:rFonts w:ascii="Arial" w:eastAsia="TimesNewRomanPSMT" w:hAnsi="Arial" w:cs="Arial"/>
              </w:rPr>
            </w:pPr>
            <w:r w:rsidRPr="00E57A7A">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jc w:val="both"/>
              <w:rPr>
                <w:rFonts w:ascii="Arial" w:eastAsia="TimesNewRomanPSMT" w:hAnsi="Arial" w:cs="Arial"/>
                <w:color w:val="auto"/>
              </w:rPr>
            </w:pPr>
            <w:r w:rsidRPr="00E57A7A">
              <w:rPr>
                <w:rFonts w:ascii="Arial" w:eastAsia="TimesNewRomanPSMT"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D07C0" w:rsidRPr="00E57A7A" w:rsidRDefault="007B4E3A" w:rsidP="007B4E3A">
            <w:pPr>
              <w:snapToGrid w:val="0"/>
              <w:jc w:val="center"/>
              <w:rPr>
                <w:rFonts w:ascii="Arial" w:eastAsia="TimesNewRomanPSMT" w:hAnsi="Arial" w:cs="Arial"/>
                <w:color w:val="auto"/>
                <w:highlight w:val="yellow"/>
              </w:rPr>
            </w:pPr>
            <w:r w:rsidRPr="00E57A7A">
              <w:rPr>
                <w:rFonts w:ascii="Arial" w:eastAsia="TimesNewRomanPSMT" w:hAnsi="Arial" w:cs="Arial"/>
                <w:color w:val="auto"/>
              </w:rPr>
              <w:t>8</w:t>
            </w:r>
            <w:r w:rsidR="00FD07C0" w:rsidRPr="00E57A7A">
              <w:rPr>
                <w:rFonts w:ascii="Arial" w:eastAsia="TimesNewRomanPSMT" w:hAnsi="Arial" w:cs="Arial"/>
                <w:color w:val="auto"/>
              </w:rPr>
              <w:t>-</w:t>
            </w:r>
            <w:r w:rsidRPr="00E57A7A">
              <w:rPr>
                <w:rFonts w:ascii="Arial" w:eastAsia="TimesNewRomanPSMT" w:hAnsi="Arial" w:cs="Arial"/>
                <w:color w:val="auto"/>
              </w:rPr>
              <w:t>1</w:t>
            </w:r>
            <w:r w:rsidR="009E125A">
              <w:rPr>
                <w:rFonts w:ascii="Arial" w:eastAsia="TimesNewRomanPSMT" w:hAnsi="Arial" w:cs="Arial"/>
                <w:color w:val="auto"/>
              </w:rPr>
              <w:t>3</w:t>
            </w:r>
          </w:p>
        </w:tc>
      </w:tr>
      <w:tr w:rsidR="00FD07C0" w:rsidRPr="00E57A7A" w:rsidTr="00B907A3">
        <w:tc>
          <w:tcPr>
            <w:tcW w:w="1563"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jc w:val="center"/>
              <w:rPr>
                <w:rFonts w:ascii="Arial" w:eastAsia="TimesNewRomanPSMT" w:hAnsi="Arial" w:cs="Arial"/>
              </w:rPr>
            </w:pPr>
            <w:r w:rsidRPr="00E57A7A">
              <w:rPr>
                <w:rFonts w:ascii="Arial" w:eastAsia="TimesNewRomanPSMT" w:hAnsi="Arial" w:cs="Arial"/>
              </w:rPr>
              <w:t>V</w:t>
            </w:r>
            <w:r w:rsidR="009929E5" w:rsidRPr="00E57A7A">
              <w:rPr>
                <w:rFonts w:ascii="Arial" w:eastAsia="TimesNewRomanPSMT" w:hAnsi="Arial" w:cs="Arial"/>
              </w:rPr>
              <w:t>I</w:t>
            </w:r>
          </w:p>
        </w:tc>
        <w:tc>
          <w:tcPr>
            <w:tcW w:w="6119"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jc w:val="both"/>
              <w:rPr>
                <w:rFonts w:ascii="Arial" w:eastAsia="TimesNewRomanPSMT" w:hAnsi="Arial" w:cs="Arial"/>
                <w:color w:val="auto"/>
              </w:rPr>
            </w:pPr>
            <w:r w:rsidRPr="00E57A7A">
              <w:rPr>
                <w:rFonts w:ascii="Arial" w:eastAsia="TimesNewRomanPSMT" w:hAnsi="Arial" w:cs="Arial"/>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D07C0" w:rsidRPr="00E57A7A" w:rsidRDefault="009E125A" w:rsidP="007B4E3A">
            <w:pPr>
              <w:snapToGrid w:val="0"/>
              <w:jc w:val="center"/>
              <w:rPr>
                <w:rFonts w:ascii="Arial" w:eastAsia="TimesNewRomanPSMT" w:hAnsi="Arial" w:cs="Arial"/>
                <w:color w:val="auto"/>
                <w:highlight w:val="yellow"/>
              </w:rPr>
            </w:pPr>
            <w:r>
              <w:rPr>
                <w:rFonts w:ascii="Arial" w:eastAsia="TimesNewRomanPSMT" w:hAnsi="Arial" w:cs="Arial"/>
                <w:color w:val="auto"/>
              </w:rPr>
              <w:t>14</w:t>
            </w:r>
            <w:r w:rsidR="00FD07C0" w:rsidRPr="00E57A7A">
              <w:rPr>
                <w:rFonts w:ascii="Arial" w:eastAsia="TimesNewRomanPSMT" w:hAnsi="Arial" w:cs="Arial"/>
                <w:color w:val="auto"/>
              </w:rPr>
              <w:t>-1</w:t>
            </w:r>
            <w:r>
              <w:rPr>
                <w:rFonts w:ascii="Arial" w:eastAsia="TimesNewRomanPSMT" w:hAnsi="Arial" w:cs="Arial"/>
                <w:color w:val="auto"/>
              </w:rPr>
              <w:t>7</w:t>
            </w:r>
          </w:p>
        </w:tc>
      </w:tr>
      <w:tr w:rsidR="00FD07C0" w:rsidRPr="00E57A7A" w:rsidTr="00B907A3">
        <w:tc>
          <w:tcPr>
            <w:tcW w:w="1563"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jc w:val="center"/>
              <w:rPr>
                <w:rFonts w:ascii="Arial" w:eastAsia="TimesNewRomanPSMT" w:hAnsi="Arial" w:cs="Arial"/>
              </w:rPr>
            </w:pPr>
            <w:r w:rsidRPr="00E57A7A">
              <w:rPr>
                <w:rFonts w:ascii="Arial" w:eastAsia="TimesNewRomanPSMT" w:hAnsi="Arial" w:cs="Arial"/>
              </w:rPr>
              <w:t>VI</w:t>
            </w:r>
            <w:r w:rsidR="009929E5" w:rsidRPr="00E57A7A">
              <w:rPr>
                <w:rFonts w:ascii="Arial" w:eastAsia="TimesNewRomanPSMT" w:hAnsi="Arial" w:cs="Arial"/>
              </w:rPr>
              <w:t>I</w:t>
            </w:r>
          </w:p>
        </w:tc>
        <w:tc>
          <w:tcPr>
            <w:tcW w:w="6119"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jc w:val="both"/>
              <w:rPr>
                <w:rFonts w:ascii="Arial" w:eastAsia="TimesNewRomanPSMT" w:hAnsi="Arial" w:cs="Arial"/>
                <w:color w:val="auto"/>
              </w:rPr>
            </w:pPr>
            <w:r w:rsidRPr="00E57A7A">
              <w:rPr>
                <w:rFonts w:ascii="Arial" w:eastAsia="TimesNewRomanPSMT" w:hAnsi="Arial" w:cs="Arial"/>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D07C0" w:rsidRPr="00E57A7A" w:rsidRDefault="009E125A" w:rsidP="007B4E3A">
            <w:pPr>
              <w:snapToGrid w:val="0"/>
              <w:jc w:val="center"/>
              <w:rPr>
                <w:rFonts w:ascii="Arial" w:eastAsia="TimesNewRomanPSMT" w:hAnsi="Arial" w:cs="Arial"/>
                <w:color w:val="auto"/>
                <w:highlight w:val="yellow"/>
              </w:rPr>
            </w:pPr>
            <w:r>
              <w:rPr>
                <w:rFonts w:ascii="Arial" w:eastAsia="TimesNewRomanPSMT" w:hAnsi="Arial" w:cs="Arial"/>
                <w:color w:val="auto"/>
              </w:rPr>
              <w:t>18</w:t>
            </w:r>
            <w:r w:rsidR="007B4E3A" w:rsidRPr="00E57A7A">
              <w:rPr>
                <w:rFonts w:ascii="Arial" w:eastAsia="TimesNewRomanPSMT" w:hAnsi="Arial" w:cs="Arial"/>
                <w:color w:val="auto"/>
              </w:rPr>
              <w:t>-</w:t>
            </w:r>
            <w:r>
              <w:rPr>
                <w:rFonts w:ascii="Arial" w:eastAsia="TimesNewRomanPSMT" w:hAnsi="Arial" w:cs="Arial"/>
                <w:color w:val="auto"/>
              </w:rPr>
              <w:t>19</w:t>
            </w:r>
          </w:p>
        </w:tc>
      </w:tr>
      <w:tr w:rsidR="00FD07C0" w:rsidRPr="00E57A7A" w:rsidTr="00B907A3">
        <w:tc>
          <w:tcPr>
            <w:tcW w:w="1563"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jc w:val="center"/>
              <w:rPr>
                <w:rFonts w:ascii="Arial" w:eastAsia="TimesNewRomanPSMT" w:hAnsi="Arial" w:cs="Arial"/>
              </w:rPr>
            </w:pPr>
            <w:r w:rsidRPr="00E57A7A">
              <w:rPr>
                <w:rFonts w:ascii="Arial" w:eastAsia="TimesNewRomanPSMT" w:hAnsi="Arial" w:cs="Arial"/>
              </w:rPr>
              <w:t>VII</w:t>
            </w:r>
            <w:r w:rsidR="009929E5" w:rsidRPr="00E57A7A">
              <w:rPr>
                <w:rFonts w:ascii="Arial" w:eastAsia="TimesNewRomanPSMT" w:hAnsi="Arial" w:cs="Arial"/>
              </w:rPr>
              <w:t>I</w:t>
            </w:r>
          </w:p>
        </w:tc>
        <w:tc>
          <w:tcPr>
            <w:tcW w:w="6119"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jc w:val="both"/>
              <w:rPr>
                <w:rFonts w:ascii="Arial" w:eastAsia="TimesNewRomanPSMT" w:hAnsi="Arial" w:cs="Arial"/>
                <w:color w:val="auto"/>
              </w:rPr>
            </w:pPr>
            <w:r w:rsidRPr="00E57A7A">
              <w:rPr>
                <w:rFonts w:ascii="Arial" w:eastAsia="TimesNewRomanPSMT" w:hAnsi="Arial" w:cs="Arial"/>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D07C0" w:rsidRPr="00E57A7A" w:rsidRDefault="007B4E3A" w:rsidP="007B4E3A">
            <w:pPr>
              <w:snapToGrid w:val="0"/>
              <w:jc w:val="center"/>
              <w:rPr>
                <w:rFonts w:ascii="Arial" w:eastAsia="TimesNewRomanPSMT" w:hAnsi="Arial" w:cs="Arial"/>
                <w:color w:val="auto"/>
              </w:rPr>
            </w:pPr>
            <w:r w:rsidRPr="00E57A7A">
              <w:rPr>
                <w:rFonts w:ascii="Arial" w:eastAsia="TimesNewRomanPSMT" w:hAnsi="Arial" w:cs="Arial"/>
                <w:color w:val="auto"/>
              </w:rPr>
              <w:t>2</w:t>
            </w:r>
            <w:r w:rsidR="009E125A">
              <w:rPr>
                <w:rFonts w:ascii="Arial" w:eastAsia="TimesNewRomanPSMT" w:hAnsi="Arial" w:cs="Arial"/>
                <w:color w:val="auto"/>
              </w:rPr>
              <w:t>0</w:t>
            </w:r>
          </w:p>
        </w:tc>
      </w:tr>
      <w:tr w:rsidR="00FD07C0" w:rsidRPr="00E57A7A" w:rsidTr="00B907A3">
        <w:tc>
          <w:tcPr>
            <w:tcW w:w="1563" w:type="dxa"/>
            <w:tcBorders>
              <w:top w:val="single" w:sz="4" w:space="0" w:color="000000"/>
              <w:left w:val="single" w:sz="4" w:space="0" w:color="000000"/>
              <w:bottom w:val="single" w:sz="4" w:space="0" w:color="000000"/>
            </w:tcBorders>
            <w:shd w:val="clear" w:color="auto" w:fill="auto"/>
          </w:tcPr>
          <w:p w:rsidR="00FD07C0" w:rsidRPr="00E57A7A" w:rsidRDefault="009929E5" w:rsidP="009929E5">
            <w:pPr>
              <w:snapToGrid w:val="0"/>
              <w:rPr>
                <w:rFonts w:ascii="Arial" w:eastAsia="TimesNewRomanPSMT" w:hAnsi="Arial" w:cs="Arial"/>
              </w:rPr>
            </w:pPr>
            <w:r w:rsidRPr="00E57A7A">
              <w:rPr>
                <w:rFonts w:ascii="Arial" w:eastAsia="TimesNewRomanPSMT" w:hAnsi="Arial" w:cs="Arial"/>
              </w:rPr>
              <w:t xml:space="preserve">         IX</w:t>
            </w:r>
          </w:p>
        </w:tc>
        <w:tc>
          <w:tcPr>
            <w:tcW w:w="6119"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jc w:val="both"/>
              <w:rPr>
                <w:rFonts w:ascii="Arial" w:eastAsia="TimesNewRomanPSMT" w:hAnsi="Arial" w:cs="Arial"/>
                <w:color w:val="auto"/>
              </w:rPr>
            </w:pPr>
            <w:r w:rsidRPr="00E57A7A">
              <w:rPr>
                <w:rFonts w:ascii="Arial" w:eastAsia="TimesNewRomanPSMT" w:hAnsi="Arial" w:cs="Arial"/>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D07C0" w:rsidRPr="00E57A7A" w:rsidRDefault="007B4E3A" w:rsidP="007B4E3A">
            <w:pPr>
              <w:snapToGrid w:val="0"/>
              <w:jc w:val="center"/>
              <w:rPr>
                <w:rFonts w:ascii="Arial" w:eastAsia="TimesNewRomanPSMT" w:hAnsi="Arial" w:cs="Arial"/>
                <w:color w:val="auto"/>
              </w:rPr>
            </w:pPr>
            <w:r w:rsidRPr="00E57A7A">
              <w:rPr>
                <w:rFonts w:ascii="Arial" w:eastAsia="TimesNewRomanPSMT" w:hAnsi="Arial" w:cs="Arial"/>
                <w:color w:val="auto"/>
                <w:lang w:val="sr-Latn-CS"/>
              </w:rPr>
              <w:t>2</w:t>
            </w:r>
            <w:r w:rsidR="009E125A">
              <w:rPr>
                <w:rFonts w:ascii="Arial" w:eastAsia="TimesNewRomanPSMT" w:hAnsi="Arial" w:cs="Arial"/>
                <w:color w:val="auto"/>
                <w:lang w:val="sr-Latn-CS"/>
              </w:rPr>
              <w:t>1</w:t>
            </w:r>
          </w:p>
        </w:tc>
      </w:tr>
      <w:tr w:rsidR="00FD07C0" w:rsidRPr="00E57A7A" w:rsidTr="00B907A3">
        <w:tc>
          <w:tcPr>
            <w:tcW w:w="1563"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rPr>
                <w:rFonts w:ascii="Arial" w:eastAsia="TimesNewRomanPSMT" w:hAnsi="Arial" w:cs="Arial"/>
              </w:rPr>
            </w:pPr>
            <w:r w:rsidRPr="00E57A7A">
              <w:rPr>
                <w:rFonts w:ascii="Arial" w:eastAsia="TimesNewRomanPSMT" w:hAnsi="Arial" w:cs="Arial"/>
              </w:rPr>
              <w:t xml:space="preserve">        </w:t>
            </w:r>
          </w:p>
          <w:p w:rsidR="00FD07C0" w:rsidRPr="00E57A7A" w:rsidRDefault="009929E5" w:rsidP="00B907A3">
            <w:pPr>
              <w:snapToGrid w:val="0"/>
              <w:rPr>
                <w:rFonts w:ascii="Arial" w:eastAsia="TimesNewRomanPSMT" w:hAnsi="Arial" w:cs="Arial"/>
              </w:rPr>
            </w:pPr>
            <w:r w:rsidRPr="00E57A7A">
              <w:rPr>
                <w:rFonts w:ascii="Arial" w:eastAsia="TimesNewRomanPSMT" w:hAnsi="Arial" w:cs="Arial"/>
              </w:rPr>
              <w:t xml:space="preserve">         </w:t>
            </w:r>
            <w:r w:rsidR="00FD07C0" w:rsidRPr="00E57A7A">
              <w:rPr>
                <w:rFonts w:ascii="Arial" w:eastAsia="TimesNewRomanPSMT" w:hAnsi="Arial" w:cs="Arial"/>
              </w:rPr>
              <w:t>X</w:t>
            </w:r>
          </w:p>
        </w:tc>
        <w:tc>
          <w:tcPr>
            <w:tcW w:w="6119" w:type="dxa"/>
            <w:tcBorders>
              <w:top w:val="single" w:sz="4" w:space="0" w:color="000000"/>
              <w:left w:val="single" w:sz="4" w:space="0" w:color="000000"/>
              <w:bottom w:val="single" w:sz="4" w:space="0" w:color="000000"/>
            </w:tcBorders>
            <w:shd w:val="clear" w:color="auto" w:fill="auto"/>
          </w:tcPr>
          <w:p w:rsidR="00FD07C0" w:rsidRPr="00E57A7A" w:rsidRDefault="00FD07C0" w:rsidP="00B907A3">
            <w:pPr>
              <w:snapToGrid w:val="0"/>
              <w:jc w:val="both"/>
              <w:rPr>
                <w:rFonts w:ascii="Arial" w:eastAsia="TimesNewRomanPSMT" w:hAnsi="Arial" w:cs="Arial"/>
                <w:color w:val="auto"/>
              </w:rPr>
            </w:pPr>
            <w:r w:rsidRPr="00E57A7A">
              <w:rPr>
                <w:rFonts w:ascii="Arial" w:eastAsia="TimesNewRomanPSMT" w:hAnsi="Arial" w:cs="Arial"/>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D07C0" w:rsidRPr="00E57A7A" w:rsidRDefault="007B4E3A" w:rsidP="007B4E3A">
            <w:pPr>
              <w:snapToGrid w:val="0"/>
              <w:jc w:val="center"/>
              <w:rPr>
                <w:rFonts w:ascii="Arial" w:hAnsi="Arial" w:cs="Arial"/>
                <w:color w:val="auto"/>
              </w:rPr>
            </w:pPr>
            <w:r w:rsidRPr="00E57A7A">
              <w:rPr>
                <w:rFonts w:ascii="Arial" w:eastAsia="TimesNewRomanPSMT" w:hAnsi="Arial" w:cs="Arial"/>
                <w:color w:val="auto"/>
                <w:lang w:val="sr-Latn-CS"/>
              </w:rPr>
              <w:t>2</w:t>
            </w:r>
            <w:r w:rsidR="009E125A">
              <w:rPr>
                <w:rFonts w:ascii="Arial" w:eastAsia="TimesNewRomanPSMT" w:hAnsi="Arial" w:cs="Arial"/>
                <w:color w:val="auto"/>
                <w:lang w:val="sr-Latn-CS"/>
              </w:rPr>
              <w:t>2</w:t>
            </w:r>
          </w:p>
        </w:tc>
      </w:tr>
      <w:tr w:rsidR="00C274F8" w:rsidRPr="00E57A7A" w:rsidTr="00B907A3">
        <w:tc>
          <w:tcPr>
            <w:tcW w:w="1563" w:type="dxa"/>
            <w:tcBorders>
              <w:top w:val="single" w:sz="4" w:space="0" w:color="000000"/>
              <w:left w:val="single" w:sz="4" w:space="0" w:color="000000"/>
              <w:bottom w:val="single" w:sz="4" w:space="0" w:color="000000"/>
            </w:tcBorders>
            <w:shd w:val="clear" w:color="auto" w:fill="auto"/>
          </w:tcPr>
          <w:p w:rsidR="00C274F8" w:rsidRPr="00E57A7A" w:rsidRDefault="00C274F8" w:rsidP="00C274F8">
            <w:pPr>
              <w:snapToGrid w:val="0"/>
              <w:jc w:val="center"/>
              <w:rPr>
                <w:rFonts w:ascii="Arial" w:eastAsia="TimesNewRomanPSMT" w:hAnsi="Arial" w:cs="Arial"/>
              </w:rPr>
            </w:pPr>
            <w:r w:rsidRPr="00E57A7A">
              <w:rPr>
                <w:rFonts w:ascii="Arial" w:eastAsia="TimesNewRomanPSMT" w:hAnsi="Arial" w:cs="Arial"/>
              </w:rPr>
              <w:t>X</w:t>
            </w:r>
            <w:r w:rsidR="009929E5" w:rsidRPr="00E57A7A">
              <w:rPr>
                <w:rFonts w:ascii="Arial" w:eastAsia="TimesNewRomanPSMT" w:hAnsi="Arial" w:cs="Arial"/>
              </w:rPr>
              <w:t>I</w:t>
            </w:r>
          </w:p>
        </w:tc>
        <w:tc>
          <w:tcPr>
            <w:tcW w:w="6119" w:type="dxa"/>
            <w:tcBorders>
              <w:top w:val="single" w:sz="4" w:space="0" w:color="000000"/>
              <w:left w:val="single" w:sz="4" w:space="0" w:color="000000"/>
              <w:bottom w:val="single" w:sz="4" w:space="0" w:color="000000"/>
            </w:tcBorders>
            <w:shd w:val="clear" w:color="auto" w:fill="auto"/>
          </w:tcPr>
          <w:p w:rsidR="00C274F8" w:rsidRPr="00E57A7A" w:rsidRDefault="00C274F8" w:rsidP="00B907A3">
            <w:pPr>
              <w:snapToGrid w:val="0"/>
              <w:jc w:val="both"/>
              <w:rPr>
                <w:rFonts w:ascii="Arial" w:eastAsia="TimesNewRomanPSMT" w:hAnsi="Arial" w:cs="Arial"/>
              </w:rPr>
            </w:pPr>
            <w:r w:rsidRPr="00E57A7A">
              <w:rPr>
                <w:rFonts w:ascii="Arial" w:eastAsia="TimesNewRomanPSMT" w:hAnsi="Arial" w:cs="Arial"/>
              </w:rPr>
              <w:t>Oбразац изјаве о испуњености услова за учешће у поступку јаве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74F8" w:rsidRPr="00E57A7A" w:rsidRDefault="007B4E3A" w:rsidP="007B4E3A">
            <w:pPr>
              <w:snapToGrid w:val="0"/>
              <w:jc w:val="center"/>
              <w:rPr>
                <w:rFonts w:ascii="Arial" w:eastAsia="TimesNewRomanPSMT" w:hAnsi="Arial" w:cs="Arial"/>
                <w:color w:val="auto"/>
                <w:lang w:val="sr-Latn-CS"/>
              </w:rPr>
            </w:pPr>
            <w:r w:rsidRPr="00E57A7A">
              <w:rPr>
                <w:rFonts w:ascii="Arial" w:eastAsia="TimesNewRomanPSMT" w:hAnsi="Arial" w:cs="Arial"/>
                <w:color w:val="auto"/>
                <w:lang w:val="sr-Latn-CS"/>
              </w:rPr>
              <w:t>2</w:t>
            </w:r>
            <w:r w:rsidR="009E125A">
              <w:rPr>
                <w:rFonts w:ascii="Arial" w:eastAsia="TimesNewRomanPSMT" w:hAnsi="Arial" w:cs="Arial"/>
                <w:color w:val="auto"/>
                <w:lang w:val="sr-Latn-CS"/>
              </w:rPr>
              <w:t>3</w:t>
            </w:r>
          </w:p>
        </w:tc>
      </w:tr>
    </w:tbl>
    <w:p w:rsidR="00FD07C0" w:rsidRPr="00E57A7A" w:rsidRDefault="00FD07C0" w:rsidP="00FD07C0">
      <w:pPr>
        <w:jc w:val="both"/>
        <w:rPr>
          <w:rFonts w:ascii="Arial" w:hAnsi="Arial" w:cs="Arial"/>
        </w:rPr>
      </w:pPr>
    </w:p>
    <w:p w:rsidR="00FD07C0" w:rsidRPr="00E57A7A" w:rsidRDefault="00FD07C0" w:rsidP="00FD07C0">
      <w:pPr>
        <w:jc w:val="both"/>
        <w:rPr>
          <w:rFonts w:ascii="Arial" w:hAnsi="Arial" w:cs="Arial"/>
        </w:rPr>
      </w:pPr>
    </w:p>
    <w:p w:rsidR="00FD07C0" w:rsidRPr="00E57A7A" w:rsidRDefault="00FD07C0" w:rsidP="00FD07C0">
      <w:pPr>
        <w:jc w:val="both"/>
        <w:rPr>
          <w:rFonts w:ascii="Arial" w:hAnsi="Arial" w:cs="Arial"/>
        </w:rPr>
      </w:pPr>
    </w:p>
    <w:p w:rsidR="00FD07C0" w:rsidRPr="00E57A7A" w:rsidRDefault="0064014D" w:rsidP="0064014D">
      <w:pPr>
        <w:tabs>
          <w:tab w:val="left" w:pos="3420"/>
        </w:tabs>
        <w:jc w:val="both"/>
        <w:rPr>
          <w:rFonts w:ascii="Arial" w:eastAsia="TimesNewRomanPSMT" w:hAnsi="Arial" w:cs="Arial"/>
        </w:rPr>
      </w:pPr>
      <w:r w:rsidRPr="00E57A7A">
        <w:rPr>
          <w:rFonts w:ascii="Arial" w:eastAsia="TimesNewRomanPSMT" w:hAnsi="Arial" w:cs="Arial"/>
        </w:rPr>
        <w:tab/>
      </w:r>
    </w:p>
    <w:p w:rsidR="00FD07C0" w:rsidRPr="00E57A7A" w:rsidRDefault="00FD07C0" w:rsidP="00FD07C0">
      <w:pPr>
        <w:jc w:val="both"/>
        <w:rPr>
          <w:rFonts w:ascii="Arial" w:eastAsia="TimesNewRomanPSMT" w:hAnsi="Arial" w:cs="Arial"/>
        </w:rPr>
      </w:pPr>
    </w:p>
    <w:p w:rsidR="00FD07C0" w:rsidRPr="00E57A7A" w:rsidRDefault="00FD07C0" w:rsidP="00FD07C0">
      <w:pPr>
        <w:jc w:val="both"/>
        <w:rPr>
          <w:rFonts w:ascii="Arial" w:eastAsia="TimesNewRomanPSMT" w:hAnsi="Arial" w:cs="Arial"/>
        </w:rPr>
      </w:pPr>
    </w:p>
    <w:p w:rsidR="00E46C20" w:rsidRPr="00E57A7A" w:rsidRDefault="00E46C20" w:rsidP="00E46C20">
      <w:pPr>
        <w:jc w:val="both"/>
        <w:rPr>
          <w:rFonts w:ascii="Arial" w:eastAsia="TimesNewRomanPSMT" w:hAnsi="Arial" w:cs="Arial"/>
          <w:lang w:val="sr-Cyrl-CS"/>
        </w:rPr>
      </w:pPr>
    </w:p>
    <w:p w:rsidR="00FD07C0" w:rsidRPr="00E57A7A" w:rsidRDefault="00FD07C0" w:rsidP="00E46C20">
      <w:pPr>
        <w:jc w:val="both"/>
        <w:rPr>
          <w:rFonts w:ascii="Arial" w:eastAsia="TimesNewRomanPSMT" w:hAnsi="Arial" w:cs="Arial"/>
          <w:lang w:val="sr-Cyrl-CS"/>
        </w:rPr>
      </w:pPr>
    </w:p>
    <w:p w:rsidR="00FD07C0" w:rsidRPr="00E57A7A" w:rsidRDefault="00FD07C0" w:rsidP="00E46C20">
      <w:pPr>
        <w:jc w:val="both"/>
        <w:rPr>
          <w:rFonts w:ascii="Arial" w:eastAsia="TimesNewRomanPSMT" w:hAnsi="Arial" w:cs="Arial"/>
          <w:lang w:val="sr-Cyrl-CS"/>
        </w:rPr>
      </w:pPr>
    </w:p>
    <w:p w:rsidR="00FD07C0" w:rsidRPr="00E57A7A" w:rsidRDefault="00FD07C0" w:rsidP="00E46C20">
      <w:pPr>
        <w:jc w:val="both"/>
        <w:rPr>
          <w:rFonts w:ascii="Arial" w:eastAsia="TimesNewRomanPSMT" w:hAnsi="Arial" w:cs="Arial"/>
          <w:lang w:val="sr-Cyrl-CS"/>
        </w:rPr>
      </w:pPr>
    </w:p>
    <w:p w:rsidR="00FD07C0" w:rsidRDefault="00FD07C0" w:rsidP="00E46C20">
      <w:pPr>
        <w:jc w:val="both"/>
        <w:rPr>
          <w:rFonts w:ascii="Arial" w:eastAsia="TimesNewRomanPSMT" w:hAnsi="Arial" w:cs="Arial"/>
          <w:lang w:val="sr-Cyrl-CS"/>
        </w:rPr>
      </w:pPr>
    </w:p>
    <w:p w:rsidR="00E46C20" w:rsidRDefault="00E46C20" w:rsidP="00E46C20">
      <w:pPr>
        <w:jc w:val="both"/>
        <w:rPr>
          <w:rFonts w:ascii="Arial" w:eastAsia="TimesNewRomanPSMT" w:hAnsi="Arial" w:cs="Arial"/>
          <w:lang w:val="sr-Latn-CS"/>
        </w:rPr>
      </w:pPr>
    </w:p>
    <w:p w:rsidR="00E46C20" w:rsidRPr="00DB4A05" w:rsidRDefault="00E46C20" w:rsidP="00E46C20">
      <w:pPr>
        <w:jc w:val="both"/>
        <w:rPr>
          <w:rFonts w:ascii="Arial" w:eastAsia="TimesNewRomanPSMT" w:hAnsi="Arial" w:cs="Arial"/>
          <w:lang w:val="sr-Latn-CS"/>
        </w:rPr>
      </w:pPr>
    </w:p>
    <w:p w:rsidR="00E46C20" w:rsidRPr="006E7E9E" w:rsidRDefault="00E46C20" w:rsidP="00E46C20">
      <w:pPr>
        <w:jc w:val="both"/>
        <w:rPr>
          <w:rFonts w:ascii="Arial" w:eastAsia="TimesNewRomanPSMT" w:hAnsi="Arial" w:cs="Arial"/>
          <w:lang w:val="sr-Cyrl-CS"/>
        </w:rPr>
      </w:pPr>
    </w:p>
    <w:p w:rsidR="00E46C20" w:rsidRDefault="00E46C20" w:rsidP="00E46C20">
      <w:pPr>
        <w:jc w:val="both"/>
        <w:rPr>
          <w:rFonts w:ascii="Arial" w:eastAsia="TimesNewRomanPSMT" w:hAnsi="Arial" w:cs="Arial"/>
        </w:rPr>
      </w:pPr>
    </w:p>
    <w:p w:rsidR="00AD73A2" w:rsidRPr="004669B1" w:rsidRDefault="00AD73A2" w:rsidP="00CD3E63">
      <w:pPr>
        <w:shd w:val="clear" w:color="auto" w:fill="F2DBDB" w:themeFill="accent2" w:themeFillTint="33"/>
        <w:jc w:val="center"/>
        <w:rPr>
          <w:rFonts w:ascii="Arial" w:hAnsi="Arial" w:cs="Arial"/>
          <w:b/>
          <w:bCs/>
          <w:iCs/>
          <w:sz w:val="28"/>
          <w:szCs w:val="28"/>
        </w:rPr>
      </w:pPr>
      <w:r w:rsidRPr="004669B1">
        <w:rPr>
          <w:rFonts w:ascii="Arial" w:hAnsi="Arial" w:cs="Arial"/>
          <w:b/>
          <w:bCs/>
          <w:iCs/>
          <w:sz w:val="28"/>
          <w:szCs w:val="28"/>
        </w:rPr>
        <w:t>I</w:t>
      </w:r>
      <w:r w:rsidRPr="004669B1">
        <w:rPr>
          <w:rFonts w:ascii="Arial" w:hAnsi="Arial" w:cs="Arial"/>
          <w:b/>
          <w:bCs/>
          <w:iCs/>
          <w:sz w:val="28"/>
          <w:szCs w:val="28"/>
          <w:lang w:val="ru-RU"/>
        </w:rPr>
        <w:t xml:space="preserve">   </w:t>
      </w:r>
      <w:r w:rsidRPr="004669B1">
        <w:rPr>
          <w:rFonts w:ascii="Arial" w:hAnsi="Arial" w:cs="Arial"/>
          <w:b/>
          <w:bCs/>
          <w:iCs/>
          <w:sz w:val="28"/>
          <w:szCs w:val="28"/>
        </w:rPr>
        <w:t xml:space="preserve">ОПШТИ ПОДАЦИ О ЈАВНОЈ НАБАВЦИ </w:t>
      </w:r>
    </w:p>
    <w:p w:rsidR="00AD73A2" w:rsidRPr="00E57A7A" w:rsidRDefault="00AD73A2" w:rsidP="00CD3E63">
      <w:pPr>
        <w:shd w:val="clear" w:color="auto" w:fill="FFFFFF" w:themeFill="background1"/>
        <w:jc w:val="center"/>
        <w:rPr>
          <w:rFonts w:ascii="Arial" w:hAnsi="Arial" w:cs="Arial"/>
          <w:b/>
          <w:bCs/>
          <w:i/>
          <w:iCs/>
          <w:sz w:val="28"/>
          <w:szCs w:val="28"/>
        </w:rPr>
      </w:pPr>
    </w:p>
    <w:p w:rsidR="00AD73A2" w:rsidRPr="00E57A7A" w:rsidRDefault="00AD73A2" w:rsidP="00AD73A2">
      <w:pPr>
        <w:jc w:val="both"/>
        <w:rPr>
          <w:rFonts w:ascii="Arial" w:hAnsi="Arial" w:cs="Arial"/>
          <w:b/>
          <w:bCs/>
          <w:i/>
          <w:iCs/>
          <w:sz w:val="28"/>
          <w:szCs w:val="28"/>
        </w:rPr>
      </w:pPr>
    </w:p>
    <w:p w:rsidR="003C7BB6" w:rsidRPr="00E57A7A" w:rsidRDefault="003C7BB6" w:rsidP="00AD73A2">
      <w:pPr>
        <w:jc w:val="both"/>
        <w:rPr>
          <w:rFonts w:ascii="Arial" w:hAnsi="Arial" w:cs="Arial"/>
          <w:b/>
          <w:bCs/>
          <w:i/>
          <w:iCs/>
          <w:sz w:val="28"/>
          <w:szCs w:val="28"/>
        </w:rPr>
      </w:pPr>
    </w:p>
    <w:p w:rsidR="003C7BB6" w:rsidRPr="00E57A7A" w:rsidRDefault="003C7BB6" w:rsidP="00AD73A2">
      <w:pPr>
        <w:jc w:val="both"/>
        <w:rPr>
          <w:rFonts w:ascii="Arial" w:hAnsi="Arial" w:cs="Arial"/>
          <w:b/>
          <w:bCs/>
          <w:i/>
          <w:iCs/>
          <w:sz w:val="28"/>
          <w:szCs w:val="28"/>
        </w:rPr>
      </w:pPr>
    </w:p>
    <w:p w:rsidR="00AD73A2" w:rsidRPr="00E57A7A" w:rsidRDefault="00AD73A2" w:rsidP="00AD73A2">
      <w:pPr>
        <w:jc w:val="both"/>
        <w:rPr>
          <w:rFonts w:ascii="Arial" w:hAnsi="Arial" w:cs="Arial"/>
        </w:rPr>
      </w:pPr>
      <w:r w:rsidRPr="00E57A7A">
        <w:rPr>
          <w:rFonts w:ascii="Arial" w:hAnsi="Arial" w:cs="Arial"/>
          <w:b/>
          <w:bCs/>
        </w:rPr>
        <w:t>1. Подаци о наручиоцу</w:t>
      </w:r>
    </w:p>
    <w:p w:rsidR="00AD73A2" w:rsidRPr="00E57A7A" w:rsidRDefault="00AD73A2" w:rsidP="00AD73A2">
      <w:pPr>
        <w:jc w:val="both"/>
        <w:rPr>
          <w:rFonts w:ascii="Arial" w:hAnsi="Arial" w:cs="Arial"/>
          <w:lang w:val="sr-Cyrl-CS"/>
        </w:rPr>
      </w:pPr>
      <w:r w:rsidRPr="00E57A7A">
        <w:rPr>
          <w:rFonts w:ascii="Arial" w:hAnsi="Arial" w:cs="Arial"/>
        </w:rPr>
        <w:t>Наручилац:</w:t>
      </w:r>
      <w:r w:rsidRPr="00E57A7A">
        <w:rPr>
          <w:rFonts w:ascii="Arial" w:hAnsi="Arial" w:cs="Arial"/>
          <w:lang w:val="sr-Cyrl-CS"/>
        </w:rPr>
        <w:t xml:space="preserve">  Општа болница Лесковац</w:t>
      </w:r>
    </w:p>
    <w:p w:rsidR="00AD73A2" w:rsidRPr="00E57A7A" w:rsidRDefault="00AD73A2" w:rsidP="00AD73A2">
      <w:pPr>
        <w:jc w:val="both"/>
        <w:rPr>
          <w:rFonts w:ascii="Arial" w:hAnsi="Arial" w:cs="Arial"/>
          <w:lang w:val="sr-Cyrl-CS"/>
        </w:rPr>
      </w:pPr>
      <w:r w:rsidRPr="00E57A7A">
        <w:rPr>
          <w:rFonts w:ascii="Arial" w:hAnsi="Arial" w:cs="Arial"/>
          <w:lang w:val="sr-Cyrl-CS"/>
        </w:rPr>
        <w:t>Адреса:</w:t>
      </w:r>
      <w:r w:rsidRPr="00E57A7A">
        <w:rPr>
          <w:rFonts w:ascii="Arial" w:hAnsi="Arial" w:cs="Arial"/>
          <w:iCs/>
          <w:lang w:val="sr-Cyrl-CS"/>
        </w:rPr>
        <w:t xml:space="preserve"> </w:t>
      </w:r>
      <w:r w:rsidR="003C3E81">
        <w:rPr>
          <w:rFonts w:ascii="Arial" w:hAnsi="Arial" w:cs="Arial"/>
          <w:iCs/>
          <w:lang w:val="sr-Cyrl-CS"/>
        </w:rPr>
        <w:t>Светозара Марковића 110</w:t>
      </w:r>
      <w:r w:rsidRPr="00E57A7A">
        <w:rPr>
          <w:rFonts w:ascii="Arial" w:hAnsi="Arial" w:cs="Arial"/>
          <w:iCs/>
          <w:lang w:val="sr-Cyrl-CS"/>
        </w:rPr>
        <w:t xml:space="preserve"> </w:t>
      </w:r>
    </w:p>
    <w:p w:rsidR="00AD73A2" w:rsidRPr="000E50F1" w:rsidRDefault="00AD73A2" w:rsidP="00AD73A2">
      <w:pPr>
        <w:jc w:val="both"/>
        <w:rPr>
          <w:rFonts w:ascii="Arial" w:hAnsi="Arial" w:cs="Arial"/>
          <w:color w:val="0070C0"/>
        </w:rPr>
      </w:pPr>
      <w:r w:rsidRPr="00E57A7A">
        <w:rPr>
          <w:rFonts w:ascii="Arial" w:hAnsi="Arial" w:cs="Arial"/>
          <w:lang w:val="sr-Cyrl-CS"/>
        </w:rPr>
        <w:t xml:space="preserve">Интернет страница: </w:t>
      </w:r>
      <w:r w:rsidRPr="000E50F1">
        <w:rPr>
          <w:rFonts w:ascii="Arial" w:hAnsi="Arial" w:cs="Arial"/>
          <w:color w:val="170BB5"/>
          <w:lang w:val="sr-Latn-CS"/>
        </w:rPr>
        <w:t>www.bolnicaleskovac.org</w:t>
      </w:r>
      <w:r w:rsidRPr="000E50F1">
        <w:rPr>
          <w:rFonts w:ascii="Arial" w:hAnsi="Arial" w:cs="Arial"/>
          <w:iCs/>
          <w:color w:val="0070C0"/>
        </w:rPr>
        <w:t xml:space="preserve"> </w:t>
      </w:r>
    </w:p>
    <w:p w:rsidR="00AD73A2" w:rsidRPr="000E50F1" w:rsidRDefault="00AD73A2" w:rsidP="00AD73A2">
      <w:pPr>
        <w:jc w:val="both"/>
        <w:rPr>
          <w:rFonts w:ascii="Arial" w:hAnsi="Arial" w:cs="Arial"/>
          <w:color w:val="0070C0"/>
        </w:rPr>
      </w:pPr>
    </w:p>
    <w:p w:rsidR="00AD73A2" w:rsidRPr="00E57A7A" w:rsidRDefault="00AD73A2" w:rsidP="00AD73A2">
      <w:pPr>
        <w:jc w:val="both"/>
        <w:rPr>
          <w:rFonts w:ascii="Arial" w:hAnsi="Arial" w:cs="Arial"/>
        </w:rPr>
      </w:pPr>
      <w:r w:rsidRPr="00E57A7A">
        <w:rPr>
          <w:rFonts w:ascii="Arial" w:hAnsi="Arial" w:cs="Arial"/>
          <w:b/>
          <w:bCs/>
        </w:rPr>
        <w:t>2. Врста поступка јавне набавке</w:t>
      </w:r>
    </w:p>
    <w:p w:rsidR="00AD73A2" w:rsidRPr="00E57A7A" w:rsidRDefault="00AD73A2" w:rsidP="00AD73A2">
      <w:pPr>
        <w:jc w:val="both"/>
        <w:rPr>
          <w:rFonts w:ascii="Arial" w:hAnsi="Arial" w:cs="Arial"/>
        </w:rPr>
      </w:pPr>
      <w:r w:rsidRPr="00E57A7A">
        <w:rPr>
          <w:rFonts w:ascii="Arial" w:hAnsi="Arial" w:cs="Arial"/>
        </w:rPr>
        <w:t>Предметна јавна набавка се спроводи у</w:t>
      </w:r>
      <w:r w:rsidRPr="00E57A7A">
        <w:rPr>
          <w:rFonts w:ascii="Arial" w:hAnsi="Arial" w:cs="Arial"/>
          <w:lang w:val="sr-Cyrl-CS"/>
        </w:rPr>
        <w:t xml:space="preserve"> поступку</w:t>
      </w:r>
      <w:r w:rsidRPr="00E57A7A">
        <w:rPr>
          <w:rFonts w:ascii="Arial" w:hAnsi="Arial" w:cs="Arial"/>
        </w:rPr>
        <w:t xml:space="preserve"> јавне набавке мале вредности</w:t>
      </w:r>
      <w:r w:rsidRPr="00E57A7A">
        <w:rPr>
          <w:rFonts w:ascii="Arial" w:hAnsi="Arial" w:cs="Arial"/>
          <w:lang w:val="sr-Cyrl-CS"/>
        </w:rPr>
        <w:t xml:space="preserve">, </w:t>
      </w:r>
      <w:r w:rsidRPr="00E57A7A">
        <w:rPr>
          <w:rFonts w:ascii="Arial" w:hAnsi="Arial" w:cs="Arial"/>
        </w:rPr>
        <w:t>у складу са Законом и подзаконским актима којима се уређују јавне набавке.</w:t>
      </w:r>
    </w:p>
    <w:p w:rsidR="00AD73A2" w:rsidRPr="00EB3B35" w:rsidRDefault="00AD73A2" w:rsidP="00AD73A2">
      <w:pPr>
        <w:jc w:val="both"/>
        <w:rPr>
          <w:rFonts w:ascii="Arial" w:hAnsi="Arial" w:cs="Arial"/>
        </w:rPr>
      </w:pPr>
    </w:p>
    <w:p w:rsidR="00AD73A2" w:rsidRPr="00E57A7A" w:rsidRDefault="00AD73A2" w:rsidP="00AD73A2">
      <w:pPr>
        <w:jc w:val="both"/>
        <w:rPr>
          <w:rFonts w:ascii="Arial" w:hAnsi="Arial" w:cs="Arial"/>
        </w:rPr>
      </w:pPr>
      <w:r w:rsidRPr="00E57A7A">
        <w:rPr>
          <w:rFonts w:ascii="Arial" w:hAnsi="Arial" w:cs="Arial"/>
          <w:b/>
          <w:bCs/>
        </w:rPr>
        <w:t>3. Предмет јавне набавке</w:t>
      </w:r>
    </w:p>
    <w:p w:rsidR="00AD73A2" w:rsidRPr="00E57A7A" w:rsidRDefault="00AD73A2" w:rsidP="00AD73A2">
      <w:pPr>
        <w:jc w:val="both"/>
        <w:rPr>
          <w:rFonts w:ascii="Arial" w:hAnsi="Arial" w:cs="Arial"/>
          <w:lang w:val="sr-Cyrl-CS"/>
        </w:rPr>
      </w:pPr>
      <w:r w:rsidRPr="00E57A7A">
        <w:rPr>
          <w:rFonts w:ascii="Arial" w:hAnsi="Arial" w:cs="Arial"/>
        </w:rPr>
        <w:t>Предмет јавне набавке бр</w:t>
      </w:r>
      <w:r w:rsidRPr="00E57A7A">
        <w:rPr>
          <w:rFonts w:ascii="Arial" w:hAnsi="Arial" w:cs="Arial"/>
          <w:lang w:val="ru-RU"/>
        </w:rPr>
        <w:t>.</w:t>
      </w:r>
      <w:r w:rsidR="00EB3B35">
        <w:rPr>
          <w:rFonts w:ascii="Arial" w:hAnsi="Arial" w:cs="Arial"/>
        </w:rPr>
        <w:t xml:space="preserve"> 09/20</w:t>
      </w:r>
      <w:r w:rsidRPr="00E57A7A">
        <w:rPr>
          <w:rFonts w:ascii="Arial" w:hAnsi="Arial" w:cs="Arial"/>
        </w:rPr>
        <w:t xml:space="preserve">-М, </w:t>
      </w:r>
      <w:r w:rsidRPr="00E57A7A">
        <w:rPr>
          <w:rFonts w:ascii="Arial" w:hAnsi="Arial" w:cs="Arial"/>
          <w:i/>
          <w:iCs/>
        </w:rPr>
        <w:t xml:space="preserve"> </w:t>
      </w:r>
      <w:r w:rsidRPr="00E57A7A">
        <w:rPr>
          <w:rFonts w:ascii="Arial" w:hAnsi="Arial" w:cs="Arial"/>
        </w:rPr>
        <w:t xml:space="preserve">je </w:t>
      </w:r>
      <w:r w:rsidRPr="00E57A7A">
        <w:rPr>
          <w:rFonts w:ascii="Arial" w:hAnsi="Arial" w:cs="Arial"/>
          <w:i/>
          <w:iCs/>
        </w:rPr>
        <w:t xml:space="preserve"> </w:t>
      </w:r>
      <w:r w:rsidRPr="00E57A7A">
        <w:rPr>
          <w:rFonts w:ascii="Arial" w:hAnsi="Arial" w:cs="Arial"/>
          <w:iCs/>
        </w:rPr>
        <w:t>набавкa</w:t>
      </w:r>
      <w:r w:rsidRPr="00E57A7A">
        <w:rPr>
          <w:rFonts w:ascii="Arial" w:hAnsi="Arial" w:cs="Arial"/>
          <w:b/>
          <w:bCs/>
          <w:lang w:val="sr-Cyrl-CS"/>
        </w:rPr>
        <w:t xml:space="preserve"> </w:t>
      </w:r>
      <w:r w:rsidRPr="00E57A7A">
        <w:rPr>
          <w:rFonts w:ascii="Arial" w:hAnsi="Arial" w:cs="Arial"/>
          <w:b/>
          <w:bCs/>
        </w:rPr>
        <w:t xml:space="preserve"> услуг</w:t>
      </w:r>
      <w:r w:rsidR="009E5E91" w:rsidRPr="00E57A7A">
        <w:rPr>
          <w:rFonts w:ascii="Arial" w:hAnsi="Arial" w:cs="Arial"/>
          <w:b/>
          <w:bCs/>
        </w:rPr>
        <w:t>a</w:t>
      </w:r>
      <w:r w:rsidRPr="00E57A7A">
        <w:rPr>
          <w:rFonts w:ascii="Arial" w:hAnsi="Arial" w:cs="Arial"/>
          <w:bCs/>
        </w:rPr>
        <w:t xml:space="preserve"> </w:t>
      </w:r>
      <w:r w:rsidRPr="00E57A7A">
        <w:rPr>
          <w:rFonts w:ascii="Arial" w:hAnsi="Arial" w:cs="Arial"/>
          <w:b/>
          <w:color w:val="auto"/>
        </w:rPr>
        <w:t xml:space="preserve">дезинфекције, дезинсекције и дератизације </w:t>
      </w:r>
    </w:p>
    <w:p w:rsidR="0001115E" w:rsidRPr="00E57A7A" w:rsidRDefault="0001115E" w:rsidP="0001115E">
      <w:pPr>
        <w:rPr>
          <w:rFonts w:ascii="Arial" w:hAnsi="Arial" w:cs="Arial"/>
          <w:b/>
        </w:rPr>
      </w:pPr>
    </w:p>
    <w:p w:rsidR="0001115E" w:rsidRPr="00E57A7A" w:rsidRDefault="0001115E" w:rsidP="0001115E">
      <w:pPr>
        <w:jc w:val="both"/>
        <w:rPr>
          <w:rFonts w:ascii="Arial" w:hAnsi="Arial" w:cs="Arial"/>
          <w:b/>
          <w:sz w:val="28"/>
          <w:szCs w:val="28"/>
        </w:rPr>
      </w:pPr>
      <w:r w:rsidRPr="00E57A7A">
        <w:rPr>
          <w:rFonts w:ascii="Arial" w:hAnsi="Arial" w:cs="Arial"/>
          <w:b/>
          <w:sz w:val="28"/>
          <w:szCs w:val="28"/>
        </w:rPr>
        <w:t>4. Процењена вредност јавне набавке</w:t>
      </w:r>
    </w:p>
    <w:p w:rsidR="0001115E" w:rsidRPr="00E57A7A" w:rsidRDefault="0001115E" w:rsidP="0001115E">
      <w:pPr>
        <w:jc w:val="both"/>
        <w:rPr>
          <w:rFonts w:ascii="Arial" w:hAnsi="Arial" w:cs="Arial"/>
        </w:rPr>
      </w:pPr>
      <w:r w:rsidRPr="00E57A7A">
        <w:rPr>
          <w:rFonts w:ascii="Arial" w:hAnsi="Arial" w:cs="Arial"/>
        </w:rPr>
        <w:t xml:space="preserve">Процењена вредност  jaвне набавке  је </w:t>
      </w:r>
      <w:r w:rsidR="00E94DCB" w:rsidRPr="00E94DCB">
        <w:rPr>
          <w:rFonts w:ascii="Arial" w:hAnsi="Arial" w:cs="Arial"/>
          <w:b/>
        </w:rPr>
        <w:t>250.000,00 дин.</w:t>
      </w:r>
      <w:r w:rsidR="00E94DCB">
        <w:rPr>
          <w:rFonts w:ascii="Arial" w:hAnsi="Arial" w:cs="Arial"/>
        </w:rPr>
        <w:t xml:space="preserve"> </w:t>
      </w:r>
      <w:r w:rsidRPr="00E57A7A">
        <w:rPr>
          <w:rFonts w:ascii="Arial" w:hAnsi="Arial" w:cs="Arial"/>
        </w:rPr>
        <w:t>без ПДВ-а</w:t>
      </w:r>
    </w:p>
    <w:p w:rsidR="00AD73A2" w:rsidRPr="00D96E6D" w:rsidRDefault="00AD73A2" w:rsidP="00AD73A2">
      <w:pPr>
        <w:jc w:val="both"/>
        <w:rPr>
          <w:rFonts w:ascii="Arial" w:hAnsi="Arial" w:cs="Arial"/>
        </w:rPr>
      </w:pPr>
    </w:p>
    <w:p w:rsidR="00AD73A2" w:rsidRPr="00E57A7A" w:rsidRDefault="0001115E" w:rsidP="00AD73A2">
      <w:pPr>
        <w:jc w:val="both"/>
        <w:rPr>
          <w:rFonts w:ascii="Arial" w:hAnsi="Arial" w:cs="Arial"/>
          <w:lang w:val="sr-Cyrl-CS"/>
        </w:rPr>
      </w:pPr>
      <w:r w:rsidRPr="00E57A7A">
        <w:rPr>
          <w:rFonts w:ascii="Arial" w:hAnsi="Arial" w:cs="Arial"/>
          <w:b/>
          <w:bCs/>
        </w:rPr>
        <w:t>5</w:t>
      </w:r>
      <w:r w:rsidR="00AD73A2" w:rsidRPr="00E57A7A">
        <w:rPr>
          <w:rFonts w:ascii="Arial" w:hAnsi="Arial" w:cs="Arial"/>
          <w:b/>
          <w:bCs/>
          <w:lang w:val="sr-Cyrl-CS"/>
        </w:rPr>
        <w:t>. Циљ поступка</w:t>
      </w:r>
    </w:p>
    <w:p w:rsidR="00AD73A2" w:rsidRPr="00E57A7A" w:rsidRDefault="00AD73A2" w:rsidP="00AD73A2">
      <w:pPr>
        <w:jc w:val="both"/>
        <w:rPr>
          <w:rFonts w:ascii="Arial" w:hAnsi="Arial" w:cs="Arial"/>
          <w:i/>
          <w:iCs/>
        </w:rPr>
      </w:pPr>
      <w:r w:rsidRPr="00E57A7A">
        <w:rPr>
          <w:rFonts w:ascii="Arial" w:hAnsi="Arial" w:cs="Arial"/>
          <w:lang w:val="sr-Cyrl-CS"/>
        </w:rPr>
        <w:t>Поступак јавне набавке се спроводи ради закључења уговора о јавној набавци</w:t>
      </w:r>
      <w:r w:rsidRPr="00E57A7A">
        <w:rPr>
          <w:rFonts w:ascii="Arial" w:hAnsi="Arial" w:cs="Arial"/>
        </w:rPr>
        <w:t xml:space="preserve"> за период од 12 месеци.</w:t>
      </w:r>
    </w:p>
    <w:p w:rsidR="00AD73A2" w:rsidRPr="00E57A7A" w:rsidRDefault="00AD73A2" w:rsidP="00AD73A2">
      <w:pPr>
        <w:jc w:val="both"/>
        <w:rPr>
          <w:rFonts w:ascii="Arial" w:hAnsi="Arial" w:cs="Arial"/>
          <w:lang w:val="sr-Cyrl-CS"/>
        </w:rPr>
      </w:pPr>
    </w:p>
    <w:p w:rsidR="00AD73A2" w:rsidRPr="00E57A7A" w:rsidRDefault="00AD73A2" w:rsidP="00AD73A2">
      <w:pPr>
        <w:jc w:val="both"/>
        <w:rPr>
          <w:rFonts w:ascii="Arial" w:hAnsi="Arial" w:cs="Arial"/>
          <w:b/>
          <w:bCs/>
          <w:lang w:val="sr-Cyrl-CS"/>
        </w:rPr>
      </w:pPr>
    </w:p>
    <w:p w:rsidR="00AD73A2" w:rsidRPr="00E57A7A" w:rsidRDefault="0001115E" w:rsidP="00AD73A2">
      <w:pPr>
        <w:jc w:val="both"/>
        <w:rPr>
          <w:rFonts w:ascii="Arial" w:hAnsi="Arial" w:cs="Arial"/>
        </w:rPr>
      </w:pPr>
      <w:r w:rsidRPr="00E57A7A">
        <w:rPr>
          <w:rFonts w:ascii="Arial" w:hAnsi="Arial" w:cs="Arial"/>
          <w:b/>
          <w:bCs/>
        </w:rPr>
        <w:t>6</w:t>
      </w:r>
      <w:r w:rsidR="00AD73A2" w:rsidRPr="00E57A7A">
        <w:rPr>
          <w:rFonts w:ascii="Arial" w:hAnsi="Arial" w:cs="Arial"/>
          <w:b/>
          <w:bCs/>
        </w:rPr>
        <w:t xml:space="preserve">. Контакт (лице или служба) </w:t>
      </w:r>
    </w:p>
    <w:p w:rsidR="00AD73A2" w:rsidRPr="00E57A7A" w:rsidRDefault="00AD73A2" w:rsidP="00AD73A2">
      <w:pPr>
        <w:jc w:val="both"/>
        <w:rPr>
          <w:rFonts w:ascii="Arial" w:hAnsi="Arial" w:cs="Arial"/>
          <w:lang w:val="sr-Cyrl-CS"/>
        </w:rPr>
      </w:pPr>
      <w:r w:rsidRPr="00E57A7A">
        <w:rPr>
          <w:rFonts w:ascii="Arial" w:hAnsi="Arial" w:cs="Arial"/>
        </w:rPr>
        <w:t>Лиц</w:t>
      </w:r>
      <w:r w:rsidRPr="00E57A7A">
        <w:rPr>
          <w:rFonts w:ascii="Arial" w:hAnsi="Arial" w:cs="Arial"/>
          <w:lang w:val="sr-Cyrl-CS"/>
        </w:rPr>
        <w:t xml:space="preserve">а </w:t>
      </w:r>
      <w:r w:rsidRPr="00E57A7A">
        <w:rPr>
          <w:rFonts w:ascii="Arial" w:hAnsi="Arial" w:cs="Arial"/>
        </w:rPr>
        <w:t>за контакт:</w:t>
      </w:r>
      <w:r w:rsidRPr="00E57A7A">
        <w:rPr>
          <w:rFonts w:ascii="Arial" w:hAnsi="Arial" w:cs="Arial"/>
          <w:lang w:val="sr-Cyrl-CS"/>
        </w:rPr>
        <w:t xml:space="preserve"> </w:t>
      </w:r>
      <w:r w:rsidRPr="00E57A7A">
        <w:rPr>
          <w:rFonts w:ascii="Arial" w:hAnsi="Arial" w:cs="Arial"/>
        </w:rPr>
        <w:t>Весна Станисављевић</w:t>
      </w:r>
      <w:r w:rsidRPr="00E57A7A">
        <w:rPr>
          <w:rFonts w:ascii="Arial" w:hAnsi="Arial" w:cs="Arial"/>
          <w:lang w:val="sr-Cyrl-CS"/>
        </w:rPr>
        <w:t xml:space="preserve"> и Милена Митровић</w:t>
      </w:r>
    </w:p>
    <w:p w:rsidR="00AD73A2" w:rsidRPr="00E57A7A" w:rsidRDefault="00AD73A2" w:rsidP="00AD73A2">
      <w:pPr>
        <w:jc w:val="both"/>
        <w:rPr>
          <w:rFonts w:ascii="Arial" w:hAnsi="Arial" w:cs="Arial"/>
        </w:rPr>
      </w:pPr>
      <w:r w:rsidRPr="00E57A7A">
        <w:rPr>
          <w:rFonts w:ascii="Arial" w:hAnsi="Arial" w:cs="Arial"/>
          <w:lang w:val="sr-Cyrl-CS"/>
        </w:rPr>
        <w:t xml:space="preserve">Е - mail адреса: </w:t>
      </w:r>
      <w:hyperlink r:id="rId8" w:history="1">
        <w:r w:rsidRPr="00E57A7A">
          <w:rPr>
            <w:rStyle w:val="Hyperlink"/>
            <w:rFonts w:ascii="Arial" w:hAnsi="Arial" w:cs="Arial"/>
          </w:rPr>
          <w:t>vesna.stanisavljevic@bolnicaleskovac.org</w:t>
        </w:r>
      </w:hyperlink>
    </w:p>
    <w:p w:rsidR="00AD73A2" w:rsidRPr="00E57A7A" w:rsidRDefault="00AD73A2" w:rsidP="00AD73A2">
      <w:pPr>
        <w:jc w:val="both"/>
        <w:rPr>
          <w:rFonts w:ascii="Arial" w:hAnsi="Arial" w:cs="Arial"/>
          <w:bCs/>
          <w:color w:val="0000FF"/>
          <w:u w:val="single"/>
        </w:rPr>
      </w:pPr>
      <w:r w:rsidRPr="00E57A7A">
        <w:rPr>
          <w:rFonts w:ascii="Arial" w:hAnsi="Arial" w:cs="Arial"/>
          <w:color w:val="0000FF"/>
          <w:u w:val="single"/>
        </w:rPr>
        <w:t>milena.mitrovic@bolnicaleskovac.org</w:t>
      </w:r>
    </w:p>
    <w:p w:rsidR="00AD73A2" w:rsidRPr="00E57A7A" w:rsidRDefault="00AD73A2" w:rsidP="00AD73A2">
      <w:pPr>
        <w:jc w:val="both"/>
        <w:rPr>
          <w:rFonts w:ascii="Arial" w:hAnsi="Arial" w:cs="Arial"/>
          <w:bCs/>
          <w:color w:val="C00000"/>
        </w:rPr>
      </w:pPr>
    </w:p>
    <w:p w:rsidR="00AD73A2" w:rsidRPr="00E57A7A" w:rsidRDefault="00AD73A2" w:rsidP="00AD73A2">
      <w:pPr>
        <w:jc w:val="both"/>
        <w:rPr>
          <w:rFonts w:ascii="Arial" w:hAnsi="Arial" w:cs="Arial"/>
          <w:bCs/>
          <w:color w:val="C00000"/>
        </w:rPr>
      </w:pPr>
    </w:p>
    <w:p w:rsidR="00AD73A2" w:rsidRPr="00E57A7A" w:rsidRDefault="00AD73A2" w:rsidP="00AD73A2">
      <w:pPr>
        <w:jc w:val="both"/>
        <w:rPr>
          <w:rFonts w:ascii="Arial" w:hAnsi="Arial" w:cs="Arial"/>
          <w:bCs/>
          <w:color w:val="C00000"/>
        </w:rPr>
      </w:pPr>
    </w:p>
    <w:p w:rsidR="00AD73A2" w:rsidRPr="00E57A7A" w:rsidRDefault="00AD73A2" w:rsidP="00AD73A2">
      <w:pPr>
        <w:jc w:val="both"/>
        <w:rPr>
          <w:rFonts w:ascii="Arial" w:hAnsi="Arial" w:cs="Arial"/>
          <w:bCs/>
          <w:color w:val="C00000"/>
        </w:rPr>
      </w:pPr>
    </w:p>
    <w:p w:rsidR="00AD73A2" w:rsidRPr="00E57A7A" w:rsidRDefault="00AD73A2" w:rsidP="00AD73A2">
      <w:pPr>
        <w:jc w:val="both"/>
        <w:rPr>
          <w:rFonts w:ascii="Arial" w:hAnsi="Arial" w:cs="Arial"/>
          <w:bCs/>
          <w:color w:val="C00000"/>
        </w:rPr>
      </w:pPr>
    </w:p>
    <w:p w:rsidR="00AD73A2" w:rsidRPr="00E57A7A" w:rsidRDefault="00AD73A2" w:rsidP="00AD73A2">
      <w:pPr>
        <w:jc w:val="both"/>
        <w:rPr>
          <w:rFonts w:ascii="Arial" w:hAnsi="Arial" w:cs="Arial"/>
          <w:bCs/>
          <w:color w:val="C00000"/>
        </w:rPr>
      </w:pPr>
    </w:p>
    <w:p w:rsidR="00AD73A2" w:rsidRPr="00E57A7A" w:rsidRDefault="00AD73A2" w:rsidP="00AD73A2">
      <w:pPr>
        <w:jc w:val="both"/>
        <w:rPr>
          <w:rFonts w:ascii="Arial" w:hAnsi="Arial" w:cs="Arial"/>
          <w:bCs/>
          <w:color w:val="C00000"/>
        </w:rPr>
      </w:pPr>
    </w:p>
    <w:p w:rsidR="00AD73A2" w:rsidRPr="00E57A7A" w:rsidRDefault="00AD73A2" w:rsidP="00AD73A2">
      <w:pPr>
        <w:jc w:val="both"/>
        <w:rPr>
          <w:rFonts w:ascii="Arial" w:hAnsi="Arial" w:cs="Arial"/>
          <w:bCs/>
          <w:color w:val="C00000"/>
        </w:rPr>
      </w:pPr>
    </w:p>
    <w:p w:rsidR="00AD73A2" w:rsidRPr="00E57A7A" w:rsidRDefault="00AD73A2" w:rsidP="00AD73A2">
      <w:pPr>
        <w:jc w:val="both"/>
        <w:rPr>
          <w:rFonts w:ascii="Arial" w:eastAsia="TimesNewRomanPSMT" w:hAnsi="Arial" w:cs="Arial"/>
        </w:rPr>
      </w:pPr>
    </w:p>
    <w:p w:rsidR="00AD73A2" w:rsidRPr="003C7BB6" w:rsidRDefault="00AD73A2" w:rsidP="00AD73A2">
      <w:pPr>
        <w:jc w:val="both"/>
        <w:rPr>
          <w:rFonts w:ascii="Arial Narrow" w:eastAsia="TimesNewRomanPSMT" w:hAnsi="Arial Narrow" w:cs="Arial"/>
        </w:rPr>
      </w:pPr>
    </w:p>
    <w:p w:rsidR="00AD73A2" w:rsidRPr="003C7BB6" w:rsidRDefault="00AD73A2" w:rsidP="00AD73A2">
      <w:pPr>
        <w:jc w:val="both"/>
        <w:rPr>
          <w:rFonts w:ascii="Arial Narrow" w:eastAsia="TimesNewRomanPSMT" w:hAnsi="Arial Narrow" w:cs="Arial"/>
        </w:rPr>
      </w:pPr>
    </w:p>
    <w:p w:rsidR="00E46C20" w:rsidRPr="003C7BB6" w:rsidRDefault="00E46C20" w:rsidP="00E46C20">
      <w:pPr>
        <w:jc w:val="both"/>
        <w:rPr>
          <w:rFonts w:ascii="Arial Narrow" w:hAnsi="Arial Narrow" w:cs="Arial"/>
          <w:bCs/>
          <w:lang w:val="sr-Cyrl-CS"/>
        </w:rPr>
      </w:pPr>
    </w:p>
    <w:p w:rsidR="00E46C20" w:rsidRPr="009966DF" w:rsidRDefault="00E46C20" w:rsidP="00E46C20">
      <w:pPr>
        <w:jc w:val="both"/>
        <w:rPr>
          <w:rFonts w:ascii="Arial" w:hAnsi="Arial" w:cs="Arial"/>
          <w:bCs/>
        </w:rPr>
      </w:pPr>
    </w:p>
    <w:p w:rsidR="00E46C20" w:rsidRDefault="00E46C20" w:rsidP="00E46C20">
      <w:pPr>
        <w:jc w:val="both"/>
        <w:rPr>
          <w:rFonts w:ascii="Arial" w:hAnsi="Arial" w:cs="Arial"/>
          <w:bCs/>
          <w:lang w:val="sr-Cyrl-CS"/>
        </w:rPr>
      </w:pPr>
    </w:p>
    <w:p w:rsidR="00E46C20" w:rsidRDefault="00E46C20" w:rsidP="00E46C20">
      <w:pPr>
        <w:jc w:val="both"/>
        <w:rPr>
          <w:rFonts w:ascii="Arial" w:hAnsi="Arial" w:cs="Arial"/>
          <w:bCs/>
          <w:lang w:val="sr-Cyrl-CS"/>
        </w:rPr>
      </w:pPr>
    </w:p>
    <w:p w:rsidR="00E46C20" w:rsidRPr="00306083" w:rsidRDefault="00E46C20" w:rsidP="00E46C20">
      <w:pPr>
        <w:jc w:val="both"/>
        <w:rPr>
          <w:rFonts w:ascii="Arial Narrow" w:hAnsi="Arial Narrow" w:cs="Arial"/>
          <w:bCs/>
          <w:color w:val="C00000"/>
          <w:lang w:val="sr-Cyrl-CS"/>
        </w:rPr>
      </w:pPr>
    </w:p>
    <w:p w:rsidR="00E46C20" w:rsidRPr="008F2580" w:rsidRDefault="00E46C20" w:rsidP="00CD3E63">
      <w:pPr>
        <w:shd w:val="clear" w:color="auto" w:fill="F2DBDB" w:themeFill="accent2" w:themeFillTint="33"/>
        <w:jc w:val="center"/>
        <w:rPr>
          <w:rFonts w:ascii="Arial" w:hAnsi="Arial" w:cs="Arial"/>
          <w:b/>
          <w:bCs/>
          <w:iCs/>
          <w:sz w:val="28"/>
          <w:szCs w:val="28"/>
        </w:rPr>
      </w:pPr>
      <w:r w:rsidRPr="008F2580">
        <w:rPr>
          <w:rFonts w:ascii="Arial" w:hAnsi="Arial" w:cs="Arial"/>
          <w:b/>
          <w:bCs/>
          <w:iCs/>
          <w:sz w:val="28"/>
          <w:szCs w:val="28"/>
        </w:rPr>
        <w:t>II  ПОДАЦИ О ПРЕДМЕТУ ЈАВНЕ НАБАВКЕ</w:t>
      </w:r>
    </w:p>
    <w:p w:rsidR="009C5525" w:rsidRPr="008F2580" w:rsidRDefault="009C5525" w:rsidP="009C5525">
      <w:pPr>
        <w:jc w:val="both"/>
        <w:rPr>
          <w:rFonts w:ascii="Arial" w:hAnsi="Arial" w:cs="Arial"/>
          <w:b/>
          <w:iCs/>
        </w:rPr>
      </w:pPr>
    </w:p>
    <w:p w:rsidR="009C5525" w:rsidRPr="00E57A7A" w:rsidRDefault="009C5525" w:rsidP="009C5525">
      <w:pPr>
        <w:jc w:val="both"/>
        <w:rPr>
          <w:rFonts w:ascii="Arial" w:hAnsi="Arial" w:cs="Arial"/>
          <w:b/>
          <w:i/>
          <w:iCs/>
        </w:rPr>
      </w:pPr>
    </w:p>
    <w:p w:rsidR="009C5525" w:rsidRPr="00E57A7A" w:rsidRDefault="009C5525" w:rsidP="009C5525">
      <w:pPr>
        <w:jc w:val="both"/>
        <w:rPr>
          <w:rFonts w:ascii="Arial" w:hAnsi="Arial" w:cs="Arial"/>
        </w:rPr>
      </w:pPr>
      <w:r w:rsidRPr="00E57A7A">
        <w:rPr>
          <w:rFonts w:ascii="Arial" w:hAnsi="Arial" w:cs="Arial"/>
          <w:b/>
          <w:bCs/>
        </w:rPr>
        <w:t>1. Предмет јавне набавке</w:t>
      </w:r>
    </w:p>
    <w:p w:rsidR="009966DF" w:rsidRDefault="009C5525" w:rsidP="009C5525">
      <w:pPr>
        <w:rPr>
          <w:rFonts w:ascii="Arial" w:hAnsi="Arial" w:cs="Arial"/>
          <w:lang w:val="sr-Cyrl-CS"/>
        </w:rPr>
      </w:pPr>
      <w:r w:rsidRPr="00E57A7A">
        <w:rPr>
          <w:rFonts w:ascii="Arial" w:hAnsi="Arial" w:cs="Arial"/>
        </w:rPr>
        <w:t>Предмет јавне набавке бр</w:t>
      </w:r>
      <w:r w:rsidRPr="00E57A7A">
        <w:rPr>
          <w:rFonts w:ascii="Arial" w:hAnsi="Arial" w:cs="Arial"/>
          <w:lang w:val="ru-RU"/>
        </w:rPr>
        <w:t xml:space="preserve">. </w:t>
      </w:r>
      <w:r w:rsidR="008F2580">
        <w:rPr>
          <w:rFonts w:ascii="Arial" w:hAnsi="Arial" w:cs="Arial"/>
        </w:rPr>
        <w:t>09/20</w:t>
      </w:r>
      <w:r w:rsidRPr="00E57A7A">
        <w:rPr>
          <w:rFonts w:ascii="Arial" w:hAnsi="Arial" w:cs="Arial"/>
        </w:rPr>
        <w:t>-M</w:t>
      </w:r>
      <w:r w:rsidRPr="00E57A7A">
        <w:rPr>
          <w:rFonts w:ascii="Arial" w:hAnsi="Arial" w:cs="Arial"/>
          <w:i/>
          <w:iCs/>
        </w:rPr>
        <w:t xml:space="preserve"> </w:t>
      </w:r>
      <w:r w:rsidRPr="00E57A7A">
        <w:rPr>
          <w:rFonts w:ascii="Arial" w:hAnsi="Arial" w:cs="Arial"/>
          <w:lang w:val="sr-Cyrl-CS"/>
        </w:rPr>
        <w:t>је услуга</w:t>
      </w:r>
      <w:r w:rsidRPr="00E57A7A">
        <w:rPr>
          <w:rFonts w:ascii="Arial" w:hAnsi="Arial" w:cs="Arial"/>
          <w:i/>
        </w:rPr>
        <w:t xml:space="preserve"> </w:t>
      </w:r>
      <w:r w:rsidRPr="00E57A7A">
        <w:rPr>
          <w:rFonts w:ascii="Arial" w:hAnsi="Arial" w:cs="Arial"/>
          <w:lang w:val="sr-Cyrl-CS"/>
        </w:rPr>
        <w:t xml:space="preserve">дезинфекције, дезинсекције и дератизације </w:t>
      </w:r>
    </w:p>
    <w:p w:rsidR="009966DF" w:rsidRDefault="009966DF" w:rsidP="009C5525">
      <w:pPr>
        <w:rPr>
          <w:rFonts w:ascii="Arial" w:hAnsi="Arial" w:cs="Arial"/>
          <w:lang w:val="sr-Cyrl-CS"/>
        </w:rPr>
      </w:pPr>
    </w:p>
    <w:p w:rsidR="009C5525" w:rsidRDefault="009C5525" w:rsidP="009C5525">
      <w:pPr>
        <w:rPr>
          <w:rFonts w:ascii="Arial" w:hAnsi="Arial" w:cs="Arial"/>
          <w:b/>
          <w:lang w:val="sr-Cyrl-CS"/>
        </w:rPr>
      </w:pPr>
      <w:r w:rsidRPr="00E57A7A">
        <w:rPr>
          <w:rFonts w:ascii="Arial" w:hAnsi="Arial" w:cs="Arial"/>
          <w:b/>
          <w:lang w:val="sr-Cyrl-CS"/>
        </w:rPr>
        <w:t>90920</w:t>
      </w:r>
      <w:r w:rsidRPr="00E57A7A">
        <w:rPr>
          <w:rFonts w:ascii="Arial" w:hAnsi="Arial" w:cs="Arial"/>
          <w:b/>
        </w:rPr>
        <w:t>000</w:t>
      </w:r>
      <w:r w:rsidRPr="00E57A7A">
        <w:rPr>
          <w:rFonts w:ascii="Arial" w:hAnsi="Arial" w:cs="Arial"/>
          <w:b/>
          <w:lang w:val="sr-Cyrl-CS"/>
        </w:rPr>
        <w:t xml:space="preserve"> </w:t>
      </w:r>
      <w:r w:rsidRPr="00E57A7A">
        <w:rPr>
          <w:rFonts w:ascii="Arial" w:hAnsi="Arial" w:cs="Arial"/>
          <w:b/>
        </w:rPr>
        <w:t>–</w:t>
      </w:r>
      <w:r w:rsidRPr="00E57A7A">
        <w:rPr>
          <w:rFonts w:ascii="Arial" w:hAnsi="Arial" w:cs="Arial"/>
          <w:b/>
          <w:lang w:val="sr-Cyrl-CS"/>
        </w:rPr>
        <w:t xml:space="preserve"> санитарне услуге на објектима, </w:t>
      </w:r>
    </w:p>
    <w:p w:rsidR="009C5525" w:rsidRPr="009966DF" w:rsidRDefault="009C5525" w:rsidP="009C5525">
      <w:pPr>
        <w:jc w:val="both"/>
        <w:rPr>
          <w:rFonts w:ascii="Arial" w:hAnsi="Arial" w:cs="Arial"/>
          <w:i/>
        </w:rPr>
      </w:pPr>
    </w:p>
    <w:p w:rsidR="009C5525" w:rsidRPr="00E57A7A" w:rsidRDefault="009C5525" w:rsidP="009C5525">
      <w:pPr>
        <w:jc w:val="both"/>
        <w:rPr>
          <w:rFonts w:ascii="Arial" w:hAnsi="Arial" w:cs="Arial"/>
          <w:b/>
          <w:bCs/>
          <w:i/>
          <w:iCs/>
        </w:rPr>
      </w:pPr>
      <w:r w:rsidRPr="00E57A7A">
        <w:rPr>
          <w:rFonts w:ascii="Arial" w:hAnsi="Arial" w:cs="Arial"/>
          <w:b/>
          <w:bCs/>
          <w:lang w:val="sr-Cyrl-CS"/>
        </w:rPr>
        <w:t>2.</w:t>
      </w:r>
      <w:r w:rsidRPr="00E57A7A">
        <w:rPr>
          <w:rFonts w:ascii="Arial" w:hAnsi="Arial" w:cs="Arial"/>
          <w:b/>
          <w:bCs/>
          <w:i/>
          <w:iCs/>
          <w:lang w:val="sr-Cyrl-CS"/>
        </w:rPr>
        <w:t xml:space="preserve"> </w:t>
      </w:r>
      <w:r w:rsidRPr="00E57A7A">
        <w:rPr>
          <w:rFonts w:ascii="Arial" w:hAnsi="Arial" w:cs="Arial"/>
          <w:b/>
          <w:bCs/>
          <w:lang w:val="sr-Cyrl-CS"/>
        </w:rPr>
        <w:t>Партије</w:t>
      </w:r>
    </w:p>
    <w:p w:rsidR="009C5525" w:rsidRPr="00E57A7A" w:rsidRDefault="009C5525" w:rsidP="009C5525">
      <w:pPr>
        <w:jc w:val="both"/>
        <w:rPr>
          <w:rFonts w:ascii="Arial" w:hAnsi="Arial" w:cs="Arial"/>
          <w:i/>
          <w:iCs/>
          <w:lang w:val="sr-Cyrl-CS"/>
        </w:rPr>
      </w:pPr>
    </w:p>
    <w:p w:rsidR="009C5525" w:rsidRPr="00E57A7A" w:rsidRDefault="009C5525" w:rsidP="009C5525">
      <w:pPr>
        <w:jc w:val="both"/>
        <w:rPr>
          <w:rFonts w:ascii="Arial" w:hAnsi="Arial" w:cs="Arial"/>
          <w:b/>
          <w:lang w:val="sr-Cyrl-CS"/>
        </w:rPr>
      </w:pPr>
      <w:r w:rsidRPr="00E57A7A">
        <w:rPr>
          <w:rFonts w:ascii="Arial" w:hAnsi="Arial" w:cs="Arial"/>
          <w:b/>
          <w:iCs/>
        </w:rPr>
        <w:t xml:space="preserve">Набавка </w:t>
      </w:r>
      <w:r w:rsidRPr="00E57A7A">
        <w:rPr>
          <w:rFonts w:ascii="Arial" w:hAnsi="Arial" w:cs="Arial"/>
          <w:b/>
          <w:iCs/>
          <w:lang w:val="sr-Cyrl-CS"/>
        </w:rPr>
        <w:t>није обликована по партијама.</w:t>
      </w:r>
    </w:p>
    <w:p w:rsidR="009C5525" w:rsidRPr="00E57A7A" w:rsidRDefault="009C5525" w:rsidP="009C5525">
      <w:pPr>
        <w:jc w:val="both"/>
        <w:rPr>
          <w:rFonts w:ascii="Arial" w:hAnsi="Arial" w:cs="Arial"/>
          <w:i/>
          <w:iCs/>
          <w:lang w:val="sr-Cyrl-CS"/>
        </w:rPr>
      </w:pPr>
    </w:p>
    <w:p w:rsidR="009C5525" w:rsidRPr="00306083" w:rsidRDefault="009C5525" w:rsidP="009C5525">
      <w:pPr>
        <w:jc w:val="both"/>
        <w:rPr>
          <w:rFonts w:ascii="Arial Narrow" w:hAnsi="Arial Narrow" w:cs="Arial"/>
          <w:i/>
          <w:iCs/>
          <w:lang w:val="sr-Cyrl-CS"/>
        </w:rPr>
      </w:pPr>
    </w:p>
    <w:p w:rsidR="009C5525" w:rsidRPr="00306083" w:rsidRDefault="009C5525" w:rsidP="009C5525">
      <w:pPr>
        <w:jc w:val="both"/>
        <w:rPr>
          <w:rFonts w:ascii="Arial Narrow" w:hAnsi="Arial Narrow" w:cs="Arial"/>
          <w:i/>
          <w:iCs/>
          <w:lang w:val="sr-Cyrl-CS"/>
        </w:rPr>
      </w:pPr>
    </w:p>
    <w:p w:rsidR="00E46C20" w:rsidRPr="00306083" w:rsidRDefault="00E46C20" w:rsidP="00E46C20">
      <w:pPr>
        <w:jc w:val="both"/>
        <w:rPr>
          <w:rFonts w:ascii="Arial Narrow" w:hAnsi="Arial Narrow" w:cs="Arial"/>
          <w:i/>
          <w:iCs/>
          <w:lang w:val="sr-Cyrl-CS"/>
        </w:rPr>
      </w:pPr>
    </w:p>
    <w:p w:rsidR="00E46C20" w:rsidRPr="00306083" w:rsidRDefault="00E46C20" w:rsidP="00E46C20">
      <w:pPr>
        <w:jc w:val="both"/>
        <w:rPr>
          <w:rFonts w:ascii="Arial Narrow" w:hAnsi="Arial Narrow" w:cs="Arial"/>
          <w:i/>
          <w:iCs/>
          <w:lang w:val="sr-Cyrl-CS"/>
        </w:rPr>
      </w:pPr>
    </w:p>
    <w:p w:rsidR="00E46C20" w:rsidRDefault="00E46C20" w:rsidP="00E46C20">
      <w:pPr>
        <w:jc w:val="both"/>
        <w:rPr>
          <w:rFonts w:ascii="Arial" w:hAnsi="Arial" w:cs="Arial"/>
          <w:i/>
          <w:iCs/>
          <w:lang w:val="sr-Cyrl-CS"/>
        </w:rPr>
      </w:pPr>
    </w:p>
    <w:p w:rsidR="00E46C20" w:rsidRDefault="00E46C20" w:rsidP="00E46C20">
      <w:pPr>
        <w:jc w:val="both"/>
        <w:rPr>
          <w:rFonts w:ascii="Arial" w:hAnsi="Arial" w:cs="Arial"/>
          <w:i/>
          <w:iCs/>
          <w:lang w:val="sr-Cyrl-CS"/>
        </w:rPr>
      </w:pPr>
    </w:p>
    <w:p w:rsidR="00E46C20" w:rsidRDefault="00E46C20" w:rsidP="00E46C20">
      <w:pPr>
        <w:jc w:val="both"/>
        <w:rPr>
          <w:rFonts w:ascii="Arial" w:hAnsi="Arial" w:cs="Arial"/>
          <w:i/>
          <w:iCs/>
          <w:lang w:val="sr-Cyrl-CS"/>
        </w:rPr>
      </w:pPr>
    </w:p>
    <w:p w:rsidR="00E46C20" w:rsidRDefault="00E46C20" w:rsidP="00E46C20">
      <w:pPr>
        <w:jc w:val="both"/>
        <w:rPr>
          <w:rFonts w:ascii="Arial" w:hAnsi="Arial" w:cs="Arial"/>
          <w:i/>
          <w:iCs/>
          <w:lang w:val="sr-Cyrl-CS"/>
        </w:rPr>
      </w:pPr>
    </w:p>
    <w:p w:rsidR="00E46C20" w:rsidRDefault="00E46C20" w:rsidP="00E46C20">
      <w:pPr>
        <w:jc w:val="both"/>
        <w:rPr>
          <w:rFonts w:ascii="Arial" w:hAnsi="Arial" w:cs="Arial"/>
          <w:i/>
          <w:iCs/>
          <w:lang w:val="sr-Cyrl-CS"/>
        </w:rPr>
      </w:pPr>
    </w:p>
    <w:p w:rsidR="00E46C20" w:rsidRDefault="00E46C20" w:rsidP="00E46C20">
      <w:pPr>
        <w:jc w:val="both"/>
        <w:rPr>
          <w:rFonts w:ascii="Arial" w:hAnsi="Arial" w:cs="Arial"/>
          <w:i/>
          <w:iCs/>
          <w:lang w:val="sr-Cyrl-CS"/>
        </w:rPr>
      </w:pPr>
    </w:p>
    <w:p w:rsidR="00E46C20" w:rsidRDefault="00E46C20" w:rsidP="00E46C20">
      <w:pPr>
        <w:jc w:val="both"/>
        <w:rPr>
          <w:rFonts w:ascii="Arial" w:hAnsi="Arial" w:cs="Arial"/>
          <w:i/>
          <w:iCs/>
          <w:lang w:val="sr-Cyrl-CS"/>
        </w:rPr>
      </w:pPr>
    </w:p>
    <w:p w:rsidR="00E46C20" w:rsidRDefault="00E46C20" w:rsidP="00E46C20">
      <w:pPr>
        <w:jc w:val="both"/>
        <w:rPr>
          <w:rFonts w:ascii="Arial" w:hAnsi="Arial" w:cs="Arial"/>
          <w:i/>
          <w:iCs/>
          <w:lang w:val="sr-Cyrl-CS"/>
        </w:rPr>
      </w:pPr>
    </w:p>
    <w:p w:rsidR="00E46C20" w:rsidRDefault="00E46C20" w:rsidP="00E46C20">
      <w:pPr>
        <w:jc w:val="both"/>
        <w:rPr>
          <w:rFonts w:ascii="Arial" w:hAnsi="Arial" w:cs="Arial"/>
          <w:i/>
          <w:iCs/>
          <w:lang w:val="sr-Cyrl-CS"/>
        </w:rPr>
      </w:pPr>
    </w:p>
    <w:p w:rsidR="00E46C20" w:rsidRDefault="00E46C20" w:rsidP="00E46C20">
      <w:pPr>
        <w:jc w:val="both"/>
        <w:rPr>
          <w:rFonts w:ascii="Arial" w:hAnsi="Arial" w:cs="Arial"/>
          <w:i/>
          <w:iCs/>
          <w:lang w:val="sr-Cyrl-CS"/>
        </w:rPr>
      </w:pPr>
    </w:p>
    <w:p w:rsidR="00E46C20" w:rsidRDefault="00E46C20" w:rsidP="00E46C20">
      <w:pPr>
        <w:jc w:val="both"/>
        <w:rPr>
          <w:rFonts w:ascii="Arial" w:hAnsi="Arial" w:cs="Arial"/>
          <w:i/>
          <w:iCs/>
          <w:lang w:val="sr-Cyrl-CS"/>
        </w:rPr>
      </w:pPr>
    </w:p>
    <w:p w:rsidR="00E46C20" w:rsidRDefault="00E46C20" w:rsidP="00E46C20">
      <w:pPr>
        <w:jc w:val="both"/>
        <w:rPr>
          <w:rFonts w:ascii="Arial" w:hAnsi="Arial" w:cs="Arial"/>
          <w:i/>
          <w:iCs/>
          <w:lang w:val="sr-Cyrl-CS"/>
        </w:rPr>
      </w:pPr>
    </w:p>
    <w:p w:rsidR="00E46C20" w:rsidRDefault="00E46C20" w:rsidP="00E46C20">
      <w:pPr>
        <w:jc w:val="both"/>
        <w:rPr>
          <w:rFonts w:ascii="Arial" w:hAnsi="Arial" w:cs="Arial"/>
          <w:i/>
          <w:iCs/>
          <w:lang w:val="sr-Cyrl-CS"/>
        </w:rPr>
      </w:pPr>
    </w:p>
    <w:p w:rsidR="00E46C20" w:rsidRDefault="00E46C20" w:rsidP="00E46C20">
      <w:pPr>
        <w:jc w:val="both"/>
        <w:rPr>
          <w:rFonts w:ascii="Arial" w:hAnsi="Arial" w:cs="Arial"/>
          <w:i/>
          <w:iCs/>
          <w:lang w:val="sr-Cyrl-CS"/>
        </w:rPr>
      </w:pPr>
    </w:p>
    <w:p w:rsidR="00E46C20" w:rsidRDefault="00E46C20" w:rsidP="00E46C20">
      <w:pPr>
        <w:jc w:val="both"/>
        <w:rPr>
          <w:rFonts w:ascii="Arial" w:hAnsi="Arial" w:cs="Arial"/>
          <w:i/>
          <w:iCs/>
          <w:lang w:val="sr-Cyrl-CS"/>
        </w:rPr>
      </w:pPr>
    </w:p>
    <w:p w:rsidR="00E46C20" w:rsidRDefault="00E46C20" w:rsidP="00E46C20">
      <w:pPr>
        <w:jc w:val="both"/>
        <w:rPr>
          <w:rFonts w:ascii="Arial" w:hAnsi="Arial" w:cs="Arial"/>
          <w:i/>
          <w:iCs/>
          <w:lang w:val="sr-Cyrl-CS"/>
        </w:rPr>
      </w:pPr>
    </w:p>
    <w:p w:rsidR="00E46C20" w:rsidRPr="006D7509" w:rsidRDefault="00E46C20" w:rsidP="00E46C20">
      <w:pPr>
        <w:tabs>
          <w:tab w:val="left" w:pos="3285"/>
        </w:tabs>
        <w:rPr>
          <w:rFonts w:ascii="Arial" w:hAnsi="Arial" w:cs="Arial"/>
          <w:sz w:val="28"/>
          <w:szCs w:val="28"/>
          <w:lang w:val="sr-Cyrl-CS"/>
        </w:rPr>
        <w:sectPr w:rsidR="00E46C20" w:rsidRPr="006D7509" w:rsidSect="009068CD">
          <w:footerReference w:type="default" r:id="rId9"/>
          <w:pgSz w:w="11906" w:h="16838" w:code="9"/>
          <w:pgMar w:top="1440" w:right="1440" w:bottom="1440" w:left="1440" w:header="720" w:footer="720" w:gutter="0"/>
          <w:cols w:space="720"/>
          <w:docGrid w:linePitch="360" w:charSpace="32768"/>
        </w:sectPr>
      </w:pPr>
    </w:p>
    <w:p w:rsidR="00E46C20" w:rsidRDefault="00E46C20" w:rsidP="00A540CA">
      <w:pPr>
        <w:shd w:val="clear" w:color="auto" w:fill="FFFFFF" w:themeFill="background1"/>
        <w:rPr>
          <w:rFonts w:ascii="Arial" w:hAnsi="Arial" w:cs="Arial"/>
          <w:b/>
          <w:bCs/>
          <w:i/>
          <w:iCs/>
        </w:rPr>
      </w:pPr>
    </w:p>
    <w:p w:rsidR="00E46C20" w:rsidRPr="00D80A96" w:rsidRDefault="00E46C20" w:rsidP="00CD3E63">
      <w:pPr>
        <w:shd w:val="clear" w:color="auto" w:fill="F2DBDB" w:themeFill="accent2" w:themeFillTint="33"/>
        <w:spacing w:line="240" w:lineRule="auto"/>
        <w:jc w:val="center"/>
        <w:rPr>
          <w:rFonts w:ascii="Arial" w:hAnsi="Arial" w:cs="Arial"/>
          <w:b/>
          <w:bCs/>
          <w:i/>
          <w:iCs/>
        </w:rPr>
      </w:pPr>
      <w:r w:rsidRPr="00D80A96">
        <w:rPr>
          <w:rFonts w:ascii="Arial" w:hAnsi="Arial" w:cs="Arial"/>
          <w:b/>
          <w:bCs/>
          <w:i/>
          <w:iCs/>
        </w:rPr>
        <w:t xml:space="preserve">III   ВРСТА, ТЕХНИЧКЕ КАРАКТЕРИСТИКЕ, КВАЛИТЕТ, КОЛИЧИНА И ОПИС </w:t>
      </w:r>
      <w:r>
        <w:rPr>
          <w:rFonts w:ascii="Arial" w:hAnsi="Arial" w:cs="Arial"/>
          <w:b/>
          <w:bCs/>
          <w:i/>
          <w:iCs/>
          <w:lang w:val="sr-Cyrl-CS"/>
        </w:rPr>
        <w:t>УСЛУГА</w:t>
      </w:r>
      <w:r w:rsidRPr="00D80A96">
        <w:rPr>
          <w:rFonts w:ascii="Arial" w:hAnsi="Arial" w:cs="Arial"/>
          <w:b/>
          <w:bCs/>
          <w:i/>
          <w:iCs/>
        </w:rPr>
        <w:t>,  РОК</w:t>
      </w:r>
      <w:r>
        <w:rPr>
          <w:rFonts w:ascii="Arial" w:hAnsi="Arial" w:cs="Arial"/>
          <w:b/>
          <w:bCs/>
          <w:i/>
          <w:iCs/>
          <w:lang w:val="sr-Cyrl-CS"/>
        </w:rPr>
        <w:t>ОВИ</w:t>
      </w:r>
      <w:r w:rsidRPr="00D80A96">
        <w:rPr>
          <w:rFonts w:ascii="Arial" w:hAnsi="Arial" w:cs="Arial"/>
          <w:b/>
          <w:bCs/>
          <w:i/>
          <w:iCs/>
        </w:rPr>
        <w:t xml:space="preserve"> </w:t>
      </w:r>
    </w:p>
    <w:tbl>
      <w:tblPr>
        <w:tblW w:w="29548" w:type="dxa"/>
        <w:tblInd w:w="-1026" w:type="dxa"/>
        <w:tblLayout w:type="fixed"/>
        <w:tblLook w:val="04A0"/>
      </w:tblPr>
      <w:tblGrid>
        <w:gridCol w:w="773"/>
        <w:gridCol w:w="1232"/>
        <w:gridCol w:w="236"/>
        <w:gridCol w:w="1160"/>
        <w:gridCol w:w="226"/>
        <w:gridCol w:w="767"/>
        <w:gridCol w:w="123"/>
        <w:gridCol w:w="388"/>
        <w:gridCol w:w="278"/>
        <w:gridCol w:w="712"/>
        <w:gridCol w:w="548"/>
        <w:gridCol w:w="352"/>
        <w:gridCol w:w="458"/>
        <w:gridCol w:w="442"/>
        <w:gridCol w:w="236"/>
        <w:gridCol w:w="582"/>
        <w:gridCol w:w="134"/>
        <w:gridCol w:w="1036"/>
        <w:gridCol w:w="722"/>
        <w:gridCol w:w="808"/>
        <w:gridCol w:w="868"/>
        <w:gridCol w:w="752"/>
        <w:gridCol w:w="508"/>
        <w:gridCol w:w="32"/>
        <w:gridCol w:w="540"/>
        <w:gridCol w:w="148"/>
        <w:gridCol w:w="392"/>
        <w:gridCol w:w="328"/>
        <w:gridCol w:w="810"/>
        <w:gridCol w:w="236"/>
        <w:gridCol w:w="608"/>
        <w:gridCol w:w="245"/>
        <w:gridCol w:w="12868"/>
      </w:tblGrid>
      <w:tr w:rsidR="00D02D98" w:rsidTr="00755E8C">
        <w:trPr>
          <w:gridAfter w:val="2"/>
          <w:wAfter w:w="13113" w:type="dxa"/>
          <w:trHeight w:val="420"/>
        </w:trPr>
        <w:tc>
          <w:tcPr>
            <w:tcW w:w="16435" w:type="dxa"/>
            <w:gridSpan w:val="31"/>
            <w:tcBorders>
              <w:top w:val="single" w:sz="4" w:space="0" w:color="auto"/>
              <w:left w:val="single" w:sz="4" w:space="0" w:color="auto"/>
              <w:bottom w:val="single" w:sz="4" w:space="0" w:color="auto"/>
              <w:right w:val="single" w:sz="4" w:space="0" w:color="000000"/>
            </w:tcBorders>
            <w:shd w:val="clear" w:color="auto" w:fill="FFFFFF" w:themeFill="background1"/>
          </w:tcPr>
          <w:p w:rsidR="00D02D98" w:rsidRPr="00EC7CD0" w:rsidRDefault="00D02D98" w:rsidP="009068CD">
            <w:pPr>
              <w:jc w:val="center"/>
              <w:rPr>
                <w:rFonts w:ascii="Arial" w:hAnsi="Arial" w:cs="Arial"/>
                <w:b/>
                <w:bCs/>
                <w:color w:val="auto"/>
                <w:sz w:val="20"/>
                <w:szCs w:val="20"/>
                <w:lang w:val="sr-Cyrl-CS"/>
              </w:rPr>
            </w:pPr>
          </w:p>
          <w:p w:rsidR="00D02D98" w:rsidRPr="00EC7CD0" w:rsidRDefault="00D02D98" w:rsidP="009068CD">
            <w:pPr>
              <w:jc w:val="center"/>
              <w:rPr>
                <w:rFonts w:ascii="Arial" w:hAnsi="Arial" w:cs="Arial"/>
                <w:b/>
                <w:bCs/>
                <w:color w:val="auto"/>
                <w:sz w:val="20"/>
                <w:szCs w:val="20"/>
                <w:lang w:val="sr-Cyrl-CS"/>
              </w:rPr>
            </w:pPr>
            <w:r w:rsidRPr="008254DA">
              <w:rPr>
                <w:rFonts w:ascii="Arial" w:hAnsi="Arial" w:cs="Arial"/>
                <w:b/>
                <w:bCs/>
                <w:color w:val="auto"/>
                <w:sz w:val="20"/>
                <w:szCs w:val="20"/>
                <w:shd w:val="clear" w:color="auto" w:fill="F2DBDB" w:themeFill="accent2" w:themeFillTint="33"/>
              </w:rPr>
              <w:t xml:space="preserve"> </w:t>
            </w:r>
            <w:r w:rsidRPr="008254DA">
              <w:rPr>
                <w:rFonts w:ascii="Arial" w:hAnsi="Arial" w:cs="Arial"/>
                <w:b/>
                <w:bCs/>
                <w:color w:val="auto"/>
                <w:sz w:val="20"/>
                <w:szCs w:val="20"/>
                <w:shd w:val="clear" w:color="auto" w:fill="F2DBDB" w:themeFill="accent2" w:themeFillTint="33"/>
                <w:lang w:val="sr-Cyrl-CS"/>
              </w:rPr>
              <w:t>ТЕХНИЧКА СПЕЦИФИКАЦИЈА</w:t>
            </w:r>
          </w:p>
        </w:tc>
      </w:tr>
      <w:tr w:rsidR="00D02D98" w:rsidTr="00755E8C">
        <w:trPr>
          <w:gridAfter w:val="2"/>
          <w:wAfter w:w="13113" w:type="dxa"/>
          <w:trHeight w:val="300"/>
        </w:trPr>
        <w:tc>
          <w:tcPr>
            <w:tcW w:w="7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Default="00D02D98" w:rsidP="009068CD">
            <w:pPr>
              <w:jc w:val="center"/>
              <w:rPr>
                <w:rFonts w:ascii="Arial" w:hAnsi="Arial" w:cs="Arial"/>
                <w:sz w:val="16"/>
                <w:szCs w:val="16"/>
              </w:rPr>
            </w:pPr>
          </w:p>
        </w:tc>
        <w:tc>
          <w:tcPr>
            <w:tcW w:w="262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Pr="003C1E09" w:rsidRDefault="00D02D98" w:rsidP="009068CD">
            <w:pPr>
              <w:jc w:val="center"/>
              <w:rPr>
                <w:rFonts w:ascii="Trebuchet MS" w:hAnsi="Trebuchet MS"/>
                <w:sz w:val="16"/>
                <w:szCs w:val="16"/>
                <w:lang w:val="sr-Cyrl-CS"/>
              </w:rPr>
            </w:pPr>
            <w:r w:rsidRPr="003C1E09">
              <w:rPr>
                <w:rFonts w:ascii="Trebuchet MS" w:hAnsi="Trebuchet MS"/>
                <w:sz w:val="16"/>
                <w:szCs w:val="16"/>
                <w:lang w:val="sr-Cyrl-CS"/>
              </w:rPr>
              <w:t>Назив услуге</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Pr="003C1E09" w:rsidRDefault="00D02D98" w:rsidP="009068CD">
            <w:pPr>
              <w:jc w:val="center"/>
              <w:rPr>
                <w:rFonts w:ascii="Arial" w:hAnsi="Arial" w:cs="Arial"/>
                <w:sz w:val="16"/>
                <w:szCs w:val="16"/>
                <w:lang w:val="sr-Cyrl-CS"/>
              </w:rPr>
            </w:pPr>
            <w:r w:rsidRPr="003C1E09">
              <w:rPr>
                <w:rFonts w:ascii="Arial" w:hAnsi="Arial" w:cs="Arial"/>
                <w:sz w:val="16"/>
                <w:szCs w:val="16"/>
                <w:lang w:val="sr-Cyrl-CS"/>
              </w:rPr>
              <w:t>Јед. мере</w:t>
            </w:r>
          </w:p>
        </w:tc>
        <w:tc>
          <w:tcPr>
            <w:tcW w:w="789"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D02D98" w:rsidRPr="003C1E09" w:rsidRDefault="00D02D98" w:rsidP="009068CD">
            <w:pPr>
              <w:rPr>
                <w:rFonts w:ascii="Arial" w:hAnsi="Arial" w:cs="Arial"/>
                <w:sz w:val="16"/>
                <w:szCs w:val="16"/>
                <w:lang w:val="sr-Cyrl-CS"/>
              </w:rPr>
            </w:pPr>
            <w:r w:rsidRPr="003C1E09">
              <w:rPr>
                <w:rFonts w:ascii="Arial" w:hAnsi="Arial" w:cs="Arial"/>
                <w:sz w:val="16"/>
                <w:szCs w:val="16"/>
                <w:lang w:val="sr-Cyrl-CS"/>
              </w:rPr>
              <w:t>Површина  у  м2</w:t>
            </w:r>
          </w:p>
        </w:tc>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Pr="003C1E09" w:rsidRDefault="00D02D98" w:rsidP="009068CD">
            <w:pPr>
              <w:jc w:val="center"/>
              <w:rPr>
                <w:rFonts w:ascii="Arial" w:hAnsi="Arial" w:cs="Arial"/>
                <w:sz w:val="16"/>
                <w:szCs w:val="16"/>
                <w:lang w:val="sr-Cyrl-CS"/>
              </w:rPr>
            </w:pPr>
            <w:r w:rsidRPr="003C1E09">
              <w:rPr>
                <w:rFonts w:ascii="Arial" w:hAnsi="Arial" w:cs="Arial"/>
                <w:sz w:val="16"/>
                <w:szCs w:val="16"/>
                <w:lang w:val="sr-Cyrl-CS"/>
              </w:rPr>
              <w:t>Цена услуге по м2</w:t>
            </w:r>
          </w:p>
          <w:p w:rsidR="00D02D98" w:rsidRPr="003C1E09" w:rsidRDefault="00D02D98" w:rsidP="009068CD">
            <w:pPr>
              <w:jc w:val="center"/>
              <w:rPr>
                <w:rFonts w:ascii="Arial" w:hAnsi="Arial" w:cs="Arial"/>
                <w:sz w:val="16"/>
                <w:szCs w:val="16"/>
                <w:lang w:val="sr-Cyrl-CS"/>
              </w:rPr>
            </w:pPr>
            <w:r w:rsidRPr="003C1E09">
              <w:rPr>
                <w:rFonts w:ascii="Arial" w:hAnsi="Arial" w:cs="Arial"/>
                <w:sz w:val="16"/>
                <w:szCs w:val="16"/>
                <w:lang w:val="sr-Cyrl-CS"/>
              </w:rPr>
              <w:t xml:space="preserve">без </w:t>
            </w:r>
          </w:p>
          <w:p w:rsidR="00D02D98" w:rsidRPr="003C1E09" w:rsidRDefault="00D02D98" w:rsidP="009068CD">
            <w:pPr>
              <w:jc w:val="center"/>
              <w:rPr>
                <w:rFonts w:ascii="Arial" w:hAnsi="Arial" w:cs="Arial"/>
                <w:sz w:val="16"/>
                <w:szCs w:val="16"/>
              </w:rPr>
            </w:pPr>
            <w:r w:rsidRPr="003C1E09">
              <w:rPr>
                <w:rFonts w:ascii="Arial" w:hAnsi="Arial" w:cs="Arial"/>
                <w:sz w:val="16"/>
                <w:szCs w:val="16"/>
                <w:lang w:val="sr-Cyrl-CS"/>
              </w:rPr>
              <w:t>ПДВ-а</w:t>
            </w:r>
          </w:p>
        </w:tc>
        <w:tc>
          <w:tcPr>
            <w:tcW w:w="81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Pr="003C1E09" w:rsidRDefault="00D02D98" w:rsidP="009068CD">
            <w:pPr>
              <w:jc w:val="center"/>
              <w:rPr>
                <w:rFonts w:ascii="Arial" w:hAnsi="Arial" w:cs="Arial"/>
                <w:sz w:val="16"/>
                <w:szCs w:val="16"/>
              </w:rPr>
            </w:pPr>
            <w:r w:rsidRPr="003C1E09">
              <w:rPr>
                <w:rFonts w:ascii="Arial" w:hAnsi="Arial" w:cs="Arial"/>
                <w:sz w:val="16"/>
                <w:szCs w:val="16"/>
                <w:lang w:val="sr-Cyrl-CS"/>
              </w:rPr>
              <w:t>Стопа ПДВ</w:t>
            </w:r>
            <w:r w:rsidRPr="003C1E09">
              <w:rPr>
                <w:rFonts w:ascii="Arial" w:hAnsi="Arial" w:cs="Arial"/>
                <w:sz w:val="16"/>
                <w:szCs w:val="16"/>
              </w:rPr>
              <w:t>-</w:t>
            </w:r>
            <w:r w:rsidRPr="003C1E09">
              <w:rPr>
                <w:rFonts w:ascii="Arial" w:hAnsi="Arial" w:cs="Arial"/>
                <w:sz w:val="16"/>
                <w:szCs w:val="16"/>
                <w:lang w:val="sr-Cyrl-CS"/>
              </w:rPr>
              <w:t>а</w:t>
            </w:r>
            <w:r w:rsidRPr="003C1E09">
              <w:rPr>
                <w:rFonts w:ascii="Arial" w:hAnsi="Arial" w:cs="Arial"/>
                <w:sz w:val="16"/>
                <w:szCs w:val="16"/>
              </w:rPr>
              <w:t xml:space="preserve">   </w:t>
            </w:r>
            <w:r w:rsidRPr="003C1E09">
              <w:rPr>
                <w:rFonts w:ascii="Arial" w:hAnsi="Arial" w:cs="Arial"/>
                <w:sz w:val="16"/>
                <w:szCs w:val="16"/>
                <w:lang w:val="sr-Cyrl-CS"/>
              </w:rPr>
              <w:t>у</w:t>
            </w:r>
            <w:r w:rsidRPr="003C1E09">
              <w:rPr>
                <w:rFonts w:ascii="Arial" w:hAnsi="Arial" w:cs="Arial"/>
                <w:sz w:val="16"/>
                <w:szCs w:val="16"/>
              </w:rPr>
              <w:t xml:space="preserve"> %</w:t>
            </w:r>
          </w:p>
        </w:tc>
        <w:tc>
          <w:tcPr>
            <w:tcW w:w="1260"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Pr="003C1E09" w:rsidRDefault="00D02D98" w:rsidP="009068CD">
            <w:pPr>
              <w:jc w:val="center"/>
              <w:rPr>
                <w:rFonts w:ascii="Arial" w:hAnsi="Arial" w:cs="Arial"/>
                <w:sz w:val="16"/>
                <w:szCs w:val="16"/>
                <w:lang w:val="sr-Cyrl-CS"/>
              </w:rPr>
            </w:pPr>
            <w:r w:rsidRPr="003C1E09">
              <w:rPr>
                <w:rFonts w:ascii="Arial" w:hAnsi="Arial" w:cs="Arial"/>
                <w:sz w:val="16"/>
                <w:szCs w:val="16"/>
                <w:lang w:val="sr-Cyrl-CS"/>
              </w:rPr>
              <w:t xml:space="preserve">Цена по </w:t>
            </w:r>
          </w:p>
          <w:p w:rsidR="00D02D98" w:rsidRPr="003C1E09" w:rsidRDefault="00D02D98" w:rsidP="009068CD">
            <w:pPr>
              <w:jc w:val="center"/>
              <w:rPr>
                <w:rFonts w:ascii="Arial" w:hAnsi="Arial" w:cs="Arial"/>
                <w:sz w:val="16"/>
                <w:szCs w:val="16"/>
                <w:lang w:val="sr-Cyrl-CS"/>
              </w:rPr>
            </w:pPr>
            <w:r w:rsidRPr="003C1E09">
              <w:rPr>
                <w:rFonts w:ascii="Arial" w:hAnsi="Arial" w:cs="Arial"/>
                <w:sz w:val="16"/>
                <w:szCs w:val="16"/>
                <w:lang w:val="sr-Cyrl-CS"/>
              </w:rPr>
              <w:t xml:space="preserve">м2  </w:t>
            </w:r>
          </w:p>
          <w:p w:rsidR="00D02D98" w:rsidRPr="003C1E09" w:rsidRDefault="00D02D98" w:rsidP="009068CD">
            <w:pPr>
              <w:jc w:val="center"/>
              <w:rPr>
                <w:rFonts w:ascii="Arial" w:hAnsi="Arial" w:cs="Arial"/>
                <w:sz w:val="16"/>
                <w:szCs w:val="16"/>
                <w:lang w:val="sr-Cyrl-CS"/>
              </w:rPr>
            </w:pPr>
            <w:r w:rsidRPr="003C1E09">
              <w:rPr>
                <w:rFonts w:ascii="Arial" w:hAnsi="Arial" w:cs="Arial"/>
                <w:sz w:val="16"/>
                <w:szCs w:val="16"/>
                <w:lang w:val="sr-Cyrl-CS"/>
              </w:rPr>
              <w:t>са</w:t>
            </w:r>
          </w:p>
          <w:p w:rsidR="00D02D98" w:rsidRPr="003C1E09" w:rsidRDefault="00D02D98" w:rsidP="009068CD">
            <w:pPr>
              <w:jc w:val="center"/>
              <w:rPr>
                <w:rFonts w:ascii="Arial" w:hAnsi="Arial" w:cs="Arial"/>
                <w:sz w:val="16"/>
                <w:szCs w:val="16"/>
                <w:lang w:val="sr-Cyrl-CS"/>
              </w:rPr>
            </w:pPr>
            <w:r w:rsidRPr="003C1E09">
              <w:rPr>
                <w:rFonts w:ascii="Arial" w:hAnsi="Arial" w:cs="Arial"/>
                <w:sz w:val="16"/>
                <w:szCs w:val="16"/>
                <w:lang w:val="sr-Cyrl-CS"/>
              </w:rPr>
              <w:t>ПДВ-ом</w:t>
            </w:r>
          </w:p>
        </w:tc>
        <w:tc>
          <w:tcPr>
            <w:tcW w:w="1170" w:type="dxa"/>
            <w:gridSpan w:val="2"/>
            <w:vMerge w:val="restart"/>
            <w:tcBorders>
              <w:top w:val="single" w:sz="4" w:space="0" w:color="auto"/>
              <w:left w:val="nil"/>
              <w:right w:val="single" w:sz="4" w:space="0" w:color="auto"/>
            </w:tcBorders>
            <w:shd w:val="clear" w:color="auto" w:fill="FFFFFF" w:themeFill="background1"/>
          </w:tcPr>
          <w:p w:rsidR="00D02D98" w:rsidRPr="003C1E09" w:rsidRDefault="00D02D98" w:rsidP="009068CD">
            <w:pPr>
              <w:jc w:val="center"/>
              <w:rPr>
                <w:rFonts w:ascii="Arial" w:hAnsi="Arial" w:cs="Arial"/>
                <w:sz w:val="16"/>
                <w:szCs w:val="16"/>
                <w:lang w:val="sr-Cyrl-CS"/>
              </w:rPr>
            </w:pPr>
          </w:p>
          <w:p w:rsidR="00D02D98" w:rsidRPr="003C1E09" w:rsidRDefault="00D02D98" w:rsidP="009068CD">
            <w:pPr>
              <w:jc w:val="center"/>
              <w:rPr>
                <w:rFonts w:ascii="Arial" w:hAnsi="Arial" w:cs="Arial"/>
                <w:sz w:val="16"/>
                <w:szCs w:val="16"/>
                <w:lang w:val="sr-Cyrl-CS"/>
              </w:rPr>
            </w:pPr>
          </w:p>
          <w:p w:rsidR="00D02D98" w:rsidRPr="003C1E09" w:rsidRDefault="00D02D98" w:rsidP="009068CD">
            <w:pPr>
              <w:jc w:val="center"/>
              <w:rPr>
                <w:rFonts w:ascii="Arial" w:hAnsi="Arial" w:cs="Arial"/>
                <w:sz w:val="16"/>
                <w:szCs w:val="16"/>
                <w:lang w:val="sr-Cyrl-CS"/>
              </w:rPr>
            </w:pPr>
          </w:p>
          <w:p w:rsidR="00D02D98" w:rsidRPr="003C1E09" w:rsidRDefault="00D02D98" w:rsidP="009068CD">
            <w:pPr>
              <w:jc w:val="center"/>
              <w:rPr>
                <w:rFonts w:ascii="Arial" w:hAnsi="Arial" w:cs="Arial"/>
                <w:sz w:val="16"/>
                <w:szCs w:val="16"/>
                <w:lang w:val="sr-Cyrl-CS"/>
              </w:rPr>
            </w:pPr>
            <w:r w:rsidRPr="003C1E09">
              <w:rPr>
                <w:rFonts w:ascii="Arial" w:hAnsi="Arial" w:cs="Arial"/>
                <w:sz w:val="16"/>
                <w:szCs w:val="16"/>
                <w:lang w:val="sr-Cyrl-CS"/>
              </w:rPr>
              <w:t>Број услуга на годишњем нивоу</w:t>
            </w:r>
          </w:p>
        </w:tc>
        <w:tc>
          <w:tcPr>
            <w:tcW w:w="315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Pr="003C1E09" w:rsidRDefault="00D02D98" w:rsidP="009068CD">
            <w:pPr>
              <w:jc w:val="center"/>
              <w:rPr>
                <w:rFonts w:ascii="Arial" w:hAnsi="Arial" w:cs="Arial"/>
                <w:color w:val="auto"/>
                <w:sz w:val="16"/>
                <w:szCs w:val="16"/>
              </w:rPr>
            </w:pPr>
            <w:r w:rsidRPr="003C1E09">
              <w:rPr>
                <w:rFonts w:ascii="Arial" w:hAnsi="Arial" w:cs="Arial"/>
                <w:color w:val="auto"/>
                <w:sz w:val="16"/>
                <w:szCs w:val="16"/>
                <w:lang w:val="sr-Cyrl-CS"/>
              </w:rPr>
              <w:t>УКУПАН ИЗНОС ПОНУДЕ</w:t>
            </w:r>
            <w:r w:rsidRPr="003C1E09">
              <w:rPr>
                <w:rFonts w:ascii="Arial" w:hAnsi="Arial" w:cs="Arial"/>
                <w:color w:val="auto"/>
                <w:sz w:val="16"/>
                <w:szCs w:val="16"/>
              </w:rPr>
              <w:t xml:space="preserve">                                        </w:t>
            </w:r>
          </w:p>
        </w:tc>
        <w:tc>
          <w:tcPr>
            <w:tcW w:w="1620" w:type="dxa"/>
            <w:gridSpan w:val="5"/>
            <w:tcBorders>
              <w:top w:val="single" w:sz="4" w:space="0" w:color="auto"/>
              <w:left w:val="nil"/>
              <w:bottom w:val="single" w:sz="4" w:space="0" w:color="auto"/>
              <w:right w:val="single" w:sz="4" w:space="0" w:color="auto"/>
            </w:tcBorders>
            <w:shd w:val="clear" w:color="auto" w:fill="FFFFFF" w:themeFill="background1"/>
            <w:noWrap/>
            <w:vAlign w:val="bottom"/>
          </w:tcPr>
          <w:p w:rsidR="00D02D98" w:rsidRPr="003C1E09" w:rsidRDefault="00D02D98" w:rsidP="009068CD">
            <w:pPr>
              <w:jc w:val="center"/>
              <w:rPr>
                <w:rFonts w:ascii="Arial" w:hAnsi="Arial" w:cs="Arial"/>
                <w:sz w:val="16"/>
                <w:szCs w:val="16"/>
              </w:rPr>
            </w:pPr>
            <w:r w:rsidRPr="003C1E09">
              <w:rPr>
                <w:rFonts w:ascii="Arial" w:hAnsi="Arial" w:cs="Arial"/>
                <w:sz w:val="16"/>
                <w:szCs w:val="16"/>
                <w:lang w:val="sr-Cyrl-CS"/>
              </w:rPr>
              <w:t>РОКОВИ (у данима</w:t>
            </w:r>
            <w:r w:rsidRPr="003C1E09">
              <w:rPr>
                <w:rFonts w:ascii="Arial" w:hAnsi="Arial" w:cs="Arial"/>
                <w:sz w:val="16"/>
                <w:szCs w:val="16"/>
              </w:rPr>
              <w:t>)</w:t>
            </w:r>
          </w:p>
        </w:tc>
        <w:tc>
          <w:tcPr>
            <w:tcW w:w="1982" w:type="dxa"/>
            <w:gridSpan w:val="4"/>
            <w:vMerge w:val="restart"/>
            <w:tcBorders>
              <w:top w:val="single" w:sz="4" w:space="0" w:color="auto"/>
              <w:left w:val="single" w:sz="4" w:space="0" w:color="auto"/>
              <w:right w:val="single" w:sz="4" w:space="0" w:color="auto"/>
            </w:tcBorders>
            <w:shd w:val="clear" w:color="auto" w:fill="FFFFFF" w:themeFill="background1"/>
            <w:vAlign w:val="center"/>
          </w:tcPr>
          <w:p w:rsidR="00D02D98" w:rsidRPr="003C1E09" w:rsidRDefault="00D02D98" w:rsidP="009068CD">
            <w:pPr>
              <w:jc w:val="center"/>
              <w:rPr>
                <w:rFonts w:ascii="Arial" w:hAnsi="Arial" w:cs="Arial"/>
                <w:sz w:val="16"/>
                <w:szCs w:val="16"/>
              </w:rPr>
            </w:pPr>
            <w:r w:rsidRPr="003C1E09">
              <w:rPr>
                <w:rFonts w:ascii="Arial" w:hAnsi="Arial" w:cs="Arial"/>
                <w:sz w:val="16"/>
                <w:szCs w:val="16"/>
                <w:lang w:val="sr-Cyrl-CS"/>
              </w:rPr>
              <w:t>Напомене</w:t>
            </w:r>
          </w:p>
        </w:tc>
      </w:tr>
      <w:tr w:rsidR="00D02D98" w:rsidTr="00C37233">
        <w:trPr>
          <w:gridAfter w:val="2"/>
          <w:wAfter w:w="13113" w:type="dxa"/>
          <w:trHeight w:val="1011"/>
        </w:trPr>
        <w:tc>
          <w:tcPr>
            <w:tcW w:w="7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Default="00D02D98" w:rsidP="009068CD">
            <w:pPr>
              <w:rPr>
                <w:rFonts w:ascii="Arial" w:hAnsi="Arial" w:cs="Arial"/>
                <w:sz w:val="16"/>
                <w:szCs w:val="16"/>
              </w:rPr>
            </w:pPr>
          </w:p>
        </w:tc>
        <w:tc>
          <w:tcPr>
            <w:tcW w:w="262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Pr="00C771B5" w:rsidRDefault="00D02D98" w:rsidP="009068CD">
            <w:pPr>
              <w:rPr>
                <w:rFonts w:ascii="Trebuchet MS" w:hAnsi="Trebuchet MS"/>
                <w:b/>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Pr="00C771B5" w:rsidRDefault="00D02D98" w:rsidP="009068CD">
            <w:pPr>
              <w:rPr>
                <w:rFonts w:ascii="Arial" w:hAnsi="Arial" w:cs="Arial"/>
                <w:b/>
                <w:sz w:val="16"/>
                <w:szCs w:val="16"/>
              </w:rPr>
            </w:pPr>
          </w:p>
        </w:tc>
        <w:tc>
          <w:tcPr>
            <w:tcW w:w="78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Pr="00C771B5" w:rsidRDefault="00D02D98" w:rsidP="009068CD">
            <w:pPr>
              <w:rPr>
                <w:rFonts w:ascii="Arial" w:hAnsi="Arial" w:cs="Arial"/>
                <w:b/>
                <w:sz w:val="16"/>
                <w:szCs w:val="16"/>
              </w:rPr>
            </w:pPr>
          </w:p>
        </w:tc>
        <w:tc>
          <w:tcPr>
            <w:tcW w:w="126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Pr="00C771B5" w:rsidRDefault="00D02D98" w:rsidP="009068CD">
            <w:pPr>
              <w:rPr>
                <w:rFonts w:ascii="Arial" w:hAnsi="Arial" w:cs="Arial"/>
                <w:b/>
                <w:sz w:val="16"/>
                <w:szCs w:val="16"/>
              </w:rPr>
            </w:pPr>
          </w:p>
        </w:tc>
        <w:tc>
          <w:tcPr>
            <w:tcW w:w="81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Pr="00C771B5" w:rsidRDefault="00D02D98" w:rsidP="009068CD">
            <w:pPr>
              <w:rPr>
                <w:rFonts w:ascii="Arial" w:hAnsi="Arial" w:cs="Arial"/>
                <w:b/>
                <w:sz w:val="16"/>
                <w:szCs w:val="16"/>
              </w:rPr>
            </w:pPr>
          </w:p>
        </w:tc>
        <w:tc>
          <w:tcPr>
            <w:tcW w:w="1260"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Pr="00C771B5" w:rsidRDefault="00D02D98" w:rsidP="009068CD">
            <w:pPr>
              <w:rPr>
                <w:rFonts w:ascii="Arial" w:hAnsi="Arial" w:cs="Arial"/>
                <w:b/>
                <w:sz w:val="16"/>
                <w:szCs w:val="16"/>
              </w:rPr>
            </w:pPr>
          </w:p>
        </w:tc>
        <w:tc>
          <w:tcPr>
            <w:tcW w:w="1170" w:type="dxa"/>
            <w:gridSpan w:val="2"/>
            <w:vMerge/>
            <w:tcBorders>
              <w:left w:val="nil"/>
              <w:bottom w:val="single" w:sz="4" w:space="0" w:color="auto"/>
              <w:right w:val="single" w:sz="4" w:space="0" w:color="auto"/>
            </w:tcBorders>
            <w:shd w:val="clear" w:color="auto" w:fill="FFFFFF" w:themeFill="background1"/>
          </w:tcPr>
          <w:p w:rsidR="00D02D98" w:rsidRPr="00C771B5" w:rsidRDefault="00D02D98" w:rsidP="009068CD">
            <w:pPr>
              <w:jc w:val="center"/>
              <w:rPr>
                <w:rFonts w:ascii="Arial" w:hAnsi="Arial" w:cs="Arial"/>
                <w:b/>
                <w:sz w:val="16"/>
                <w:szCs w:val="16"/>
                <w:lang w:val="sr-Latn-CS"/>
              </w:rPr>
            </w:pPr>
          </w:p>
        </w:tc>
        <w:tc>
          <w:tcPr>
            <w:tcW w:w="153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D02D98" w:rsidRPr="003C1E09" w:rsidRDefault="00D02D98" w:rsidP="009068CD">
            <w:pPr>
              <w:jc w:val="center"/>
              <w:rPr>
                <w:rFonts w:ascii="Arial" w:hAnsi="Arial" w:cs="Arial"/>
                <w:sz w:val="16"/>
                <w:szCs w:val="16"/>
                <w:lang w:val="sr-Cyrl-CS"/>
              </w:rPr>
            </w:pPr>
            <w:r w:rsidRPr="003C1E09">
              <w:rPr>
                <w:rFonts w:ascii="Arial" w:hAnsi="Arial" w:cs="Arial"/>
                <w:sz w:val="16"/>
                <w:szCs w:val="16"/>
                <w:lang w:val="sr-Cyrl-CS"/>
              </w:rPr>
              <w:t>Без ПДВ-а</w:t>
            </w:r>
          </w:p>
        </w:tc>
        <w:tc>
          <w:tcPr>
            <w:tcW w:w="1620" w:type="dxa"/>
            <w:gridSpan w:val="2"/>
            <w:tcBorders>
              <w:top w:val="nil"/>
              <w:left w:val="nil"/>
              <w:bottom w:val="single" w:sz="4" w:space="0" w:color="auto"/>
              <w:right w:val="single" w:sz="4" w:space="0" w:color="auto"/>
            </w:tcBorders>
            <w:shd w:val="clear" w:color="auto" w:fill="FFFFFF" w:themeFill="background1"/>
            <w:noWrap/>
            <w:vAlign w:val="center"/>
          </w:tcPr>
          <w:p w:rsidR="00D02D98" w:rsidRPr="003C1E09" w:rsidRDefault="00D02D98" w:rsidP="009068CD">
            <w:pPr>
              <w:jc w:val="center"/>
              <w:rPr>
                <w:rFonts w:ascii="Arial" w:hAnsi="Arial" w:cs="Arial"/>
                <w:sz w:val="16"/>
                <w:szCs w:val="16"/>
                <w:lang w:val="sr-Cyrl-CS"/>
              </w:rPr>
            </w:pPr>
            <w:r w:rsidRPr="003C1E09">
              <w:rPr>
                <w:rFonts w:ascii="Arial" w:hAnsi="Arial" w:cs="Arial"/>
                <w:sz w:val="16"/>
                <w:szCs w:val="16"/>
                <w:lang w:val="sr-Cyrl-CS"/>
              </w:rPr>
              <w:t>Са ПДВ-ом</w:t>
            </w:r>
          </w:p>
        </w:tc>
        <w:tc>
          <w:tcPr>
            <w:tcW w:w="540" w:type="dxa"/>
            <w:gridSpan w:val="2"/>
            <w:tcBorders>
              <w:top w:val="nil"/>
              <w:left w:val="nil"/>
              <w:bottom w:val="nil"/>
              <w:right w:val="nil"/>
            </w:tcBorders>
            <w:shd w:val="clear" w:color="auto" w:fill="FFFFFF" w:themeFill="background1"/>
            <w:textDirection w:val="btLr"/>
            <w:vAlign w:val="center"/>
          </w:tcPr>
          <w:p w:rsidR="00D02D98" w:rsidRPr="003C1E09" w:rsidRDefault="00D02D98" w:rsidP="009068CD">
            <w:pPr>
              <w:jc w:val="center"/>
              <w:rPr>
                <w:rFonts w:ascii="Arial" w:hAnsi="Arial" w:cs="Arial"/>
                <w:sz w:val="16"/>
                <w:szCs w:val="16"/>
                <w:lang w:val="sr-Cyrl-CS"/>
              </w:rPr>
            </w:pPr>
            <w:r w:rsidRPr="003C1E09">
              <w:rPr>
                <w:rFonts w:ascii="Arial" w:hAnsi="Arial" w:cs="Arial"/>
                <w:sz w:val="16"/>
                <w:szCs w:val="16"/>
                <w:lang w:val="sr-Cyrl-CS"/>
              </w:rPr>
              <w:t>Рок за одзив по позиву</w:t>
            </w:r>
          </w:p>
        </w:tc>
        <w:tc>
          <w:tcPr>
            <w:tcW w:w="540" w:type="dxa"/>
            <w:tcBorders>
              <w:top w:val="nil"/>
              <w:left w:val="single" w:sz="4" w:space="0" w:color="auto"/>
              <w:bottom w:val="single" w:sz="4" w:space="0" w:color="auto"/>
              <w:right w:val="single" w:sz="4" w:space="0" w:color="auto"/>
            </w:tcBorders>
            <w:shd w:val="clear" w:color="auto" w:fill="FFFFFF" w:themeFill="background1"/>
            <w:noWrap/>
            <w:textDirection w:val="btLr"/>
            <w:vAlign w:val="center"/>
          </w:tcPr>
          <w:p w:rsidR="00D02D98" w:rsidRPr="003C1E09" w:rsidRDefault="00D02D98" w:rsidP="009068CD">
            <w:pPr>
              <w:jc w:val="center"/>
              <w:rPr>
                <w:rFonts w:ascii="Arial" w:hAnsi="Arial" w:cs="Arial"/>
                <w:sz w:val="16"/>
                <w:szCs w:val="16"/>
                <w:lang w:val="sr-Cyrl-CS"/>
              </w:rPr>
            </w:pPr>
            <w:r w:rsidRPr="003C1E09">
              <w:rPr>
                <w:rFonts w:ascii="Arial" w:hAnsi="Arial" w:cs="Arial"/>
                <w:sz w:val="16"/>
                <w:szCs w:val="16"/>
                <w:lang w:val="sr-Cyrl-CS"/>
              </w:rPr>
              <w:t>Рок плаћања</w:t>
            </w:r>
          </w:p>
        </w:tc>
        <w:tc>
          <w:tcPr>
            <w:tcW w:w="540" w:type="dxa"/>
            <w:gridSpan w:val="2"/>
            <w:tcBorders>
              <w:top w:val="nil"/>
              <w:left w:val="nil"/>
              <w:bottom w:val="single" w:sz="4" w:space="0" w:color="auto"/>
              <w:right w:val="single" w:sz="4" w:space="0" w:color="auto"/>
            </w:tcBorders>
            <w:shd w:val="clear" w:color="auto" w:fill="FFFFFF" w:themeFill="background1"/>
            <w:textDirection w:val="btLr"/>
            <w:vAlign w:val="center"/>
          </w:tcPr>
          <w:p w:rsidR="00D02D98" w:rsidRPr="003C1E09" w:rsidRDefault="00D02D98" w:rsidP="009068CD">
            <w:pPr>
              <w:jc w:val="center"/>
              <w:rPr>
                <w:rFonts w:ascii="Arial" w:hAnsi="Arial" w:cs="Arial"/>
                <w:sz w:val="16"/>
                <w:szCs w:val="16"/>
                <w:lang w:val="sr-Cyrl-CS"/>
              </w:rPr>
            </w:pPr>
            <w:r w:rsidRPr="003C1E09">
              <w:rPr>
                <w:rFonts w:ascii="Arial" w:hAnsi="Arial" w:cs="Arial"/>
                <w:sz w:val="16"/>
                <w:szCs w:val="16"/>
                <w:lang w:val="sr-Cyrl-CS"/>
              </w:rPr>
              <w:t>Рок важења понуде</w:t>
            </w:r>
          </w:p>
        </w:tc>
        <w:tc>
          <w:tcPr>
            <w:tcW w:w="1982" w:type="dxa"/>
            <w:gridSpan w:val="4"/>
            <w:vMerge/>
            <w:tcBorders>
              <w:left w:val="single" w:sz="4" w:space="0" w:color="auto"/>
              <w:bottom w:val="single" w:sz="4" w:space="0" w:color="auto"/>
              <w:right w:val="single" w:sz="4" w:space="0" w:color="auto"/>
            </w:tcBorders>
            <w:shd w:val="clear" w:color="auto" w:fill="FFFFFF" w:themeFill="background1"/>
            <w:vAlign w:val="center"/>
          </w:tcPr>
          <w:p w:rsidR="00D02D98" w:rsidRPr="00C771B5" w:rsidRDefault="00D02D98" w:rsidP="009068CD">
            <w:pPr>
              <w:jc w:val="center"/>
              <w:rPr>
                <w:rFonts w:ascii="Arial" w:hAnsi="Arial" w:cs="Arial"/>
                <w:b/>
                <w:sz w:val="16"/>
                <w:szCs w:val="16"/>
                <w:lang w:val="sr-Cyrl-CS"/>
              </w:rPr>
            </w:pPr>
          </w:p>
        </w:tc>
      </w:tr>
      <w:tr w:rsidR="00D02D98" w:rsidTr="00C37233">
        <w:trPr>
          <w:gridAfter w:val="2"/>
          <w:wAfter w:w="13113" w:type="dxa"/>
          <w:trHeight w:val="417"/>
        </w:trPr>
        <w:tc>
          <w:tcPr>
            <w:tcW w:w="7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2D98" w:rsidRDefault="00D02D98" w:rsidP="009068CD">
            <w:pPr>
              <w:jc w:val="center"/>
              <w:rPr>
                <w:rFonts w:ascii="Arial" w:hAnsi="Arial" w:cs="Arial"/>
                <w:sz w:val="16"/>
                <w:szCs w:val="16"/>
              </w:rPr>
            </w:pPr>
            <w:r>
              <w:rPr>
                <w:rFonts w:ascii="Arial" w:hAnsi="Arial" w:cs="Arial"/>
                <w:sz w:val="16"/>
                <w:szCs w:val="16"/>
              </w:rPr>
              <w:t>1</w:t>
            </w:r>
          </w:p>
        </w:tc>
        <w:tc>
          <w:tcPr>
            <w:tcW w:w="262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rsidR="00D02D98" w:rsidRPr="00C771B5" w:rsidRDefault="00D02D98" w:rsidP="009068CD">
            <w:pPr>
              <w:jc w:val="center"/>
              <w:rPr>
                <w:rFonts w:ascii="Trebuchet MS" w:hAnsi="Trebuchet MS"/>
                <w:b/>
                <w:sz w:val="16"/>
                <w:szCs w:val="16"/>
              </w:rPr>
            </w:pPr>
            <w:r w:rsidRPr="00C771B5">
              <w:rPr>
                <w:rFonts w:ascii="Trebuchet MS" w:hAnsi="Trebuchet MS"/>
                <w:b/>
                <w:sz w:val="16"/>
                <w:szCs w:val="16"/>
              </w:rPr>
              <w:t>2</w:t>
            </w:r>
          </w:p>
        </w:tc>
        <w:tc>
          <w:tcPr>
            <w:tcW w:w="993" w:type="dxa"/>
            <w:gridSpan w:val="2"/>
            <w:tcBorders>
              <w:top w:val="nil"/>
              <w:left w:val="nil"/>
              <w:bottom w:val="single" w:sz="4" w:space="0" w:color="auto"/>
              <w:right w:val="single" w:sz="4" w:space="0" w:color="auto"/>
            </w:tcBorders>
            <w:shd w:val="clear" w:color="auto" w:fill="FFFFFF" w:themeFill="background1"/>
            <w:vAlign w:val="center"/>
          </w:tcPr>
          <w:p w:rsidR="00D02D98" w:rsidRPr="00C771B5" w:rsidRDefault="00D02D98" w:rsidP="009068CD">
            <w:pPr>
              <w:jc w:val="center"/>
              <w:rPr>
                <w:rFonts w:ascii="Arial" w:hAnsi="Arial" w:cs="Arial"/>
                <w:b/>
                <w:sz w:val="16"/>
                <w:szCs w:val="16"/>
              </w:rPr>
            </w:pPr>
            <w:r w:rsidRPr="00C771B5">
              <w:rPr>
                <w:rFonts w:ascii="Arial" w:hAnsi="Arial" w:cs="Arial"/>
                <w:b/>
                <w:sz w:val="16"/>
                <w:szCs w:val="16"/>
              </w:rPr>
              <w:t>3</w:t>
            </w:r>
          </w:p>
        </w:tc>
        <w:tc>
          <w:tcPr>
            <w:tcW w:w="789" w:type="dxa"/>
            <w:gridSpan w:val="3"/>
            <w:tcBorders>
              <w:top w:val="nil"/>
              <w:left w:val="nil"/>
              <w:bottom w:val="single" w:sz="4" w:space="0" w:color="auto"/>
              <w:right w:val="single" w:sz="4" w:space="0" w:color="auto"/>
            </w:tcBorders>
            <w:shd w:val="clear" w:color="auto" w:fill="FFFFFF" w:themeFill="background1"/>
            <w:noWrap/>
            <w:vAlign w:val="center"/>
          </w:tcPr>
          <w:p w:rsidR="00D02D98" w:rsidRPr="00C771B5" w:rsidRDefault="00D02D98" w:rsidP="009068CD">
            <w:pPr>
              <w:jc w:val="center"/>
              <w:rPr>
                <w:rFonts w:ascii="Arial" w:hAnsi="Arial" w:cs="Arial"/>
                <w:b/>
                <w:sz w:val="16"/>
                <w:szCs w:val="16"/>
              </w:rPr>
            </w:pPr>
            <w:r w:rsidRPr="00C771B5">
              <w:rPr>
                <w:rFonts w:ascii="Arial" w:hAnsi="Arial" w:cs="Arial"/>
                <w:b/>
                <w:sz w:val="16"/>
                <w:szCs w:val="16"/>
              </w:rPr>
              <w:t>4</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rsidR="00D02D98" w:rsidRPr="00C771B5" w:rsidRDefault="00D02D98" w:rsidP="009068CD">
            <w:pPr>
              <w:jc w:val="center"/>
              <w:rPr>
                <w:rFonts w:ascii="Arial" w:hAnsi="Arial" w:cs="Arial"/>
                <w:b/>
                <w:sz w:val="16"/>
                <w:szCs w:val="16"/>
              </w:rPr>
            </w:pPr>
            <w:r w:rsidRPr="00C771B5">
              <w:rPr>
                <w:rFonts w:ascii="Arial" w:hAnsi="Arial" w:cs="Arial"/>
                <w:b/>
                <w:sz w:val="16"/>
                <w:szCs w:val="16"/>
              </w:rPr>
              <w:t>5</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rsidR="00D02D98" w:rsidRPr="00C771B5" w:rsidRDefault="00D02D98" w:rsidP="009068CD">
            <w:pPr>
              <w:jc w:val="center"/>
              <w:rPr>
                <w:rFonts w:ascii="Arial" w:hAnsi="Arial" w:cs="Arial"/>
                <w:b/>
                <w:sz w:val="16"/>
                <w:szCs w:val="16"/>
              </w:rPr>
            </w:pPr>
            <w:r w:rsidRPr="00C771B5">
              <w:rPr>
                <w:rFonts w:ascii="Arial" w:hAnsi="Arial" w:cs="Arial"/>
                <w:b/>
                <w:sz w:val="16"/>
                <w:szCs w:val="16"/>
              </w:rPr>
              <w:t>6</w:t>
            </w:r>
          </w:p>
        </w:tc>
        <w:tc>
          <w:tcPr>
            <w:tcW w:w="1260" w:type="dxa"/>
            <w:gridSpan w:val="3"/>
            <w:tcBorders>
              <w:top w:val="nil"/>
              <w:left w:val="nil"/>
              <w:bottom w:val="single" w:sz="4" w:space="0" w:color="auto"/>
              <w:right w:val="single" w:sz="4" w:space="0" w:color="auto"/>
            </w:tcBorders>
            <w:shd w:val="clear" w:color="auto" w:fill="FFFFFF" w:themeFill="background1"/>
            <w:noWrap/>
            <w:vAlign w:val="center"/>
          </w:tcPr>
          <w:p w:rsidR="00D02D98" w:rsidRPr="00C771B5" w:rsidRDefault="00D02D98" w:rsidP="009068CD">
            <w:pPr>
              <w:jc w:val="center"/>
              <w:rPr>
                <w:rFonts w:ascii="Arial" w:hAnsi="Arial" w:cs="Arial"/>
                <w:b/>
                <w:sz w:val="16"/>
                <w:szCs w:val="16"/>
              </w:rPr>
            </w:pPr>
            <w:r w:rsidRPr="00C771B5">
              <w:rPr>
                <w:rFonts w:ascii="Arial" w:hAnsi="Arial" w:cs="Arial"/>
                <w:b/>
                <w:sz w:val="16"/>
                <w:szCs w:val="16"/>
              </w:rPr>
              <w:t>7</w:t>
            </w:r>
          </w:p>
        </w:tc>
        <w:tc>
          <w:tcPr>
            <w:tcW w:w="1170" w:type="dxa"/>
            <w:gridSpan w:val="2"/>
            <w:tcBorders>
              <w:top w:val="single" w:sz="4" w:space="0" w:color="auto"/>
              <w:left w:val="nil"/>
              <w:bottom w:val="single" w:sz="4" w:space="0" w:color="auto"/>
              <w:right w:val="single" w:sz="4" w:space="0" w:color="auto"/>
            </w:tcBorders>
            <w:shd w:val="clear" w:color="auto" w:fill="FFFFFF" w:themeFill="background1"/>
          </w:tcPr>
          <w:p w:rsidR="00D02D98" w:rsidRPr="00C771B5" w:rsidRDefault="00D02D98" w:rsidP="009068CD">
            <w:pPr>
              <w:jc w:val="center"/>
              <w:rPr>
                <w:rFonts w:ascii="Arial" w:hAnsi="Arial" w:cs="Arial"/>
                <w:b/>
                <w:sz w:val="16"/>
                <w:szCs w:val="16"/>
                <w:lang w:val="sr-Cyrl-CS"/>
              </w:rPr>
            </w:pPr>
          </w:p>
          <w:p w:rsidR="00D02D98" w:rsidRPr="00C771B5" w:rsidRDefault="00D02D98" w:rsidP="009068CD">
            <w:pPr>
              <w:jc w:val="center"/>
              <w:rPr>
                <w:rFonts w:ascii="Arial" w:hAnsi="Arial" w:cs="Arial"/>
                <w:b/>
                <w:sz w:val="16"/>
                <w:szCs w:val="16"/>
                <w:lang w:val="sr-Cyrl-CS"/>
              </w:rPr>
            </w:pPr>
            <w:r w:rsidRPr="00C771B5">
              <w:rPr>
                <w:rFonts w:ascii="Arial" w:hAnsi="Arial" w:cs="Arial"/>
                <w:b/>
                <w:sz w:val="16"/>
                <w:szCs w:val="16"/>
                <w:lang w:val="sr-Cyrl-CS"/>
              </w:rPr>
              <w:t>8</w:t>
            </w:r>
          </w:p>
          <w:p w:rsidR="00D02D98" w:rsidRPr="00C771B5" w:rsidRDefault="00D02D98" w:rsidP="009068CD">
            <w:pPr>
              <w:jc w:val="both"/>
              <w:rPr>
                <w:rFonts w:ascii="Arial" w:hAnsi="Arial" w:cs="Arial"/>
                <w:b/>
                <w:sz w:val="16"/>
                <w:szCs w:val="16"/>
                <w:lang w:val="sr-Cyrl-CS"/>
              </w:rPr>
            </w:pPr>
          </w:p>
        </w:tc>
        <w:tc>
          <w:tcPr>
            <w:tcW w:w="153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D02D98" w:rsidRPr="00EE52C1" w:rsidRDefault="00D02D98" w:rsidP="00400A5F">
            <w:pPr>
              <w:rPr>
                <w:rFonts w:ascii="Arial" w:hAnsi="Arial" w:cs="Arial"/>
                <w:b/>
                <w:color w:val="auto"/>
                <w:sz w:val="16"/>
                <w:szCs w:val="16"/>
              </w:rPr>
            </w:pPr>
            <w:r w:rsidRPr="00400A5F">
              <w:rPr>
                <w:rFonts w:ascii="Arial" w:hAnsi="Arial" w:cs="Arial"/>
                <w:b/>
                <w:sz w:val="16"/>
                <w:szCs w:val="16"/>
                <w:lang w:val="sr-Cyrl-CS"/>
              </w:rPr>
              <w:t>9</w:t>
            </w:r>
            <w:r w:rsidRPr="00400A5F">
              <w:rPr>
                <w:rFonts w:ascii="Arial" w:hAnsi="Arial" w:cs="Arial"/>
                <w:b/>
                <w:sz w:val="16"/>
                <w:szCs w:val="16"/>
              </w:rPr>
              <w:t xml:space="preserve"> = </w:t>
            </w:r>
            <w:r w:rsidR="00400A5F" w:rsidRPr="00EE52C1">
              <w:rPr>
                <w:rFonts w:ascii="Arial" w:hAnsi="Arial" w:cs="Arial"/>
                <w:b/>
                <w:color w:val="auto"/>
                <w:sz w:val="16"/>
                <w:szCs w:val="16"/>
                <w:lang w:val="sr-Cyrl-CS"/>
              </w:rPr>
              <w:t>кол</w:t>
            </w:r>
            <w:r w:rsidR="00400A5F" w:rsidRPr="00EE52C1">
              <w:rPr>
                <w:rFonts w:ascii="Arial" w:hAnsi="Arial" w:cs="Arial"/>
                <w:b/>
                <w:color w:val="auto"/>
                <w:sz w:val="16"/>
                <w:szCs w:val="16"/>
              </w:rPr>
              <w:t>.(4X5</w:t>
            </w:r>
            <w:r w:rsidR="00400A5F" w:rsidRPr="00EE52C1">
              <w:rPr>
                <w:rFonts w:ascii="Arial" w:hAnsi="Arial" w:cs="Arial"/>
                <w:b/>
                <w:color w:val="auto"/>
                <w:sz w:val="16"/>
                <w:szCs w:val="16"/>
                <w:lang w:val="sr-Cyrl-CS"/>
              </w:rPr>
              <w:t>Х8</w:t>
            </w:r>
            <w:r w:rsidR="00400A5F" w:rsidRPr="00EE52C1">
              <w:rPr>
                <w:rFonts w:ascii="Arial" w:hAnsi="Arial" w:cs="Arial"/>
                <w:b/>
                <w:color w:val="auto"/>
                <w:sz w:val="18"/>
                <w:szCs w:val="18"/>
              </w:rPr>
              <w:t>)</w:t>
            </w:r>
          </w:p>
          <w:p w:rsidR="00D02D98" w:rsidRPr="00400A5F" w:rsidRDefault="00D02D98" w:rsidP="00400A5F">
            <w:pPr>
              <w:rPr>
                <w:rFonts w:ascii="Arial" w:hAnsi="Arial" w:cs="Arial"/>
                <w:b/>
                <w:color w:val="FF0000"/>
                <w:sz w:val="18"/>
                <w:szCs w:val="18"/>
              </w:rPr>
            </w:pPr>
          </w:p>
        </w:tc>
        <w:tc>
          <w:tcPr>
            <w:tcW w:w="1620" w:type="dxa"/>
            <w:gridSpan w:val="2"/>
            <w:tcBorders>
              <w:top w:val="nil"/>
              <w:left w:val="nil"/>
              <w:bottom w:val="single" w:sz="4" w:space="0" w:color="auto"/>
              <w:right w:val="single" w:sz="4" w:space="0" w:color="auto"/>
            </w:tcBorders>
            <w:shd w:val="clear" w:color="auto" w:fill="FFFFFF" w:themeFill="background1"/>
            <w:noWrap/>
            <w:vAlign w:val="center"/>
          </w:tcPr>
          <w:p w:rsidR="00D02D98" w:rsidRPr="00EE52C1" w:rsidRDefault="00D02D98" w:rsidP="00C37233">
            <w:pPr>
              <w:rPr>
                <w:rFonts w:ascii="Arial" w:hAnsi="Arial" w:cs="Arial"/>
                <w:b/>
                <w:color w:val="auto"/>
                <w:sz w:val="16"/>
                <w:szCs w:val="16"/>
                <w:lang w:val="sr-Cyrl-CS"/>
              </w:rPr>
            </w:pPr>
            <w:r w:rsidRPr="00EE52C1">
              <w:rPr>
                <w:rFonts w:ascii="Arial" w:hAnsi="Arial" w:cs="Arial"/>
                <w:b/>
                <w:color w:val="auto"/>
                <w:sz w:val="16"/>
                <w:szCs w:val="16"/>
                <w:lang w:val="sr-Cyrl-CS"/>
              </w:rPr>
              <w:t>10</w:t>
            </w:r>
            <w:r w:rsidRPr="00EE52C1">
              <w:rPr>
                <w:rFonts w:ascii="Arial" w:hAnsi="Arial" w:cs="Arial"/>
                <w:b/>
                <w:color w:val="auto"/>
                <w:sz w:val="16"/>
                <w:szCs w:val="16"/>
              </w:rPr>
              <w:t>=</w:t>
            </w:r>
            <w:r w:rsidR="00C37233" w:rsidRPr="00EE52C1">
              <w:rPr>
                <w:rFonts w:ascii="Arial" w:hAnsi="Arial" w:cs="Arial"/>
                <w:b/>
                <w:color w:val="auto"/>
                <w:sz w:val="16"/>
                <w:szCs w:val="16"/>
                <w:lang w:val="sr-Cyrl-CS"/>
              </w:rPr>
              <w:t xml:space="preserve"> кол</w:t>
            </w:r>
            <w:r w:rsidR="00C37233" w:rsidRPr="00EE52C1">
              <w:rPr>
                <w:rFonts w:ascii="Arial" w:hAnsi="Arial" w:cs="Arial"/>
                <w:b/>
                <w:color w:val="auto"/>
                <w:sz w:val="16"/>
                <w:szCs w:val="16"/>
              </w:rPr>
              <w:t>.(4X7</w:t>
            </w:r>
            <w:r w:rsidR="00C37233" w:rsidRPr="00EE52C1">
              <w:rPr>
                <w:rFonts w:ascii="Arial" w:hAnsi="Arial" w:cs="Arial"/>
                <w:b/>
                <w:color w:val="auto"/>
                <w:sz w:val="16"/>
                <w:szCs w:val="16"/>
                <w:lang w:val="sr-Cyrl-CS"/>
              </w:rPr>
              <w:t>Х8</w:t>
            </w:r>
            <w:r w:rsidR="00C37233" w:rsidRPr="00EE52C1">
              <w:rPr>
                <w:rFonts w:ascii="Arial" w:hAnsi="Arial" w:cs="Arial"/>
                <w:b/>
                <w:color w:val="auto"/>
                <w:sz w:val="16"/>
                <w:szCs w:val="16"/>
              </w:rPr>
              <w:t>)</w:t>
            </w:r>
          </w:p>
          <w:p w:rsidR="00D02D98" w:rsidRPr="00C771B5" w:rsidRDefault="00D02D98" w:rsidP="009068CD">
            <w:pPr>
              <w:jc w:val="center"/>
              <w:rPr>
                <w:rFonts w:ascii="Arial" w:hAnsi="Arial" w:cs="Arial"/>
                <w:b/>
                <w:color w:val="FF0000"/>
                <w:sz w:val="18"/>
                <w:szCs w:val="18"/>
              </w:rPr>
            </w:pPr>
          </w:p>
        </w:tc>
        <w:tc>
          <w:tcPr>
            <w:tcW w:w="540"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D02D98" w:rsidRPr="00C771B5" w:rsidRDefault="00D02D98" w:rsidP="009068CD">
            <w:pPr>
              <w:jc w:val="center"/>
              <w:rPr>
                <w:rFonts w:ascii="Arial" w:hAnsi="Arial" w:cs="Arial"/>
                <w:b/>
                <w:sz w:val="16"/>
                <w:szCs w:val="16"/>
                <w:lang w:val="sr-Cyrl-CS"/>
              </w:rPr>
            </w:pPr>
            <w:r w:rsidRPr="00C771B5">
              <w:rPr>
                <w:rFonts w:ascii="Arial" w:hAnsi="Arial" w:cs="Arial"/>
                <w:b/>
                <w:sz w:val="16"/>
                <w:szCs w:val="16"/>
              </w:rPr>
              <w:t>1</w:t>
            </w:r>
            <w:r w:rsidRPr="00C771B5">
              <w:rPr>
                <w:rFonts w:ascii="Arial" w:hAnsi="Arial" w:cs="Arial"/>
                <w:b/>
                <w:sz w:val="16"/>
                <w:szCs w:val="16"/>
                <w:lang w:val="sr-Cyrl-CS"/>
              </w:rPr>
              <w:t>1</w:t>
            </w:r>
          </w:p>
        </w:tc>
        <w:tc>
          <w:tcPr>
            <w:tcW w:w="540" w:type="dxa"/>
            <w:tcBorders>
              <w:top w:val="nil"/>
              <w:left w:val="nil"/>
              <w:bottom w:val="single" w:sz="4" w:space="0" w:color="auto"/>
              <w:right w:val="single" w:sz="4" w:space="0" w:color="auto"/>
            </w:tcBorders>
            <w:shd w:val="clear" w:color="auto" w:fill="FFFFFF" w:themeFill="background1"/>
            <w:noWrap/>
            <w:vAlign w:val="center"/>
          </w:tcPr>
          <w:p w:rsidR="00D02D98" w:rsidRPr="00C771B5" w:rsidRDefault="00D02D98" w:rsidP="009068CD">
            <w:pPr>
              <w:jc w:val="center"/>
              <w:rPr>
                <w:rFonts w:ascii="Arial" w:hAnsi="Arial" w:cs="Arial"/>
                <w:b/>
                <w:sz w:val="16"/>
                <w:szCs w:val="16"/>
                <w:lang w:val="sr-Cyrl-CS"/>
              </w:rPr>
            </w:pPr>
            <w:r w:rsidRPr="00C771B5">
              <w:rPr>
                <w:rFonts w:ascii="Arial" w:hAnsi="Arial" w:cs="Arial"/>
                <w:b/>
                <w:sz w:val="16"/>
                <w:szCs w:val="16"/>
              </w:rPr>
              <w:t>1</w:t>
            </w:r>
            <w:r w:rsidRPr="00C771B5">
              <w:rPr>
                <w:rFonts w:ascii="Arial" w:hAnsi="Arial" w:cs="Arial"/>
                <w:b/>
                <w:sz w:val="16"/>
                <w:szCs w:val="16"/>
                <w:lang w:val="sr-Cyrl-CS"/>
              </w:rPr>
              <w:t>2</w:t>
            </w:r>
          </w:p>
        </w:tc>
        <w:tc>
          <w:tcPr>
            <w:tcW w:w="540" w:type="dxa"/>
            <w:gridSpan w:val="2"/>
            <w:tcBorders>
              <w:top w:val="nil"/>
              <w:left w:val="nil"/>
              <w:bottom w:val="single" w:sz="4" w:space="0" w:color="auto"/>
              <w:right w:val="single" w:sz="4" w:space="0" w:color="auto"/>
            </w:tcBorders>
            <w:shd w:val="clear" w:color="auto" w:fill="FFFFFF" w:themeFill="background1"/>
            <w:noWrap/>
            <w:vAlign w:val="center"/>
          </w:tcPr>
          <w:p w:rsidR="00D02D98" w:rsidRPr="00C771B5" w:rsidRDefault="00D02D98" w:rsidP="009068CD">
            <w:pPr>
              <w:jc w:val="center"/>
              <w:rPr>
                <w:rFonts w:ascii="Arial" w:hAnsi="Arial" w:cs="Arial"/>
                <w:b/>
                <w:sz w:val="16"/>
                <w:szCs w:val="16"/>
                <w:lang w:val="sr-Cyrl-CS"/>
              </w:rPr>
            </w:pPr>
            <w:r w:rsidRPr="00C771B5">
              <w:rPr>
                <w:rFonts w:ascii="Arial" w:hAnsi="Arial" w:cs="Arial"/>
                <w:b/>
                <w:sz w:val="16"/>
                <w:szCs w:val="16"/>
              </w:rPr>
              <w:t>1</w:t>
            </w:r>
            <w:r w:rsidRPr="00C771B5">
              <w:rPr>
                <w:rFonts w:ascii="Arial" w:hAnsi="Arial" w:cs="Arial"/>
                <w:b/>
                <w:sz w:val="16"/>
                <w:szCs w:val="16"/>
                <w:lang w:val="sr-Cyrl-CS"/>
              </w:rPr>
              <w:t>3</w:t>
            </w:r>
          </w:p>
        </w:tc>
        <w:tc>
          <w:tcPr>
            <w:tcW w:w="1982" w:type="dxa"/>
            <w:gridSpan w:val="4"/>
            <w:tcBorders>
              <w:top w:val="nil"/>
              <w:left w:val="nil"/>
              <w:bottom w:val="single" w:sz="4" w:space="0" w:color="auto"/>
              <w:right w:val="single" w:sz="4" w:space="0" w:color="auto"/>
            </w:tcBorders>
            <w:shd w:val="clear" w:color="auto" w:fill="FFFFFF" w:themeFill="background1"/>
            <w:noWrap/>
            <w:vAlign w:val="center"/>
          </w:tcPr>
          <w:p w:rsidR="00D02D98" w:rsidRPr="00C771B5" w:rsidRDefault="00D02D98" w:rsidP="009068CD">
            <w:pPr>
              <w:jc w:val="center"/>
              <w:rPr>
                <w:rFonts w:ascii="Arial" w:hAnsi="Arial" w:cs="Arial"/>
                <w:b/>
                <w:sz w:val="16"/>
                <w:szCs w:val="16"/>
                <w:lang w:val="sr-Cyrl-CS"/>
              </w:rPr>
            </w:pPr>
            <w:r w:rsidRPr="00C771B5">
              <w:rPr>
                <w:rFonts w:ascii="Arial" w:hAnsi="Arial" w:cs="Arial"/>
                <w:b/>
                <w:sz w:val="16"/>
                <w:szCs w:val="16"/>
              </w:rPr>
              <w:t>1</w:t>
            </w:r>
            <w:r w:rsidRPr="00C771B5">
              <w:rPr>
                <w:rFonts w:ascii="Arial" w:hAnsi="Arial" w:cs="Arial"/>
                <w:b/>
                <w:sz w:val="16"/>
                <w:szCs w:val="16"/>
                <w:lang w:val="sr-Cyrl-CS"/>
              </w:rPr>
              <w:t>4</w:t>
            </w:r>
          </w:p>
        </w:tc>
      </w:tr>
      <w:tr w:rsidR="00D02D98" w:rsidTr="00C37233">
        <w:trPr>
          <w:gridAfter w:val="2"/>
          <w:wAfter w:w="13113" w:type="dxa"/>
          <w:trHeight w:val="269"/>
        </w:trPr>
        <w:tc>
          <w:tcPr>
            <w:tcW w:w="16435" w:type="dxa"/>
            <w:gridSpan w:val="31"/>
            <w:tcBorders>
              <w:top w:val="nil"/>
              <w:left w:val="single" w:sz="4" w:space="0" w:color="auto"/>
              <w:bottom w:val="nil"/>
              <w:right w:val="single" w:sz="4" w:space="0" w:color="000000"/>
            </w:tcBorders>
            <w:shd w:val="clear" w:color="auto" w:fill="FFFFFF" w:themeFill="background1"/>
          </w:tcPr>
          <w:p w:rsidR="00D02D98" w:rsidRDefault="00D02D98" w:rsidP="009068CD">
            <w:pPr>
              <w:rPr>
                <w:b/>
                <w:bCs/>
              </w:rPr>
            </w:pPr>
          </w:p>
        </w:tc>
      </w:tr>
      <w:tr w:rsidR="00D02D98" w:rsidTr="00C37233">
        <w:trPr>
          <w:gridAfter w:val="2"/>
          <w:wAfter w:w="13113" w:type="dxa"/>
          <w:trHeight w:val="401"/>
        </w:trPr>
        <w:tc>
          <w:tcPr>
            <w:tcW w:w="7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2D98" w:rsidRDefault="00D02D98" w:rsidP="009068CD">
            <w:pPr>
              <w:jc w:val="center"/>
              <w:rPr>
                <w:rFonts w:ascii="Arial" w:hAnsi="Arial" w:cs="Arial"/>
                <w:b/>
                <w:bCs/>
                <w:sz w:val="18"/>
                <w:szCs w:val="18"/>
              </w:rPr>
            </w:pPr>
            <w:r>
              <w:rPr>
                <w:rFonts w:ascii="Arial" w:hAnsi="Arial" w:cs="Arial"/>
                <w:b/>
                <w:bCs/>
                <w:sz w:val="18"/>
                <w:szCs w:val="18"/>
              </w:rPr>
              <w:t>1</w:t>
            </w:r>
          </w:p>
        </w:tc>
        <w:tc>
          <w:tcPr>
            <w:tcW w:w="2628"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D02D98" w:rsidRPr="0078779A" w:rsidRDefault="00D02D98" w:rsidP="009068CD">
            <w:pPr>
              <w:rPr>
                <w:rFonts w:ascii="Arial" w:hAnsi="Arial" w:cs="Arial"/>
                <w:b/>
                <w:bCs/>
                <w:sz w:val="18"/>
                <w:szCs w:val="18"/>
                <w:lang w:val="sr-Cyrl-CS"/>
              </w:rPr>
            </w:pPr>
            <w:r>
              <w:rPr>
                <w:rFonts w:ascii="Arial" w:hAnsi="Arial" w:cs="Arial"/>
                <w:b/>
                <w:bCs/>
                <w:sz w:val="18"/>
                <w:szCs w:val="18"/>
                <w:lang w:val="sr-Cyrl-CS"/>
              </w:rPr>
              <w:t xml:space="preserve">ДЕЗИНФЕКЦИЈА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Pr="0078779A" w:rsidRDefault="00D02D98" w:rsidP="009068CD">
            <w:pPr>
              <w:jc w:val="center"/>
              <w:rPr>
                <w:rFonts w:ascii="Arial" w:hAnsi="Arial" w:cs="Arial"/>
                <w:b/>
                <w:sz w:val="18"/>
                <w:szCs w:val="18"/>
                <w:lang w:val="sr-Cyrl-CS"/>
              </w:rPr>
            </w:pPr>
            <w:r w:rsidRPr="0078779A">
              <w:rPr>
                <w:rFonts w:ascii="Arial" w:hAnsi="Arial" w:cs="Arial"/>
                <w:b/>
                <w:sz w:val="18"/>
                <w:szCs w:val="18"/>
                <w:lang w:val="sr-Cyrl-CS"/>
              </w:rPr>
              <w:t>м2</w:t>
            </w:r>
          </w:p>
        </w:tc>
        <w:tc>
          <w:tcPr>
            <w:tcW w:w="789"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rsidR="00D02D98" w:rsidRPr="0071770F" w:rsidRDefault="00D02D98" w:rsidP="009068CD">
            <w:pPr>
              <w:jc w:val="center"/>
              <w:rPr>
                <w:rFonts w:ascii="Arial" w:hAnsi="Arial" w:cs="Arial"/>
                <w:b/>
                <w:sz w:val="18"/>
                <w:szCs w:val="18"/>
              </w:rPr>
            </w:pPr>
            <w:r>
              <w:rPr>
                <w:rFonts w:ascii="Arial" w:hAnsi="Arial" w:cs="Arial"/>
                <w:b/>
                <w:sz w:val="18"/>
                <w:szCs w:val="18"/>
              </w:rPr>
              <w:t>25.800</w:t>
            </w:r>
          </w:p>
        </w:tc>
        <w:tc>
          <w:tcPr>
            <w:tcW w:w="1260"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D02D98" w:rsidRDefault="00D02D98" w:rsidP="009068CD">
            <w:pPr>
              <w:jc w:val="right"/>
              <w:rPr>
                <w:rFonts w:ascii="Arial" w:hAnsi="Arial" w:cs="Arial"/>
                <w:sz w:val="20"/>
                <w:szCs w:val="20"/>
              </w:rPr>
            </w:pPr>
            <w:r>
              <w:rPr>
                <w:rFonts w:ascii="Arial" w:hAnsi="Arial" w:cs="Arial"/>
                <w:sz w:val="20"/>
                <w:szCs w:val="20"/>
              </w:rPr>
              <w:t> </w:t>
            </w:r>
          </w:p>
        </w:tc>
        <w:tc>
          <w:tcPr>
            <w:tcW w:w="810"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D02D98" w:rsidRDefault="00D02D98" w:rsidP="009068CD">
            <w:pPr>
              <w:rPr>
                <w:rFonts w:ascii="Arial" w:hAnsi="Arial" w:cs="Arial"/>
                <w:b/>
                <w:bCs/>
                <w:sz w:val="16"/>
                <w:szCs w:val="16"/>
              </w:rPr>
            </w:pPr>
            <w:r>
              <w:rPr>
                <w:rFonts w:ascii="Arial" w:hAnsi="Arial" w:cs="Arial"/>
                <w:b/>
                <w:bCs/>
                <w:sz w:val="16"/>
                <w:szCs w:val="16"/>
              </w:rPr>
              <w:t> </w:t>
            </w:r>
          </w:p>
        </w:tc>
        <w:tc>
          <w:tcPr>
            <w:tcW w:w="1260"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rsidR="00D02D98" w:rsidRDefault="00D02D98" w:rsidP="009068CD">
            <w:pPr>
              <w:rPr>
                <w:rFonts w:ascii="Arial" w:hAnsi="Arial" w:cs="Arial"/>
                <w:b/>
                <w:bCs/>
                <w:sz w:val="16"/>
                <w:szCs w:val="16"/>
              </w:rPr>
            </w:pPr>
            <w:r>
              <w:rPr>
                <w:rFonts w:ascii="Arial" w:hAnsi="Arial" w:cs="Arial"/>
                <w:b/>
                <w:bCs/>
                <w:sz w:val="16"/>
                <w:szCs w:val="16"/>
              </w:rPr>
              <w:t> </w:t>
            </w:r>
          </w:p>
        </w:tc>
        <w:tc>
          <w:tcPr>
            <w:tcW w:w="1170" w:type="dxa"/>
            <w:gridSpan w:val="2"/>
            <w:tcBorders>
              <w:top w:val="single" w:sz="4" w:space="0" w:color="auto"/>
              <w:left w:val="nil"/>
              <w:bottom w:val="single" w:sz="4" w:space="0" w:color="auto"/>
              <w:right w:val="single" w:sz="4" w:space="0" w:color="auto"/>
            </w:tcBorders>
            <w:shd w:val="clear" w:color="auto" w:fill="FFFFFF" w:themeFill="background1"/>
          </w:tcPr>
          <w:p w:rsidR="00D02D98" w:rsidRDefault="00D02D98" w:rsidP="009068CD">
            <w:pPr>
              <w:rPr>
                <w:rFonts w:ascii="Trebuchet MS" w:hAnsi="Trebuchet MS"/>
                <w:b/>
                <w:bCs/>
                <w:sz w:val="18"/>
                <w:szCs w:val="18"/>
                <w:lang w:val="sr-Cyrl-CS"/>
              </w:rPr>
            </w:pPr>
          </w:p>
          <w:p w:rsidR="00D02D98" w:rsidRPr="00197084" w:rsidRDefault="00D02D98" w:rsidP="009068CD">
            <w:pPr>
              <w:jc w:val="center"/>
              <w:rPr>
                <w:rFonts w:ascii="Trebuchet MS" w:hAnsi="Trebuchet MS"/>
                <w:b/>
                <w:bCs/>
                <w:sz w:val="18"/>
                <w:szCs w:val="18"/>
              </w:rPr>
            </w:pPr>
            <w:r>
              <w:rPr>
                <w:rFonts w:ascii="Trebuchet MS" w:hAnsi="Trebuchet MS"/>
                <w:b/>
                <w:bCs/>
                <w:sz w:val="18"/>
                <w:szCs w:val="18"/>
              </w:rPr>
              <w:t>1</w:t>
            </w:r>
          </w:p>
        </w:tc>
        <w:tc>
          <w:tcPr>
            <w:tcW w:w="15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02D98" w:rsidRDefault="00D02D98" w:rsidP="009068CD">
            <w:pPr>
              <w:rPr>
                <w:rFonts w:ascii="Trebuchet MS" w:hAnsi="Trebuchet MS"/>
                <w:b/>
                <w:bCs/>
                <w:sz w:val="18"/>
                <w:szCs w:val="18"/>
              </w:rPr>
            </w:pPr>
            <w:r>
              <w:rPr>
                <w:rFonts w:ascii="Trebuchet MS" w:hAnsi="Trebuchet MS"/>
                <w:b/>
                <w:bCs/>
                <w:sz w:val="18"/>
                <w:szCs w:val="18"/>
              </w:rPr>
              <w:t> </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tcPr>
          <w:p w:rsidR="00D02D98" w:rsidRDefault="00D02D98" w:rsidP="009068CD">
            <w:pPr>
              <w:rPr>
                <w:rFonts w:ascii="Trebuchet MS" w:hAnsi="Trebuchet MS"/>
                <w:b/>
                <w:bCs/>
                <w:sz w:val="16"/>
                <w:szCs w:val="16"/>
              </w:rPr>
            </w:pPr>
            <w:r>
              <w:rPr>
                <w:rFonts w:ascii="Trebuchet MS" w:hAnsi="Trebuchet MS"/>
                <w:b/>
                <w:bCs/>
                <w:sz w:val="16"/>
                <w:szCs w:val="16"/>
              </w:rPr>
              <w:t> </w:t>
            </w:r>
          </w:p>
        </w:tc>
        <w:tc>
          <w:tcPr>
            <w:tcW w:w="540" w:type="dxa"/>
            <w:gridSpan w:val="2"/>
            <w:tcBorders>
              <w:top w:val="single" w:sz="4" w:space="0" w:color="auto"/>
              <w:left w:val="nil"/>
              <w:right w:val="single" w:sz="4" w:space="0" w:color="auto"/>
            </w:tcBorders>
            <w:shd w:val="clear" w:color="auto" w:fill="FFFFFF" w:themeFill="background1"/>
            <w:noWrap/>
            <w:vAlign w:val="center"/>
          </w:tcPr>
          <w:p w:rsidR="00D02D98" w:rsidRDefault="00D02D98" w:rsidP="009068CD">
            <w:pPr>
              <w:jc w:val="center"/>
              <w:rPr>
                <w:rFonts w:ascii="Trebuchet MS" w:hAnsi="Trebuchet MS"/>
                <w:b/>
                <w:bCs/>
                <w:sz w:val="16"/>
                <w:szCs w:val="16"/>
              </w:rPr>
            </w:pPr>
            <w:r>
              <w:rPr>
                <w:rFonts w:ascii="Trebuchet MS" w:hAnsi="Trebuchet MS"/>
                <w:b/>
                <w:bCs/>
                <w:sz w:val="16"/>
                <w:szCs w:val="16"/>
              </w:rPr>
              <w:t> </w:t>
            </w:r>
          </w:p>
        </w:tc>
        <w:tc>
          <w:tcPr>
            <w:tcW w:w="540" w:type="dxa"/>
            <w:tcBorders>
              <w:top w:val="single" w:sz="4" w:space="0" w:color="auto"/>
              <w:left w:val="nil"/>
              <w:right w:val="single" w:sz="4" w:space="0" w:color="auto"/>
            </w:tcBorders>
            <w:shd w:val="clear" w:color="auto" w:fill="FFFFFF" w:themeFill="background1"/>
            <w:noWrap/>
            <w:vAlign w:val="center"/>
          </w:tcPr>
          <w:p w:rsidR="00D02D98" w:rsidRDefault="00D02D98" w:rsidP="009068CD">
            <w:pPr>
              <w:jc w:val="center"/>
              <w:rPr>
                <w:rFonts w:ascii="Trebuchet MS" w:hAnsi="Trebuchet MS"/>
                <w:b/>
                <w:bCs/>
                <w:sz w:val="16"/>
                <w:szCs w:val="16"/>
              </w:rPr>
            </w:pPr>
            <w:r>
              <w:rPr>
                <w:rFonts w:ascii="Trebuchet MS" w:hAnsi="Trebuchet MS"/>
                <w:b/>
                <w:bCs/>
                <w:sz w:val="16"/>
                <w:szCs w:val="16"/>
              </w:rPr>
              <w:t> </w:t>
            </w:r>
          </w:p>
        </w:tc>
        <w:tc>
          <w:tcPr>
            <w:tcW w:w="540" w:type="dxa"/>
            <w:gridSpan w:val="2"/>
            <w:tcBorders>
              <w:top w:val="single" w:sz="4" w:space="0" w:color="auto"/>
              <w:left w:val="nil"/>
              <w:right w:val="single" w:sz="4" w:space="0" w:color="auto"/>
            </w:tcBorders>
            <w:shd w:val="clear" w:color="auto" w:fill="FFFFFF" w:themeFill="background1"/>
            <w:noWrap/>
            <w:vAlign w:val="center"/>
          </w:tcPr>
          <w:p w:rsidR="00D02D98" w:rsidRDefault="00D02D98" w:rsidP="009068CD">
            <w:pPr>
              <w:rPr>
                <w:rFonts w:ascii="Trebuchet MS" w:hAnsi="Trebuchet MS"/>
                <w:b/>
                <w:bCs/>
                <w:sz w:val="16"/>
                <w:szCs w:val="16"/>
              </w:rPr>
            </w:pPr>
          </w:p>
        </w:tc>
        <w:tc>
          <w:tcPr>
            <w:tcW w:w="1982" w:type="dxa"/>
            <w:gridSpan w:val="4"/>
            <w:tcBorders>
              <w:top w:val="single" w:sz="4" w:space="0" w:color="auto"/>
              <w:left w:val="nil"/>
              <w:bottom w:val="single" w:sz="4" w:space="0" w:color="auto"/>
              <w:right w:val="single" w:sz="4" w:space="0" w:color="auto"/>
            </w:tcBorders>
            <w:shd w:val="clear" w:color="auto" w:fill="FFFFFF" w:themeFill="background1"/>
            <w:noWrap/>
            <w:vAlign w:val="center"/>
          </w:tcPr>
          <w:p w:rsidR="00D02D98" w:rsidRDefault="00D02D98" w:rsidP="009068CD">
            <w:pPr>
              <w:rPr>
                <w:rFonts w:ascii="Arial" w:hAnsi="Arial" w:cs="Arial"/>
                <w:sz w:val="16"/>
                <w:szCs w:val="16"/>
              </w:rPr>
            </w:pPr>
            <w:r>
              <w:rPr>
                <w:rFonts w:ascii="Arial" w:hAnsi="Arial" w:cs="Arial"/>
                <w:sz w:val="16"/>
                <w:szCs w:val="16"/>
              </w:rPr>
              <w:t> </w:t>
            </w:r>
          </w:p>
        </w:tc>
      </w:tr>
      <w:tr w:rsidR="00D02D98" w:rsidTr="00C37233">
        <w:trPr>
          <w:gridAfter w:val="2"/>
          <w:wAfter w:w="13113" w:type="dxa"/>
          <w:trHeight w:val="265"/>
        </w:trPr>
        <w:tc>
          <w:tcPr>
            <w:tcW w:w="7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2D98" w:rsidRPr="00887BF1" w:rsidRDefault="00D02D98" w:rsidP="009068CD">
            <w:pPr>
              <w:jc w:val="center"/>
              <w:rPr>
                <w:rFonts w:ascii="Arial" w:hAnsi="Arial" w:cs="Arial"/>
                <w:b/>
                <w:bCs/>
                <w:sz w:val="18"/>
                <w:szCs w:val="18"/>
                <w:lang w:val="sr-Cyrl-CS"/>
              </w:rPr>
            </w:pPr>
            <w:r>
              <w:rPr>
                <w:rFonts w:ascii="Arial" w:hAnsi="Arial" w:cs="Arial"/>
                <w:b/>
                <w:bCs/>
                <w:sz w:val="18"/>
                <w:szCs w:val="18"/>
                <w:lang w:val="sr-Cyrl-CS"/>
              </w:rPr>
              <w:t>2</w:t>
            </w:r>
          </w:p>
        </w:tc>
        <w:tc>
          <w:tcPr>
            <w:tcW w:w="2628"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D02D98" w:rsidRPr="00887BF1" w:rsidRDefault="00D02D98" w:rsidP="009068CD">
            <w:pPr>
              <w:rPr>
                <w:rFonts w:ascii="Arial" w:hAnsi="Arial" w:cs="Arial"/>
                <w:b/>
                <w:bCs/>
                <w:sz w:val="18"/>
                <w:szCs w:val="18"/>
                <w:lang w:val="sr-Cyrl-CS"/>
              </w:rPr>
            </w:pPr>
            <w:r>
              <w:rPr>
                <w:rFonts w:ascii="Arial" w:hAnsi="Arial" w:cs="Arial"/>
                <w:b/>
                <w:bCs/>
                <w:sz w:val="18"/>
                <w:szCs w:val="18"/>
                <w:lang w:val="sr-Cyrl-CS"/>
              </w:rPr>
              <w:t xml:space="preserve">ДЕЗИНСЕКЦИЈА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Pr="0078779A" w:rsidRDefault="00D02D98" w:rsidP="009068CD">
            <w:pPr>
              <w:jc w:val="center"/>
              <w:rPr>
                <w:rFonts w:ascii="Arial" w:hAnsi="Arial" w:cs="Arial"/>
                <w:b/>
                <w:sz w:val="18"/>
                <w:szCs w:val="18"/>
                <w:lang w:val="sr-Cyrl-CS"/>
              </w:rPr>
            </w:pPr>
            <w:r w:rsidRPr="0078779A">
              <w:rPr>
                <w:rFonts w:ascii="Arial" w:hAnsi="Arial" w:cs="Arial"/>
                <w:b/>
                <w:sz w:val="18"/>
                <w:szCs w:val="18"/>
                <w:lang w:val="sr-Cyrl-CS"/>
              </w:rPr>
              <w:t>м2</w:t>
            </w:r>
          </w:p>
        </w:tc>
        <w:tc>
          <w:tcPr>
            <w:tcW w:w="789"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rsidR="00D02D98" w:rsidRPr="0071770F" w:rsidRDefault="00D02D98" w:rsidP="009068CD">
            <w:pPr>
              <w:jc w:val="center"/>
              <w:rPr>
                <w:rFonts w:ascii="Arial" w:hAnsi="Arial" w:cs="Arial"/>
                <w:b/>
                <w:sz w:val="18"/>
                <w:szCs w:val="18"/>
              </w:rPr>
            </w:pPr>
            <w:r>
              <w:rPr>
                <w:rFonts w:ascii="Arial" w:hAnsi="Arial" w:cs="Arial"/>
                <w:b/>
                <w:sz w:val="18"/>
                <w:szCs w:val="18"/>
              </w:rPr>
              <w:t>25.800</w:t>
            </w:r>
          </w:p>
        </w:tc>
        <w:tc>
          <w:tcPr>
            <w:tcW w:w="1260"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D02D98" w:rsidRDefault="00D02D98" w:rsidP="009068CD">
            <w:pPr>
              <w:jc w:val="right"/>
              <w:rPr>
                <w:rFonts w:ascii="Arial" w:hAnsi="Arial" w:cs="Arial"/>
                <w:sz w:val="20"/>
                <w:szCs w:val="20"/>
              </w:rPr>
            </w:pPr>
          </w:p>
        </w:tc>
        <w:tc>
          <w:tcPr>
            <w:tcW w:w="810"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D02D98" w:rsidRDefault="00D02D98" w:rsidP="009068CD">
            <w:pPr>
              <w:rPr>
                <w:rFonts w:ascii="Arial" w:hAnsi="Arial" w:cs="Arial"/>
                <w:b/>
                <w:bCs/>
                <w:sz w:val="16"/>
                <w:szCs w:val="16"/>
              </w:rPr>
            </w:pPr>
          </w:p>
        </w:tc>
        <w:tc>
          <w:tcPr>
            <w:tcW w:w="1260"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rsidR="00D02D98" w:rsidRDefault="00D02D98" w:rsidP="009068CD">
            <w:pPr>
              <w:rPr>
                <w:rFonts w:ascii="Arial" w:hAnsi="Arial" w:cs="Arial"/>
                <w:b/>
                <w:bCs/>
                <w:sz w:val="16"/>
                <w:szCs w:val="16"/>
              </w:rPr>
            </w:pPr>
          </w:p>
        </w:tc>
        <w:tc>
          <w:tcPr>
            <w:tcW w:w="1170" w:type="dxa"/>
            <w:gridSpan w:val="2"/>
            <w:tcBorders>
              <w:top w:val="single" w:sz="4" w:space="0" w:color="auto"/>
              <w:left w:val="nil"/>
              <w:bottom w:val="single" w:sz="4" w:space="0" w:color="auto"/>
              <w:right w:val="single" w:sz="4" w:space="0" w:color="auto"/>
            </w:tcBorders>
            <w:shd w:val="clear" w:color="auto" w:fill="FFFFFF" w:themeFill="background1"/>
          </w:tcPr>
          <w:p w:rsidR="00D02D98" w:rsidRDefault="00D02D98" w:rsidP="009068CD">
            <w:pPr>
              <w:jc w:val="center"/>
              <w:rPr>
                <w:rFonts w:ascii="Trebuchet MS" w:hAnsi="Trebuchet MS"/>
                <w:b/>
                <w:bCs/>
                <w:sz w:val="18"/>
                <w:szCs w:val="18"/>
                <w:lang w:val="sr-Cyrl-CS"/>
              </w:rPr>
            </w:pPr>
          </w:p>
          <w:p w:rsidR="00D02D98" w:rsidRPr="00DB454E" w:rsidRDefault="00D02D98" w:rsidP="009068CD">
            <w:pPr>
              <w:jc w:val="center"/>
              <w:rPr>
                <w:rFonts w:ascii="Trebuchet MS" w:hAnsi="Trebuchet MS"/>
                <w:b/>
                <w:bCs/>
                <w:sz w:val="18"/>
                <w:szCs w:val="18"/>
                <w:lang w:val="sr-Cyrl-CS"/>
              </w:rPr>
            </w:pPr>
            <w:r>
              <w:rPr>
                <w:rFonts w:ascii="Trebuchet MS" w:hAnsi="Trebuchet MS"/>
                <w:b/>
                <w:bCs/>
                <w:sz w:val="18"/>
                <w:szCs w:val="18"/>
                <w:lang w:val="sr-Cyrl-CS"/>
              </w:rPr>
              <w:t>2</w:t>
            </w:r>
          </w:p>
        </w:tc>
        <w:tc>
          <w:tcPr>
            <w:tcW w:w="15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02D98" w:rsidRDefault="00D02D98" w:rsidP="009068CD">
            <w:pPr>
              <w:rPr>
                <w:rFonts w:ascii="Trebuchet MS" w:hAnsi="Trebuchet MS"/>
                <w:b/>
                <w:bCs/>
                <w:sz w:val="18"/>
                <w:szCs w:val="18"/>
              </w:rPr>
            </w:pP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tcPr>
          <w:p w:rsidR="00D02D98" w:rsidRDefault="00D02D98" w:rsidP="009068CD">
            <w:pPr>
              <w:rPr>
                <w:rFonts w:ascii="Trebuchet MS" w:hAnsi="Trebuchet MS"/>
                <w:b/>
                <w:bCs/>
                <w:sz w:val="16"/>
                <w:szCs w:val="16"/>
              </w:rPr>
            </w:pPr>
          </w:p>
        </w:tc>
        <w:tc>
          <w:tcPr>
            <w:tcW w:w="540" w:type="dxa"/>
            <w:gridSpan w:val="2"/>
            <w:tcBorders>
              <w:left w:val="single" w:sz="4" w:space="0" w:color="auto"/>
              <w:right w:val="single" w:sz="4" w:space="0" w:color="auto"/>
            </w:tcBorders>
            <w:shd w:val="clear" w:color="auto" w:fill="FFFFFF" w:themeFill="background1"/>
            <w:noWrap/>
            <w:vAlign w:val="center"/>
          </w:tcPr>
          <w:p w:rsidR="00D02D98" w:rsidRDefault="00D02D98" w:rsidP="009068CD">
            <w:pPr>
              <w:jc w:val="center"/>
              <w:rPr>
                <w:rFonts w:ascii="Trebuchet MS" w:hAnsi="Trebuchet MS"/>
                <w:b/>
                <w:bCs/>
                <w:sz w:val="16"/>
                <w:szCs w:val="16"/>
              </w:rPr>
            </w:pPr>
          </w:p>
        </w:tc>
        <w:tc>
          <w:tcPr>
            <w:tcW w:w="540" w:type="dxa"/>
            <w:tcBorders>
              <w:left w:val="single" w:sz="4" w:space="0" w:color="auto"/>
              <w:right w:val="single" w:sz="4" w:space="0" w:color="auto"/>
            </w:tcBorders>
            <w:shd w:val="clear" w:color="auto" w:fill="FFFFFF" w:themeFill="background1"/>
            <w:noWrap/>
            <w:vAlign w:val="center"/>
          </w:tcPr>
          <w:p w:rsidR="00D02D98" w:rsidRDefault="00D02D98" w:rsidP="009068CD">
            <w:pPr>
              <w:jc w:val="center"/>
              <w:rPr>
                <w:rFonts w:ascii="Trebuchet MS" w:hAnsi="Trebuchet MS"/>
                <w:b/>
                <w:bCs/>
                <w:sz w:val="16"/>
                <w:szCs w:val="16"/>
              </w:rPr>
            </w:pPr>
          </w:p>
        </w:tc>
        <w:tc>
          <w:tcPr>
            <w:tcW w:w="540" w:type="dxa"/>
            <w:gridSpan w:val="2"/>
            <w:tcBorders>
              <w:left w:val="single" w:sz="4" w:space="0" w:color="auto"/>
              <w:right w:val="single" w:sz="4" w:space="0" w:color="auto"/>
            </w:tcBorders>
            <w:shd w:val="clear" w:color="auto" w:fill="FFFFFF" w:themeFill="background1"/>
            <w:noWrap/>
            <w:vAlign w:val="center"/>
          </w:tcPr>
          <w:p w:rsidR="00D02D98" w:rsidRDefault="00D02D98" w:rsidP="009068CD">
            <w:pPr>
              <w:rPr>
                <w:rFonts w:ascii="Trebuchet MS" w:hAnsi="Trebuchet MS"/>
                <w:b/>
                <w:bCs/>
                <w:sz w:val="16"/>
                <w:szCs w:val="16"/>
              </w:rPr>
            </w:pPr>
          </w:p>
        </w:tc>
        <w:tc>
          <w:tcPr>
            <w:tcW w:w="1982"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2D98" w:rsidRDefault="00D02D98" w:rsidP="009068CD">
            <w:pPr>
              <w:rPr>
                <w:rFonts w:ascii="Arial" w:hAnsi="Arial" w:cs="Arial"/>
                <w:sz w:val="16"/>
                <w:szCs w:val="16"/>
              </w:rPr>
            </w:pPr>
          </w:p>
        </w:tc>
      </w:tr>
      <w:tr w:rsidR="00D02D98" w:rsidTr="00C37233">
        <w:trPr>
          <w:gridAfter w:val="2"/>
          <w:wAfter w:w="13113" w:type="dxa"/>
          <w:trHeight w:val="257"/>
        </w:trPr>
        <w:tc>
          <w:tcPr>
            <w:tcW w:w="7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2D98" w:rsidRDefault="00D02D98" w:rsidP="009068CD">
            <w:pPr>
              <w:jc w:val="center"/>
              <w:rPr>
                <w:rFonts w:ascii="Arial" w:hAnsi="Arial" w:cs="Arial"/>
                <w:b/>
                <w:bCs/>
                <w:sz w:val="18"/>
                <w:szCs w:val="18"/>
                <w:lang w:val="sr-Cyrl-CS"/>
              </w:rPr>
            </w:pPr>
            <w:r>
              <w:rPr>
                <w:rFonts w:ascii="Arial" w:hAnsi="Arial" w:cs="Arial"/>
                <w:b/>
                <w:bCs/>
                <w:sz w:val="18"/>
                <w:szCs w:val="18"/>
                <w:lang w:val="sr-Cyrl-CS"/>
              </w:rPr>
              <w:t>3</w:t>
            </w:r>
          </w:p>
        </w:tc>
        <w:tc>
          <w:tcPr>
            <w:tcW w:w="2628"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D02D98" w:rsidRPr="00887BF1" w:rsidRDefault="00D02D98" w:rsidP="009068CD">
            <w:pPr>
              <w:rPr>
                <w:rFonts w:ascii="Arial" w:hAnsi="Arial" w:cs="Arial"/>
                <w:b/>
                <w:bCs/>
                <w:sz w:val="18"/>
                <w:szCs w:val="18"/>
                <w:lang w:val="sr-Cyrl-CS"/>
              </w:rPr>
            </w:pPr>
            <w:r>
              <w:rPr>
                <w:rFonts w:ascii="Arial" w:hAnsi="Arial" w:cs="Arial"/>
                <w:b/>
                <w:bCs/>
                <w:sz w:val="18"/>
                <w:szCs w:val="18"/>
                <w:lang w:val="sr-Cyrl-CS"/>
              </w:rPr>
              <w:t>ДЕРАТИЗАЦИЈА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2D98" w:rsidRPr="0078779A" w:rsidRDefault="00D02D98" w:rsidP="009068CD">
            <w:pPr>
              <w:jc w:val="center"/>
              <w:rPr>
                <w:rFonts w:ascii="Arial" w:hAnsi="Arial" w:cs="Arial"/>
                <w:b/>
                <w:sz w:val="18"/>
                <w:szCs w:val="18"/>
                <w:lang w:val="sr-Cyrl-CS"/>
              </w:rPr>
            </w:pPr>
            <w:r w:rsidRPr="0078779A">
              <w:rPr>
                <w:rFonts w:ascii="Arial" w:hAnsi="Arial" w:cs="Arial"/>
                <w:b/>
                <w:sz w:val="18"/>
                <w:szCs w:val="18"/>
                <w:lang w:val="sr-Cyrl-CS"/>
              </w:rPr>
              <w:t>м2</w:t>
            </w:r>
          </w:p>
        </w:tc>
        <w:tc>
          <w:tcPr>
            <w:tcW w:w="789"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rsidR="00D02D98" w:rsidRPr="0071770F" w:rsidRDefault="00D02D98" w:rsidP="009068CD">
            <w:pPr>
              <w:jc w:val="center"/>
              <w:rPr>
                <w:rFonts w:ascii="Arial" w:hAnsi="Arial" w:cs="Arial"/>
                <w:b/>
                <w:sz w:val="18"/>
                <w:szCs w:val="18"/>
              </w:rPr>
            </w:pPr>
            <w:r>
              <w:rPr>
                <w:rFonts w:ascii="Arial" w:hAnsi="Arial" w:cs="Arial"/>
                <w:b/>
                <w:sz w:val="18"/>
                <w:szCs w:val="18"/>
              </w:rPr>
              <w:t>25.800</w:t>
            </w:r>
          </w:p>
        </w:tc>
        <w:tc>
          <w:tcPr>
            <w:tcW w:w="1260"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D02D98" w:rsidRDefault="00D02D98" w:rsidP="009068CD">
            <w:pPr>
              <w:jc w:val="right"/>
              <w:rPr>
                <w:rFonts w:ascii="Arial" w:hAnsi="Arial" w:cs="Arial"/>
                <w:sz w:val="20"/>
                <w:szCs w:val="20"/>
              </w:rPr>
            </w:pPr>
          </w:p>
        </w:tc>
        <w:tc>
          <w:tcPr>
            <w:tcW w:w="810"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D02D98" w:rsidRDefault="00D02D98" w:rsidP="009068CD">
            <w:pPr>
              <w:rPr>
                <w:rFonts w:ascii="Arial" w:hAnsi="Arial" w:cs="Arial"/>
                <w:b/>
                <w:bCs/>
                <w:sz w:val="16"/>
                <w:szCs w:val="16"/>
              </w:rPr>
            </w:pPr>
          </w:p>
        </w:tc>
        <w:tc>
          <w:tcPr>
            <w:tcW w:w="1260"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rsidR="00D02D98" w:rsidRDefault="00D02D98" w:rsidP="009068CD">
            <w:pPr>
              <w:rPr>
                <w:rFonts w:ascii="Arial" w:hAnsi="Arial" w:cs="Arial"/>
                <w:b/>
                <w:bCs/>
                <w:sz w:val="16"/>
                <w:szCs w:val="16"/>
              </w:rPr>
            </w:pPr>
          </w:p>
        </w:tc>
        <w:tc>
          <w:tcPr>
            <w:tcW w:w="1170" w:type="dxa"/>
            <w:gridSpan w:val="2"/>
            <w:tcBorders>
              <w:top w:val="single" w:sz="4" w:space="0" w:color="auto"/>
              <w:left w:val="nil"/>
              <w:bottom w:val="single" w:sz="4" w:space="0" w:color="auto"/>
              <w:right w:val="single" w:sz="4" w:space="0" w:color="auto"/>
            </w:tcBorders>
            <w:shd w:val="clear" w:color="auto" w:fill="FFFFFF" w:themeFill="background1"/>
          </w:tcPr>
          <w:p w:rsidR="00D02D98" w:rsidRDefault="00D02D98" w:rsidP="009068CD">
            <w:pPr>
              <w:rPr>
                <w:rFonts w:ascii="Trebuchet MS" w:hAnsi="Trebuchet MS"/>
                <w:b/>
                <w:bCs/>
                <w:sz w:val="18"/>
                <w:szCs w:val="18"/>
                <w:lang w:val="sr-Cyrl-CS"/>
              </w:rPr>
            </w:pPr>
          </w:p>
          <w:p w:rsidR="00D02D98" w:rsidRPr="00DB454E" w:rsidRDefault="00D02D98" w:rsidP="009068CD">
            <w:pPr>
              <w:jc w:val="center"/>
              <w:rPr>
                <w:rFonts w:ascii="Trebuchet MS" w:hAnsi="Trebuchet MS"/>
                <w:b/>
                <w:bCs/>
                <w:sz w:val="18"/>
                <w:szCs w:val="18"/>
                <w:lang w:val="sr-Cyrl-CS"/>
              </w:rPr>
            </w:pPr>
            <w:r>
              <w:rPr>
                <w:rFonts w:ascii="Trebuchet MS" w:hAnsi="Trebuchet MS"/>
                <w:b/>
                <w:bCs/>
                <w:sz w:val="18"/>
                <w:szCs w:val="18"/>
                <w:lang w:val="sr-Cyrl-CS"/>
              </w:rPr>
              <w:t>2</w:t>
            </w:r>
          </w:p>
        </w:tc>
        <w:tc>
          <w:tcPr>
            <w:tcW w:w="15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02D98" w:rsidRDefault="00D02D98" w:rsidP="009068CD">
            <w:pPr>
              <w:rPr>
                <w:rFonts w:ascii="Trebuchet MS" w:hAnsi="Trebuchet MS"/>
                <w:b/>
                <w:bCs/>
                <w:sz w:val="18"/>
                <w:szCs w:val="18"/>
              </w:rPr>
            </w:pP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tcPr>
          <w:p w:rsidR="00D02D98" w:rsidRDefault="00D02D98" w:rsidP="009068CD">
            <w:pPr>
              <w:rPr>
                <w:rFonts w:ascii="Trebuchet MS" w:hAnsi="Trebuchet MS"/>
                <w:b/>
                <w:bCs/>
                <w:sz w:val="16"/>
                <w:szCs w:val="16"/>
              </w:rPr>
            </w:pPr>
          </w:p>
        </w:tc>
        <w:tc>
          <w:tcPr>
            <w:tcW w:w="540" w:type="dxa"/>
            <w:gridSpan w:val="2"/>
            <w:tcBorders>
              <w:left w:val="nil"/>
              <w:bottom w:val="single" w:sz="4" w:space="0" w:color="auto"/>
              <w:right w:val="single" w:sz="4" w:space="0" w:color="auto"/>
            </w:tcBorders>
            <w:shd w:val="clear" w:color="auto" w:fill="FFFFFF" w:themeFill="background1"/>
            <w:noWrap/>
            <w:vAlign w:val="center"/>
          </w:tcPr>
          <w:p w:rsidR="00D02D98" w:rsidRDefault="00D02D98" w:rsidP="009068CD">
            <w:pPr>
              <w:jc w:val="center"/>
              <w:rPr>
                <w:rFonts w:ascii="Trebuchet MS" w:hAnsi="Trebuchet MS"/>
                <w:b/>
                <w:bCs/>
                <w:sz w:val="16"/>
                <w:szCs w:val="16"/>
              </w:rPr>
            </w:pPr>
          </w:p>
        </w:tc>
        <w:tc>
          <w:tcPr>
            <w:tcW w:w="540" w:type="dxa"/>
            <w:tcBorders>
              <w:left w:val="nil"/>
              <w:bottom w:val="single" w:sz="4" w:space="0" w:color="auto"/>
              <w:right w:val="single" w:sz="4" w:space="0" w:color="auto"/>
            </w:tcBorders>
            <w:shd w:val="clear" w:color="auto" w:fill="FFFFFF" w:themeFill="background1"/>
            <w:noWrap/>
            <w:vAlign w:val="center"/>
          </w:tcPr>
          <w:p w:rsidR="00D02D98" w:rsidRDefault="00D02D98" w:rsidP="009068CD">
            <w:pPr>
              <w:jc w:val="center"/>
              <w:rPr>
                <w:rFonts w:ascii="Trebuchet MS" w:hAnsi="Trebuchet MS"/>
                <w:b/>
                <w:bCs/>
                <w:sz w:val="16"/>
                <w:szCs w:val="16"/>
              </w:rPr>
            </w:pPr>
          </w:p>
        </w:tc>
        <w:tc>
          <w:tcPr>
            <w:tcW w:w="540" w:type="dxa"/>
            <w:gridSpan w:val="2"/>
            <w:tcBorders>
              <w:left w:val="nil"/>
              <w:bottom w:val="single" w:sz="4" w:space="0" w:color="auto"/>
              <w:right w:val="single" w:sz="4" w:space="0" w:color="auto"/>
            </w:tcBorders>
            <w:shd w:val="clear" w:color="auto" w:fill="FFFFFF" w:themeFill="background1"/>
            <w:noWrap/>
            <w:vAlign w:val="center"/>
          </w:tcPr>
          <w:p w:rsidR="00D02D98" w:rsidRDefault="00D02D98" w:rsidP="009068CD">
            <w:pPr>
              <w:rPr>
                <w:rFonts w:ascii="Trebuchet MS" w:hAnsi="Trebuchet MS"/>
                <w:b/>
                <w:bCs/>
                <w:sz w:val="16"/>
                <w:szCs w:val="16"/>
              </w:rPr>
            </w:pPr>
          </w:p>
        </w:tc>
        <w:tc>
          <w:tcPr>
            <w:tcW w:w="1982" w:type="dxa"/>
            <w:gridSpan w:val="4"/>
            <w:tcBorders>
              <w:top w:val="single" w:sz="4" w:space="0" w:color="auto"/>
              <w:left w:val="nil"/>
              <w:bottom w:val="single" w:sz="4" w:space="0" w:color="auto"/>
              <w:right w:val="single" w:sz="4" w:space="0" w:color="auto"/>
            </w:tcBorders>
            <w:shd w:val="clear" w:color="auto" w:fill="FFFFFF" w:themeFill="background1"/>
            <w:noWrap/>
            <w:vAlign w:val="center"/>
          </w:tcPr>
          <w:p w:rsidR="00D02D98" w:rsidRDefault="00D02D98" w:rsidP="009068CD">
            <w:pPr>
              <w:rPr>
                <w:rFonts w:ascii="Arial" w:hAnsi="Arial" w:cs="Arial"/>
                <w:sz w:val="16"/>
                <w:szCs w:val="16"/>
              </w:rPr>
            </w:pPr>
          </w:p>
        </w:tc>
      </w:tr>
      <w:tr w:rsidR="00D02D98" w:rsidTr="00C37233">
        <w:trPr>
          <w:gridAfter w:val="2"/>
          <w:wAfter w:w="13113" w:type="dxa"/>
          <w:trHeight w:val="391"/>
        </w:trPr>
        <w:tc>
          <w:tcPr>
            <w:tcW w:w="9683" w:type="dxa"/>
            <w:gridSpan w:val="18"/>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2D98" w:rsidRDefault="00D02D98" w:rsidP="009068CD">
            <w:pPr>
              <w:jc w:val="right"/>
              <w:rPr>
                <w:rFonts w:ascii="Trebuchet MS" w:hAnsi="Trebuchet MS"/>
                <w:b/>
                <w:bCs/>
                <w:sz w:val="18"/>
                <w:szCs w:val="18"/>
              </w:rPr>
            </w:pPr>
            <w:r w:rsidRPr="000B36D8">
              <w:rPr>
                <w:rFonts w:ascii="Arial" w:hAnsi="Arial" w:cs="Arial"/>
                <w:b/>
                <w:bCs/>
                <w:lang w:val="sr-Cyrl-CS"/>
              </w:rPr>
              <w:t>Укупна вредност понуде:</w:t>
            </w:r>
          </w:p>
        </w:tc>
        <w:tc>
          <w:tcPr>
            <w:tcW w:w="1530" w:type="dxa"/>
            <w:gridSpan w:val="2"/>
            <w:tcBorders>
              <w:top w:val="single" w:sz="4" w:space="0" w:color="auto"/>
              <w:left w:val="nil"/>
              <w:bottom w:val="single" w:sz="4" w:space="0" w:color="auto"/>
              <w:right w:val="single" w:sz="4" w:space="0" w:color="auto"/>
            </w:tcBorders>
            <w:shd w:val="clear" w:color="000000" w:fill="FFFFFF"/>
            <w:noWrap/>
            <w:vAlign w:val="center"/>
          </w:tcPr>
          <w:p w:rsidR="00D02D98" w:rsidRDefault="00D02D98" w:rsidP="009068CD">
            <w:pPr>
              <w:rPr>
                <w:rFonts w:ascii="Trebuchet MS" w:hAnsi="Trebuchet MS"/>
                <w:b/>
                <w:bCs/>
                <w:sz w:val="18"/>
                <w:szCs w:val="18"/>
              </w:rPr>
            </w:pP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tcPr>
          <w:p w:rsidR="00D02D98" w:rsidRDefault="00D02D98" w:rsidP="009068CD">
            <w:pPr>
              <w:rPr>
                <w:rFonts w:ascii="Trebuchet MS" w:hAnsi="Trebuchet MS"/>
                <w:b/>
                <w:bCs/>
                <w:sz w:val="16"/>
                <w:szCs w:val="16"/>
              </w:rPr>
            </w:pPr>
          </w:p>
        </w:tc>
        <w:tc>
          <w:tcPr>
            <w:tcW w:w="3602" w:type="dxa"/>
            <w:gridSpan w:val="9"/>
            <w:tcBorders>
              <w:top w:val="single" w:sz="4" w:space="0" w:color="auto"/>
              <w:left w:val="single" w:sz="4" w:space="0" w:color="auto"/>
            </w:tcBorders>
            <w:shd w:val="clear" w:color="auto" w:fill="FFFFFF" w:themeFill="background1"/>
            <w:noWrap/>
            <w:vAlign w:val="center"/>
          </w:tcPr>
          <w:p w:rsidR="00D02D98" w:rsidRDefault="00D02D98" w:rsidP="009068CD">
            <w:pPr>
              <w:rPr>
                <w:rFonts w:ascii="Arial" w:hAnsi="Arial" w:cs="Arial"/>
                <w:sz w:val="16"/>
                <w:szCs w:val="16"/>
              </w:rPr>
            </w:pPr>
          </w:p>
        </w:tc>
      </w:tr>
      <w:tr w:rsidR="00D02D98" w:rsidTr="00755E8C">
        <w:trPr>
          <w:gridAfter w:val="1"/>
          <w:wAfter w:w="12868" w:type="dxa"/>
          <w:trHeight w:val="270"/>
        </w:trPr>
        <w:tc>
          <w:tcPr>
            <w:tcW w:w="16680" w:type="dxa"/>
            <w:gridSpan w:val="32"/>
            <w:tcBorders>
              <w:top w:val="nil"/>
              <w:left w:val="nil"/>
              <w:bottom w:val="nil"/>
              <w:right w:val="nil"/>
            </w:tcBorders>
            <w:shd w:val="clear" w:color="auto" w:fill="auto"/>
            <w:noWrap/>
            <w:vAlign w:val="bottom"/>
          </w:tcPr>
          <w:p w:rsidR="00053C23" w:rsidRPr="00053C23" w:rsidRDefault="00053C23" w:rsidP="001A1480">
            <w:pPr>
              <w:rPr>
                <w:rFonts w:ascii="Arial" w:hAnsi="Arial" w:cs="Arial"/>
                <w:b/>
                <w:color w:val="auto"/>
                <w:lang w:val="sr-Cyrl-CS"/>
              </w:rPr>
            </w:pPr>
            <w:r>
              <w:rPr>
                <w:rFonts w:ascii="Arial" w:hAnsi="Arial" w:cs="Arial"/>
                <w:b/>
                <w:color w:val="auto"/>
                <w:lang w:val="sr-Cyrl-CS"/>
              </w:rPr>
              <w:t xml:space="preserve">   </w:t>
            </w:r>
            <w:r w:rsidRPr="004A1001">
              <w:rPr>
                <w:rFonts w:ascii="Arial" w:hAnsi="Arial" w:cs="Arial"/>
                <w:b/>
                <w:color w:val="auto"/>
                <w:lang w:val="sr-Cyrl-CS"/>
              </w:rPr>
              <w:t xml:space="preserve">Напомена:         </w:t>
            </w:r>
          </w:p>
          <w:p w:rsidR="00053C23" w:rsidRPr="003459AD" w:rsidRDefault="00053C23" w:rsidP="008B00F7">
            <w:pPr>
              <w:pStyle w:val="ListParagraph"/>
              <w:numPr>
                <w:ilvl w:val="0"/>
                <w:numId w:val="21"/>
              </w:numPr>
              <w:rPr>
                <w:rFonts w:ascii="Arial" w:hAnsi="Arial" w:cs="Arial"/>
                <w:color w:val="auto"/>
                <w:sz w:val="20"/>
                <w:szCs w:val="20"/>
                <w:lang w:val="sr-Cyrl-CS"/>
              </w:rPr>
            </w:pPr>
            <w:r w:rsidRPr="003459AD">
              <w:rPr>
                <w:rFonts w:ascii="Arial" w:hAnsi="Arial" w:cs="Arial"/>
                <w:color w:val="auto"/>
                <w:sz w:val="20"/>
                <w:szCs w:val="20"/>
                <w:lang w:val="sr-Cyrl-CS"/>
              </w:rPr>
              <w:t>Услуга дезинфекције</w:t>
            </w:r>
            <w:r w:rsidR="00FA3F02" w:rsidRPr="003459AD">
              <w:rPr>
                <w:rFonts w:ascii="Arial" w:hAnsi="Arial" w:cs="Arial"/>
                <w:color w:val="auto"/>
                <w:sz w:val="20"/>
                <w:szCs w:val="20"/>
                <w:lang w:val="sr-Cyrl-CS"/>
              </w:rPr>
              <w:t xml:space="preserve"> просторија је потребно вршити  по </w:t>
            </w:r>
            <w:r w:rsidR="00000AD9" w:rsidRPr="003459AD">
              <w:rPr>
                <w:rFonts w:ascii="Arial" w:hAnsi="Arial" w:cs="Arial"/>
                <w:color w:val="auto"/>
                <w:sz w:val="20"/>
                <w:szCs w:val="20"/>
                <w:lang w:val="sr-Cyrl-CS"/>
              </w:rPr>
              <w:t>количини</w:t>
            </w:r>
            <w:r w:rsidR="00FA3F02" w:rsidRPr="003459AD">
              <w:rPr>
                <w:rFonts w:ascii="Arial" w:hAnsi="Arial" w:cs="Arial"/>
                <w:color w:val="auto"/>
                <w:sz w:val="20"/>
                <w:szCs w:val="20"/>
                <w:lang w:val="sr-Cyrl-CS"/>
              </w:rPr>
              <w:t xml:space="preserve"> и </w:t>
            </w:r>
            <w:r w:rsidR="001E67F8" w:rsidRPr="003459AD">
              <w:rPr>
                <w:rFonts w:ascii="Arial" w:hAnsi="Arial" w:cs="Arial"/>
                <w:color w:val="auto"/>
                <w:sz w:val="20"/>
                <w:szCs w:val="20"/>
                <w:lang w:val="sr-Cyrl-CS"/>
              </w:rPr>
              <w:t>динамици</w:t>
            </w:r>
            <w:r w:rsidR="00000AD9" w:rsidRPr="003459AD">
              <w:rPr>
                <w:rFonts w:ascii="Arial" w:hAnsi="Arial" w:cs="Arial"/>
                <w:color w:val="auto"/>
                <w:sz w:val="20"/>
                <w:szCs w:val="20"/>
                <w:lang w:val="sr-Cyrl-CS"/>
              </w:rPr>
              <w:t xml:space="preserve"> коју одреди Наручилац </w:t>
            </w:r>
            <w:r w:rsidR="001E67F8" w:rsidRPr="003459AD">
              <w:rPr>
                <w:rFonts w:ascii="Arial" w:hAnsi="Arial" w:cs="Arial"/>
                <w:color w:val="auto"/>
                <w:sz w:val="20"/>
                <w:szCs w:val="20"/>
                <w:lang w:val="sr-Cyrl-CS"/>
              </w:rPr>
              <w:t xml:space="preserve">услуга. У ванредним ситуацијама дезинфекцију је потребно </w:t>
            </w:r>
            <w:r w:rsidR="0007203C">
              <w:rPr>
                <w:rFonts w:ascii="Arial" w:hAnsi="Arial" w:cs="Arial"/>
                <w:color w:val="auto"/>
                <w:sz w:val="20"/>
                <w:szCs w:val="20"/>
                <w:lang w:val="sr-Cyrl-CS"/>
              </w:rPr>
              <w:t>с</w:t>
            </w:r>
            <w:r w:rsidR="00365F01">
              <w:rPr>
                <w:rFonts w:ascii="Arial" w:hAnsi="Arial" w:cs="Arial"/>
                <w:color w:val="auto"/>
                <w:sz w:val="20"/>
                <w:szCs w:val="20"/>
                <w:lang w:val="sr-Cyrl-CS"/>
              </w:rPr>
              <w:t>прове</w:t>
            </w:r>
            <w:r w:rsidR="0007203C">
              <w:rPr>
                <w:rFonts w:ascii="Arial" w:hAnsi="Arial" w:cs="Arial"/>
                <w:color w:val="auto"/>
                <w:sz w:val="20"/>
                <w:szCs w:val="20"/>
              </w:rPr>
              <w:t>c</w:t>
            </w:r>
            <w:r w:rsidR="00365F01">
              <w:rPr>
                <w:rFonts w:ascii="Arial" w:hAnsi="Arial" w:cs="Arial"/>
                <w:color w:val="auto"/>
                <w:sz w:val="20"/>
                <w:szCs w:val="20"/>
                <w:lang w:val="sr-Cyrl-CS"/>
              </w:rPr>
              <w:t xml:space="preserve">ти најкасније у року од </w:t>
            </w:r>
            <w:r w:rsidR="00365F01">
              <w:rPr>
                <w:rFonts w:ascii="Arial" w:hAnsi="Arial" w:cs="Arial"/>
                <w:color w:val="auto"/>
                <w:sz w:val="20"/>
                <w:szCs w:val="20"/>
              </w:rPr>
              <w:t>5</w:t>
            </w:r>
            <w:r w:rsidR="001E67F8" w:rsidRPr="003459AD">
              <w:rPr>
                <w:rFonts w:ascii="Arial" w:hAnsi="Arial" w:cs="Arial"/>
                <w:color w:val="auto"/>
                <w:sz w:val="20"/>
                <w:szCs w:val="20"/>
                <w:lang w:val="sr-Cyrl-CS"/>
              </w:rPr>
              <w:t xml:space="preserve"> сати од позива.</w:t>
            </w:r>
          </w:p>
          <w:p w:rsidR="00174ACF" w:rsidRPr="003459AD" w:rsidRDefault="00E67C8B" w:rsidP="00174ACF">
            <w:pPr>
              <w:pStyle w:val="BodyText"/>
              <w:numPr>
                <w:ilvl w:val="0"/>
                <w:numId w:val="21"/>
              </w:numPr>
              <w:suppressAutoHyphens w:val="0"/>
              <w:spacing w:after="0" w:line="240" w:lineRule="auto"/>
              <w:jc w:val="both"/>
              <w:rPr>
                <w:rFonts w:ascii="Arial" w:hAnsi="Arial" w:cs="Arial"/>
                <w:sz w:val="20"/>
                <w:szCs w:val="20"/>
              </w:rPr>
            </w:pPr>
            <w:r w:rsidRPr="003459AD">
              <w:rPr>
                <w:rFonts w:ascii="Arial" w:hAnsi="Arial" w:cs="Arial"/>
                <w:sz w:val="20"/>
                <w:szCs w:val="20"/>
              </w:rPr>
              <w:t>Услугу</w:t>
            </w:r>
            <w:r w:rsidR="008B00F7" w:rsidRPr="003459AD">
              <w:rPr>
                <w:rFonts w:ascii="Arial" w:hAnsi="Arial" w:cs="Arial"/>
                <w:sz w:val="20"/>
                <w:szCs w:val="20"/>
              </w:rPr>
              <w:t xml:space="preserve"> дезинсекције </w:t>
            </w:r>
            <w:r w:rsidR="00FE7151" w:rsidRPr="003459AD">
              <w:rPr>
                <w:rFonts w:ascii="Arial" w:hAnsi="Arial" w:cs="Arial"/>
                <w:sz w:val="20"/>
                <w:szCs w:val="20"/>
              </w:rPr>
              <w:t xml:space="preserve">просторија потребно је спровести </w:t>
            </w:r>
            <w:r w:rsidR="00FE7151">
              <w:rPr>
                <w:rFonts w:ascii="Arial" w:hAnsi="Arial" w:cs="Arial"/>
                <w:b/>
                <w:sz w:val="20"/>
                <w:szCs w:val="20"/>
              </w:rPr>
              <w:t xml:space="preserve">2 пута </w:t>
            </w:r>
            <w:r w:rsidR="00FE7151" w:rsidRPr="003459AD">
              <w:rPr>
                <w:rFonts w:ascii="Arial" w:hAnsi="Arial" w:cs="Arial"/>
                <w:sz w:val="20"/>
                <w:szCs w:val="20"/>
              </w:rPr>
              <w:t xml:space="preserve">годишње. </w:t>
            </w:r>
          </w:p>
          <w:p w:rsidR="007579E4" w:rsidRPr="003459AD" w:rsidRDefault="00174ACF" w:rsidP="00174ACF">
            <w:pPr>
              <w:pStyle w:val="BodyText"/>
              <w:suppressAutoHyphens w:val="0"/>
              <w:spacing w:after="0" w:line="240" w:lineRule="auto"/>
              <w:ind w:left="360"/>
              <w:jc w:val="both"/>
              <w:rPr>
                <w:rFonts w:ascii="Arial" w:hAnsi="Arial" w:cs="Arial"/>
                <w:sz w:val="20"/>
                <w:szCs w:val="20"/>
              </w:rPr>
            </w:pPr>
            <w:r>
              <w:rPr>
                <w:rFonts w:ascii="Arial" w:hAnsi="Arial" w:cs="Arial"/>
                <w:b/>
                <w:sz w:val="20"/>
                <w:szCs w:val="20"/>
              </w:rPr>
              <w:t xml:space="preserve">      </w:t>
            </w:r>
            <w:r w:rsidR="00FE7151" w:rsidRPr="003459AD">
              <w:rPr>
                <w:rFonts w:ascii="Arial" w:hAnsi="Arial" w:cs="Arial"/>
                <w:sz w:val="20"/>
                <w:szCs w:val="20"/>
              </w:rPr>
              <w:t xml:space="preserve">У просторијама у којима бораве пацијенти и заполени </w:t>
            </w:r>
            <w:r w:rsidR="008B00F7" w:rsidRPr="003459AD">
              <w:rPr>
                <w:rFonts w:ascii="Arial" w:hAnsi="Arial" w:cs="Arial"/>
                <w:sz w:val="20"/>
                <w:szCs w:val="20"/>
              </w:rPr>
              <w:t>вршити суву дезинсекцију  (гелом).</w:t>
            </w:r>
            <w:r w:rsidRPr="003459AD">
              <w:rPr>
                <w:rFonts w:ascii="Arial" w:hAnsi="Arial" w:cs="Arial"/>
                <w:sz w:val="20"/>
                <w:szCs w:val="20"/>
              </w:rPr>
              <w:t xml:space="preserve"> У сл</w:t>
            </w:r>
            <w:r w:rsidR="007579E4" w:rsidRPr="003459AD">
              <w:rPr>
                <w:rFonts w:ascii="Arial" w:hAnsi="Arial" w:cs="Arial"/>
                <w:sz w:val="20"/>
                <w:szCs w:val="20"/>
              </w:rPr>
              <w:t>учају венредне потребе сузбијања мрава, бува,</w:t>
            </w:r>
          </w:p>
          <w:p w:rsidR="00C956BF" w:rsidRPr="003459AD" w:rsidRDefault="007579E4" w:rsidP="00174ACF">
            <w:pPr>
              <w:pStyle w:val="BodyText"/>
              <w:suppressAutoHyphens w:val="0"/>
              <w:spacing w:after="0" w:line="240" w:lineRule="auto"/>
              <w:ind w:left="360"/>
              <w:jc w:val="both"/>
              <w:rPr>
                <w:rFonts w:ascii="Arial" w:hAnsi="Arial" w:cs="Arial"/>
                <w:bCs/>
                <w:color w:val="auto"/>
                <w:sz w:val="20"/>
                <w:szCs w:val="20"/>
              </w:rPr>
            </w:pPr>
            <w:r w:rsidRPr="003459AD">
              <w:rPr>
                <w:rFonts w:ascii="Arial" w:hAnsi="Arial" w:cs="Arial"/>
                <w:sz w:val="20"/>
                <w:szCs w:val="20"/>
              </w:rPr>
              <w:t xml:space="preserve">     </w:t>
            </w:r>
            <w:r w:rsidRPr="003459AD">
              <w:rPr>
                <w:rFonts w:ascii="Arial" w:hAnsi="Arial" w:cs="Arial"/>
                <w:bCs/>
                <w:color w:val="auto"/>
                <w:sz w:val="20"/>
                <w:szCs w:val="20"/>
              </w:rPr>
              <w:t xml:space="preserve"> буба-шваба, буба-руса, мува, оса, стршљенова, </w:t>
            </w:r>
            <w:r w:rsidR="005774B2" w:rsidRPr="003459AD">
              <w:rPr>
                <w:rFonts w:ascii="Arial" w:hAnsi="Arial" w:cs="Arial"/>
                <w:bCs/>
                <w:color w:val="auto"/>
                <w:sz w:val="20"/>
                <w:szCs w:val="20"/>
              </w:rPr>
              <w:t>п</w:t>
            </w:r>
            <w:r w:rsidR="00F414D9" w:rsidRPr="003459AD">
              <w:rPr>
                <w:rFonts w:ascii="Arial" w:hAnsi="Arial" w:cs="Arial"/>
                <w:bCs/>
                <w:color w:val="auto"/>
                <w:sz w:val="20"/>
                <w:szCs w:val="20"/>
              </w:rPr>
              <w:t>осленик</w:t>
            </w:r>
            <w:r w:rsidR="00C956BF" w:rsidRPr="003459AD">
              <w:rPr>
                <w:rFonts w:ascii="Arial" w:hAnsi="Arial" w:cs="Arial"/>
                <w:bCs/>
                <w:color w:val="auto"/>
                <w:sz w:val="20"/>
                <w:szCs w:val="20"/>
              </w:rPr>
              <w:t xml:space="preserve"> се обавезује да изврши дезинсекције по позиву Наручиоца, а у ванредним околностима најкасније </w:t>
            </w:r>
          </w:p>
          <w:p w:rsidR="00053C23" w:rsidRPr="003459AD" w:rsidRDefault="00DA7E5E" w:rsidP="00174ACF">
            <w:pPr>
              <w:pStyle w:val="BodyText"/>
              <w:suppressAutoHyphens w:val="0"/>
              <w:spacing w:after="0" w:line="240" w:lineRule="auto"/>
              <w:ind w:left="360"/>
              <w:jc w:val="both"/>
              <w:rPr>
                <w:rFonts w:ascii="Arial" w:hAnsi="Arial" w:cs="Arial"/>
                <w:sz w:val="20"/>
                <w:szCs w:val="20"/>
              </w:rPr>
            </w:pPr>
            <w:r>
              <w:rPr>
                <w:rFonts w:ascii="Arial" w:hAnsi="Arial" w:cs="Arial"/>
                <w:bCs/>
                <w:color w:val="auto"/>
                <w:sz w:val="20"/>
                <w:szCs w:val="20"/>
              </w:rPr>
              <w:t xml:space="preserve">      у року од 5</w:t>
            </w:r>
            <w:r w:rsidR="00C956BF" w:rsidRPr="003459AD">
              <w:rPr>
                <w:rFonts w:ascii="Arial" w:hAnsi="Arial" w:cs="Arial"/>
                <w:bCs/>
                <w:color w:val="auto"/>
                <w:sz w:val="20"/>
                <w:szCs w:val="20"/>
              </w:rPr>
              <w:t xml:space="preserve"> сати од позива Наручиоца.</w:t>
            </w:r>
            <w:r w:rsidR="007579E4" w:rsidRPr="003459AD">
              <w:rPr>
                <w:rFonts w:ascii="Arial" w:hAnsi="Arial" w:cs="Arial"/>
                <w:sz w:val="20"/>
                <w:szCs w:val="20"/>
              </w:rPr>
              <w:t xml:space="preserve"> </w:t>
            </w:r>
          </w:p>
          <w:p w:rsidR="00053C23" w:rsidRPr="003459AD" w:rsidRDefault="005774B2" w:rsidP="001A1480">
            <w:pPr>
              <w:pStyle w:val="ListParagraph"/>
              <w:numPr>
                <w:ilvl w:val="0"/>
                <w:numId w:val="18"/>
              </w:numPr>
              <w:rPr>
                <w:rFonts w:ascii="Arial" w:hAnsi="Arial" w:cs="Arial"/>
                <w:bCs/>
                <w:color w:val="auto"/>
                <w:sz w:val="20"/>
                <w:szCs w:val="20"/>
              </w:rPr>
            </w:pPr>
            <w:r w:rsidRPr="003459AD">
              <w:rPr>
                <w:rFonts w:ascii="Arial" w:hAnsi="Arial" w:cs="Arial"/>
                <w:bCs/>
                <w:color w:val="auto"/>
                <w:sz w:val="20"/>
                <w:szCs w:val="20"/>
              </w:rPr>
              <w:t>Услуга дератизације просторија је потрбно спровести</w:t>
            </w:r>
            <w:r>
              <w:rPr>
                <w:rFonts w:ascii="Arial" w:hAnsi="Arial" w:cs="Arial"/>
                <w:b/>
                <w:bCs/>
                <w:color w:val="auto"/>
                <w:sz w:val="20"/>
                <w:szCs w:val="20"/>
              </w:rPr>
              <w:t xml:space="preserve"> 2 пута </w:t>
            </w:r>
            <w:r w:rsidRPr="003459AD">
              <w:rPr>
                <w:rFonts w:ascii="Arial" w:hAnsi="Arial" w:cs="Arial"/>
                <w:bCs/>
                <w:color w:val="auto"/>
                <w:sz w:val="20"/>
                <w:szCs w:val="20"/>
              </w:rPr>
              <w:t>годишње.</w:t>
            </w:r>
            <w:r>
              <w:rPr>
                <w:rFonts w:ascii="Arial" w:hAnsi="Arial" w:cs="Arial"/>
                <w:b/>
                <w:bCs/>
                <w:color w:val="auto"/>
                <w:sz w:val="20"/>
                <w:szCs w:val="20"/>
              </w:rPr>
              <w:t xml:space="preserve"> </w:t>
            </w:r>
            <w:r w:rsidRPr="003459AD">
              <w:rPr>
                <w:rFonts w:ascii="Arial" w:hAnsi="Arial" w:cs="Arial"/>
                <w:bCs/>
                <w:color w:val="auto"/>
                <w:sz w:val="20"/>
                <w:szCs w:val="20"/>
              </w:rPr>
              <w:t>Посленик се обавезује да изврши и едератизацију болничког круга. У ванредним околностима дератизацију</w:t>
            </w:r>
            <w:r w:rsidR="00F414D9" w:rsidRPr="003459AD">
              <w:rPr>
                <w:rFonts w:ascii="Arial" w:hAnsi="Arial" w:cs="Arial"/>
                <w:bCs/>
                <w:color w:val="auto"/>
                <w:sz w:val="20"/>
                <w:szCs w:val="20"/>
              </w:rPr>
              <w:t xml:space="preserve"> ј</w:t>
            </w:r>
            <w:r w:rsidR="00702A67">
              <w:rPr>
                <w:rFonts w:ascii="Arial" w:hAnsi="Arial" w:cs="Arial"/>
                <w:bCs/>
                <w:color w:val="auto"/>
                <w:sz w:val="20"/>
                <w:szCs w:val="20"/>
              </w:rPr>
              <w:t>е потребно спровести у року од 5</w:t>
            </w:r>
            <w:r w:rsidR="00F414D9" w:rsidRPr="003459AD">
              <w:rPr>
                <w:rFonts w:ascii="Arial" w:hAnsi="Arial" w:cs="Arial"/>
                <w:bCs/>
                <w:color w:val="auto"/>
                <w:sz w:val="20"/>
                <w:szCs w:val="20"/>
              </w:rPr>
              <w:t xml:space="preserve"> сати од позива Наручиоца.</w:t>
            </w:r>
          </w:p>
          <w:p w:rsidR="00F414D9" w:rsidRPr="003459AD" w:rsidRDefault="00304EAC" w:rsidP="001A1480">
            <w:pPr>
              <w:pStyle w:val="ListParagraph"/>
              <w:numPr>
                <w:ilvl w:val="0"/>
                <w:numId w:val="18"/>
              </w:numPr>
              <w:rPr>
                <w:rFonts w:ascii="Arial" w:hAnsi="Arial" w:cs="Arial"/>
                <w:bCs/>
                <w:color w:val="auto"/>
                <w:sz w:val="20"/>
                <w:szCs w:val="20"/>
              </w:rPr>
            </w:pPr>
            <w:r>
              <w:rPr>
                <w:rFonts w:ascii="Arial" w:hAnsi="Arial" w:cs="Arial"/>
                <w:bCs/>
                <w:color w:val="auto"/>
                <w:sz w:val="20"/>
                <w:szCs w:val="20"/>
              </w:rPr>
              <w:t>Ванредни п</w:t>
            </w:r>
            <w:r w:rsidR="00F414D9" w:rsidRPr="003459AD">
              <w:rPr>
                <w:rFonts w:ascii="Arial" w:hAnsi="Arial" w:cs="Arial"/>
                <w:bCs/>
                <w:color w:val="auto"/>
                <w:sz w:val="20"/>
                <w:szCs w:val="20"/>
              </w:rPr>
              <w:t xml:space="preserve">ослови дезинсекције и дератизације који након пружања услоуга нису произвели одговарајуће дејство, неоходно је поновити у што краћем </w:t>
            </w:r>
          </w:p>
          <w:p w:rsidR="00F414D9" w:rsidRPr="003459AD" w:rsidRDefault="00F414D9" w:rsidP="00F414D9">
            <w:pPr>
              <w:pStyle w:val="ListParagraph"/>
              <w:rPr>
                <w:rFonts w:ascii="Arial" w:hAnsi="Arial" w:cs="Arial"/>
                <w:bCs/>
                <w:color w:val="auto"/>
                <w:sz w:val="20"/>
                <w:szCs w:val="20"/>
              </w:rPr>
            </w:pPr>
            <w:r w:rsidRPr="003459AD">
              <w:rPr>
                <w:rFonts w:ascii="Arial" w:hAnsi="Arial" w:cs="Arial"/>
                <w:bCs/>
                <w:color w:val="auto"/>
                <w:sz w:val="20"/>
                <w:szCs w:val="20"/>
              </w:rPr>
              <w:t>временском року без новчане надокнаде.</w:t>
            </w:r>
          </w:p>
          <w:p w:rsidR="00053C23" w:rsidRPr="00053C23" w:rsidRDefault="00053C23" w:rsidP="001A1480">
            <w:pPr>
              <w:rPr>
                <w:rFonts w:ascii="Arial" w:hAnsi="Arial" w:cs="Arial"/>
                <w:b/>
                <w:bCs/>
              </w:rPr>
            </w:pPr>
          </w:p>
        </w:tc>
      </w:tr>
      <w:tr w:rsidR="00D02D98" w:rsidTr="003459AD">
        <w:trPr>
          <w:trHeight w:val="270"/>
        </w:trPr>
        <w:tc>
          <w:tcPr>
            <w:tcW w:w="2005" w:type="dxa"/>
            <w:gridSpan w:val="2"/>
            <w:tcBorders>
              <w:top w:val="nil"/>
              <w:left w:val="nil"/>
              <w:bottom w:val="nil"/>
              <w:right w:val="nil"/>
            </w:tcBorders>
            <w:shd w:val="clear" w:color="auto" w:fill="auto"/>
            <w:noWrap/>
            <w:vAlign w:val="bottom"/>
          </w:tcPr>
          <w:p w:rsidR="00D02D98" w:rsidRPr="001A1480" w:rsidRDefault="00D02D98" w:rsidP="009068CD">
            <w:pPr>
              <w:rPr>
                <w:rFonts w:ascii="Arial" w:hAnsi="Arial" w:cs="Arial"/>
                <w:b/>
                <w:color w:val="FF0000"/>
                <w:sz w:val="20"/>
                <w:szCs w:val="20"/>
              </w:rPr>
            </w:pPr>
          </w:p>
        </w:tc>
        <w:tc>
          <w:tcPr>
            <w:tcW w:w="236" w:type="dxa"/>
            <w:tcBorders>
              <w:top w:val="nil"/>
              <w:left w:val="nil"/>
              <w:bottom w:val="nil"/>
              <w:right w:val="nil"/>
            </w:tcBorders>
            <w:shd w:val="clear" w:color="auto" w:fill="auto"/>
            <w:noWrap/>
            <w:vAlign w:val="bottom"/>
          </w:tcPr>
          <w:p w:rsidR="00D02D98" w:rsidRDefault="00D02D98" w:rsidP="009068CD">
            <w:pPr>
              <w:rPr>
                <w:rFonts w:ascii="Trebuchet MS" w:hAnsi="Trebuchet MS"/>
                <w:b/>
                <w:bCs/>
                <w:sz w:val="16"/>
                <w:szCs w:val="16"/>
              </w:rPr>
            </w:pPr>
          </w:p>
        </w:tc>
        <w:tc>
          <w:tcPr>
            <w:tcW w:w="2276" w:type="dxa"/>
            <w:gridSpan w:val="4"/>
            <w:tcBorders>
              <w:top w:val="nil"/>
              <w:left w:val="nil"/>
              <w:bottom w:val="nil"/>
              <w:right w:val="nil"/>
            </w:tcBorders>
            <w:shd w:val="clear" w:color="auto" w:fill="auto"/>
            <w:noWrap/>
            <w:vAlign w:val="center"/>
          </w:tcPr>
          <w:p w:rsidR="00D02D98" w:rsidRDefault="00D02D98" w:rsidP="009068CD">
            <w:pPr>
              <w:jc w:val="right"/>
              <w:rPr>
                <w:rFonts w:ascii="Arial" w:hAnsi="Arial" w:cs="Arial"/>
                <w:b/>
                <w:bCs/>
                <w:sz w:val="18"/>
                <w:szCs w:val="18"/>
              </w:rPr>
            </w:pPr>
          </w:p>
        </w:tc>
        <w:tc>
          <w:tcPr>
            <w:tcW w:w="388" w:type="dxa"/>
            <w:tcBorders>
              <w:top w:val="nil"/>
              <w:left w:val="nil"/>
              <w:bottom w:val="nil"/>
              <w:right w:val="nil"/>
            </w:tcBorders>
            <w:shd w:val="clear" w:color="auto" w:fill="auto"/>
            <w:noWrap/>
            <w:vAlign w:val="center"/>
          </w:tcPr>
          <w:p w:rsidR="00D02D98" w:rsidRDefault="00D02D98" w:rsidP="009068CD">
            <w:pPr>
              <w:jc w:val="right"/>
              <w:rPr>
                <w:rFonts w:ascii="Arial" w:hAnsi="Arial" w:cs="Arial"/>
                <w:b/>
                <w:bCs/>
                <w:sz w:val="18"/>
                <w:szCs w:val="18"/>
              </w:rPr>
            </w:pPr>
          </w:p>
        </w:tc>
        <w:tc>
          <w:tcPr>
            <w:tcW w:w="990" w:type="dxa"/>
            <w:gridSpan w:val="2"/>
            <w:tcBorders>
              <w:top w:val="nil"/>
              <w:left w:val="nil"/>
              <w:bottom w:val="nil"/>
              <w:right w:val="nil"/>
            </w:tcBorders>
            <w:shd w:val="clear" w:color="auto" w:fill="auto"/>
            <w:noWrap/>
            <w:vAlign w:val="center"/>
          </w:tcPr>
          <w:p w:rsidR="00D02D98" w:rsidRDefault="00D02D98" w:rsidP="009068CD">
            <w:pPr>
              <w:jc w:val="right"/>
              <w:rPr>
                <w:rFonts w:ascii="Arial" w:hAnsi="Arial" w:cs="Arial"/>
                <w:b/>
                <w:bCs/>
                <w:sz w:val="18"/>
                <w:szCs w:val="18"/>
              </w:rPr>
            </w:pPr>
          </w:p>
        </w:tc>
        <w:tc>
          <w:tcPr>
            <w:tcW w:w="900" w:type="dxa"/>
            <w:gridSpan w:val="2"/>
            <w:tcBorders>
              <w:top w:val="nil"/>
              <w:left w:val="nil"/>
              <w:bottom w:val="nil"/>
              <w:right w:val="nil"/>
            </w:tcBorders>
            <w:shd w:val="clear" w:color="auto" w:fill="auto"/>
            <w:noWrap/>
            <w:vAlign w:val="center"/>
          </w:tcPr>
          <w:p w:rsidR="00D02D98" w:rsidRDefault="00D02D98" w:rsidP="009068CD">
            <w:pPr>
              <w:jc w:val="right"/>
              <w:rPr>
                <w:rFonts w:ascii="Arial" w:hAnsi="Arial" w:cs="Arial"/>
                <w:b/>
                <w:bCs/>
                <w:sz w:val="18"/>
                <w:szCs w:val="18"/>
              </w:rPr>
            </w:pPr>
          </w:p>
        </w:tc>
        <w:tc>
          <w:tcPr>
            <w:tcW w:w="900" w:type="dxa"/>
            <w:gridSpan w:val="2"/>
            <w:tcBorders>
              <w:top w:val="nil"/>
              <w:left w:val="nil"/>
              <w:bottom w:val="nil"/>
              <w:right w:val="nil"/>
            </w:tcBorders>
            <w:shd w:val="clear" w:color="auto" w:fill="auto"/>
            <w:noWrap/>
            <w:vAlign w:val="center"/>
          </w:tcPr>
          <w:p w:rsidR="00D02D98" w:rsidRPr="003459AD" w:rsidRDefault="00D02D98" w:rsidP="009068CD">
            <w:pPr>
              <w:jc w:val="right"/>
              <w:rPr>
                <w:rFonts w:ascii="Arial" w:hAnsi="Arial" w:cs="Arial"/>
                <w:bCs/>
                <w:sz w:val="18"/>
                <w:szCs w:val="18"/>
              </w:rPr>
            </w:pPr>
          </w:p>
        </w:tc>
        <w:tc>
          <w:tcPr>
            <w:tcW w:w="236" w:type="dxa"/>
            <w:tcBorders>
              <w:top w:val="nil"/>
              <w:left w:val="nil"/>
              <w:bottom w:val="nil"/>
              <w:right w:val="nil"/>
            </w:tcBorders>
            <w:shd w:val="clear" w:color="auto" w:fill="auto"/>
            <w:noWrap/>
            <w:vAlign w:val="center"/>
          </w:tcPr>
          <w:p w:rsidR="00D02D98" w:rsidRPr="003459AD" w:rsidRDefault="00D02D98" w:rsidP="009068CD">
            <w:pPr>
              <w:jc w:val="right"/>
              <w:rPr>
                <w:rFonts w:ascii="Arial" w:hAnsi="Arial" w:cs="Arial"/>
                <w:bCs/>
                <w:sz w:val="18"/>
                <w:szCs w:val="18"/>
              </w:rPr>
            </w:pPr>
          </w:p>
        </w:tc>
        <w:tc>
          <w:tcPr>
            <w:tcW w:w="716" w:type="dxa"/>
            <w:gridSpan w:val="2"/>
            <w:tcBorders>
              <w:top w:val="nil"/>
              <w:left w:val="nil"/>
              <w:bottom w:val="nil"/>
              <w:right w:val="nil"/>
            </w:tcBorders>
            <w:shd w:val="clear" w:color="auto" w:fill="auto"/>
            <w:noWrap/>
            <w:vAlign w:val="center"/>
          </w:tcPr>
          <w:p w:rsidR="00D02D98" w:rsidRPr="003459AD" w:rsidRDefault="00D02D98" w:rsidP="009068CD">
            <w:pPr>
              <w:jc w:val="right"/>
              <w:rPr>
                <w:rFonts w:ascii="Arial" w:hAnsi="Arial" w:cs="Arial"/>
                <w:bCs/>
                <w:sz w:val="18"/>
                <w:szCs w:val="18"/>
              </w:rPr>
            </w:pPr>
          </w:p>
        </w:tc>
        <w:tc>
          <w:tcPr>
            <w:tcW w:w="1758" w:type="dxa"/>
            <w:gridSpan w:val="2"/>
            <w:tcBorders>
              <w:top w:val="nil"/>
              <w:left w:val="nil"/>
              <w:bottom w:val="nil"/>
              <w:right w:val="nil"/>
            </w:tcBorders>
          </w:tcPr>
          <w:p w:rsidR="00D02D98" w:rsidRDefault="00D02D98" w:rsidP="009068CD">
            <w:pPr>
              <w:rPr>
                <w:rFonts w:ascii="Arial" w:hAnsi="Arial" w:cs="Arial"/>
                <w:b/>
                <w:bCs/>
                <w:sz w:val="16"/>
                <w:szCs w:val="16"/>
              </w:rPr>
            </w:pPr>
          </w:p>
        </w:tc>
        <w:tc>
          <w:tcPr>
            <w:tcW w:w="1676" w:type="dxa"/>
            <w:gridSpan w:val="2"/>
            <w:tcBorders>
              <w:top w:val="nil"/>
              <w:left w:val="nil"/>
              <w:bottom w:val="nil"/>
              <w:right w:val="nil"/>
            </w:tcBorders>
            <w:shd w:val="clear" w:color="auto" w:fill="auto"/>
            <w:noWrap/>
            <w:vAlign w:val="center"/>
          </w:tcPr>
          <w:p w:rsidR="00D02D98" w:rsidRDefault="00D02D98" w:rsidP="009068CD">
            <w:pPr>
              <w:rPr>
                <w:rFonts w:ascii="Arial" w:hAnsi="Arial" w:cs="Arial"/>
                <w:b/>
                <w:bCs/>
                <w:sz w:val="16"/>
                <w:szCs w:val="16"/>
              </w:rPr>
            </w:pPr>
          </w:p>
        </w:tc>
        <w:tc>
          <w:tcPr>
            <w:tcW w:w="1260" w:type="dxa"/>
            <w:gridSpan w:val="2"/>
            <w:tcBorders>
              <w:top w:val="nil"/>
              <w:left w:val="nil"/>
              <w:bottom w:val="nil"/>
              <w:right w:val="nil"/>
            </w:tcBorders>
            <w:shd w:val="clear" w:color="auto" w:fill="auto"/>
            <w:noWrap/>
            <w:vAlign w:val="center"/>
          </w:tcPr>
          <w:p w:rsidR="00D02D98" w:rsidRDefault="00D02D98" w:rsidP="009068CD">
            <w:pPr>
              <w:rPr>
                <w:rFonts w:ascii="Arial" w:hAnsi="Arial" w:cs="Arial"/>
                <w:b/>
                <w:bCs/>
                <w:sz w:val="16"/>
                <w:szCs w:val="16"/>
              </w:rPr>
            </w:pPr>
          </w:p>
        </w:tc>
        <w:tc>
          <w:tcPr>
            <w:tcW w:w="720" w:type="dxa"/>
            <w:gridSpan w:val="3"/>
            <w:tcBorders>
              <w:top w:val="nil"/>
              <w:left w:val="nil"/>
              <w:bottom w:val="nil"/>
              <w:right w:val="nil"/>
            </w:tcBorders>
            <w:shd w:val="clear" w:color="auto" w:fill="auto"/>
            <w:noWrap/>
            <w:vAlign w:val="center"/>
          </w:tcPr>
          <w:p w:rsidR="00D02D98" w:rsidRDefault="00D02D98" w:rsidP="009068CD">
            <w:pPr>
              <w:rPr>
                <w:rFonts w:ascii="Arial" w:hAnsi="Arial" w:cs="Arial"/>
                <w:b/>
                <w:bCs/>
                <w:sz w:val="16"/>
                <w:szCs w:val="16"/>
              </w:rPr>
            </w:pPr>
          </w:p>
        </w:tc>
        <w:tc>
          <w:tcPr>
            <w:tcW w:w="720" w:type="dxa"/>
            <w:gridSpan w:val="2"/>
            <w:tcBorders>
              <w:top w:val="nil"/>
              <w:left w:val="nil"/>
              <w:bottom w:val="nil"/>
              <w:right w:val="nil"/>
            </w:tcBorders>
            <w:shd w:val="clear" w:color="auto" w:fill="auto"/>
            <w:noWrap/>
            <w:vAlign w:val="center"/>
          </w:tcPr>
          <w:p w:rsidR="00D02D98" w:rsidRDefault="00D02D98" w:rsidP="009068CD">
            <w:pPr>
              <w:rPr>
                <w:rFonts w:ascii="Arial" w:hAnsi="Arial" w:cs="Arial"/>
                <w:b/>
                <w:bCs/>
                <w:sz w:val="16"/>
                <w:szCs w:val="16"/>
              </w:rPr>
            </w:pPr>
          </w:p>
        </w:tc>
        <w:tc>
          <w:tcPr>
            <w:tcW w:w="810" w:type="dxa"/>
            <w:tcBorders>
              <w:top w:val="nil"/>
              <w:left w:val="nil"/>
              <w:bottom w:val="nil"/>
              <w:right w:val="nil"/>
            </w:tcBorders>
            <w:shd w:val="clear" w:color="auto" w:fill="auto"/>
            <w:noWrap/>
            <w:vAlign w:val="center"/>
          </w:tcPr>
          <w:p w:rsidR="00D02D98" w:rsidRDefault="00D02D98" w:rsidP="009068CD">
            <w:pPr>
              <w:rPr>
                <w:rFonts w:ascii="Arial" w:hAnsi="Arial" w:cs="Arial"/>
                <w:b/>
                <w:bCs/>
                <w:sz w:val="16"/>
                <w:szCs w:val="16"/>
              </w:rPr>
            </w:pPr>
          </w:p>
        </w:tc>
        <w:tc>
          <w:tcPr>
            <w:tcW w:w="236" w:type="dxa"/>
            <w:tcBorders>
              <w:top w:val="nil"/>
              <w:left w:val="nil"/>
              <w:bottom w:val="nil"/>
              <w:right w:val="nil"/>
            </w:tcBorders>
            <w:shd w:val="clear" w:color="auto" w:fill="auto"/>
            <w:noWrap/>
            <w:vAlign w:val="center"/>
          </w:tcPr>
          <w:p w:rsidR="00D02D98" w:rsidRDefault="00D02D98" w:rsidP="009068CD">
            <w:pPr>
              <w:rPr>
                <w:rFonts w:ascii="Arial" w:hAnsi="Arial" w:cs="Arial"/>
                <w:b/>
                <w:bCs/>
                <w:sz w:val="16"/>
                <w:szCs w:val="16"/>
              </w:rPr>
            </w:pPr>
          </w:p>
        </w:tc>
        <w:tc>
          <w:tcPr>
            <w:tcW w:w="13721" w:type="dxa"/>
            <w:gridSpan w:val="3"/>
            <w:tcBorders>
              <w:top w:val="nil"/>
              <w:left w:val="nil"/>
              <w:bottom w:val="nil"/>
              <w:right w:val="nil"/>
            </w:tcBorders>
            <w:shd w:val="clear" w:color="auto" w:fill="auto"/>
            <w:noWrap/>
            <w:vAlign w:val="center"/>
          </w:tcPr>
          <w:p w:rsidR="00D02D98" w:rsidRDefault="00D02D98" w:rsidP="009068CD">
            <w:pPr>
              <w:rPr>
                <w:rFonts w:ascii="Arial" w:hAnsi="Arial" w:cs="Arial"/>
                <w:b/>
                <w:bCs/>
                <w:sz w:val="16"/>
                <w:szCs w:val="16"/>
              </w:rPr>
            </w:pPr>
          </w:p>
        </w:tc>
      </w:tr>
      <w:tr w:rsidR="00D02D98" w:rsidTr="003459AD">
        <w:trPr>
          <w:gridAfter w:val="2"/>
          <w:wAfter w:w="13113" w:type="dxa"/>
          <w:trHeight w:val="345"/>
        </w:trPr>
        <w:tc>
          <w:tcPr>
            <w:tcW w:w="2005" w:type="dxa"/>
            <w:gridSpan w:val="2"/>
            <w:tcBorders>
              <w:top w:val="nil"/>
              <w:left w:val="nil"/>
              <w:bottom w:val="nil"/>
              <w:right w:val="nil"/>
            </w:tcBorders>
            <w:shd w:val="clear" w:color="auto" w:fill="auto"/>
            <w:noWrap/>
            <w:vAlign w:val="bottom"/>
          </w:tcPr>
          <w:p w:rsidR="00D02D98" w:rsidRPr="003459AD" w:rsidRDefault="00D02D98" w:rsidP="009068CD">
            <w:pPr>
              <w:jc w:val="right"/>
              <w:rPr>
                <w:rFonts w:ascii="Arial" w:hAnsi="Arial" w:cs="Arial"/>
                <w:sz w:val="16"/>
                <w:szCs w:val="16"/>
              </w:rPr>
            </w:pPr>
            <w:r w:rsidRPr="003459AD">
              <w:rPr>
                <w:rFonts w:ascii="Trebuchet MS" w:hAnsi="Trebuchet MS"/>
                <w:bCs/>
                <w:sz w:val="20"/>
                <w:szCs w:val="20"/>
                <w:lang w:val="sr-Cyrl-CS"/>
              </w:rPr>
              <w:t>Дана</w:t>
            </w:r>
          </w:p>
        </w:tc>
        <w:tc>
          <w:tcPr>
            <w:tcW w:w="2512" w:type="dxa"/>
            <w:gridSpan w:val="5"/>
            <w:tcBorders>
              <w:top w:val="nil"/>
              <w:left w:val="nil"/>
              <w:bottom w:val="nil"/>
              <w:right w:val="nil"/>
            </w:tcBorders>
            <w:shd w:val="clear" w:color="auto" w:fill="auto"/>
            <w:noWrap/>
            <w:vAlign w:val="bottom"/>
          </w:tcPr>
          <w:p w:rsidR="00D02D98" w:rsidRPr="003459AD" w:rsidRDefault="00E806E8" w:rsidP="009068CD">
            <w:pPr>
              <w:rPr>
                <w:rFonts w:ascii="Trebuchet MS" w:hAnsi="Trebuchet MS"/>
                <w:bCs/>
                <w:sz w:val="20"/>
                <w:szCs w:val="20"/>
                <w:lang w:val="sr-Cyrl-CS"/>
              </w:rPr>
            </w:pPr>
            <w:r w:rsidRPr="003459AD">
              <w:rPr>
                <w:rFonts w:ascii="Trebuchet MS" w:hAnsi="Trebuchet MS"/>
                <w:bCs/>
                <w:sz w:val="20"/>
                <w:szCs w:val="20"/>
              </w:rPr>
              <w:t>____.____.2020</w:t>
            </w:r>
            <w:r w:rsidR="00D02D98" w:rsidRPr="003459AD">
              <w:rPr>
                <w:rFonts w:ascii="Trebuchet MS" w:hAnsi="Trebuchet MS"/>
                <w:bCs/>
                <w:sz w:val="20"/>
                <w:szCs w:val="20"/>
              </w:rPr>
              <w:t>.</w:t>
            </w:r>
            <w:r w:rsidR="00D02D98" w:rsidRPr="003459AD">
              <w:rPr>
                <w:rFonts w:ascii="Trebuchet MS" w:hAnsi="Trebuchet MS"/>
                <w:bCs/>
                <w:sz w:val="20"/>
                <w:szCs w:val="20"/>
                <w:lang w:val="sr-Cyrl-CS"/>
              </w:rPr>
              <w:t>год</w:t>
            </w:r>
          </w:p>
        </w:tc>
        <w:tc>
          <w:tcPr>
            <w:tcW w:w="388" w:type="dxa"/>
            <w:tcBorders>
              <w:top w:val="nil"/>
              <w:left w:val="nil"/>
              <w:bottom w:val="nil"/>
              <w:right w:val="nil"/>
            </w:tcBorders>
            <w:shd w:val="clear" w:color="auto" w:fill="auto"/>
            <w:noWrap/>
            <w:vAlign w:val="center"/>
          </w:tcPr>
          <w:p w:rsidR="00D02D98" w:rsidRPr="003459AD" w:rsidRDefault="00D02D98" w:rsidP="009068CD">
            <w:pPr>
              <w:jc w:val="right"/>
              <w:rPr>
                <w:rFonts w:ascii="Arial" w:hAnsi="Arial" w:cs="Arial"/>
                <w:bCs/>
                <w:sz w:val="18"/>
                <w:szCs w:val="18"/>
              </w:rPr>
            </w:pPr>
          </w:p>
        </w:tc>
        <w:tc>
          <w:tcPr>
            <w:tcW w:w="990" w:type="dxa"/>
            <w:gridSpan w:val="2"/>
            <w:tcBorders>
              <w:top w:val="nil"/>
              <w:left w:val="nil"/>
              <w:bottom w:val="nil"/>
              <w:right w:val="nil"/>
            </w:tcBorders>
            <w:shd w:val="clear" w:color="auto" w:fill="auto"/>
            <w:noWrap/>
            <w:vAlign w:val="center"/>
          </w:tcPr>
          <w:p w:rsidR="00D02D98" w:rsidRPr="003459AD" w:rsidRDefault="00D02D98" w:rsidP="009068CD">
            <w:pPr>
              <w:jc w:val="right"/>
              <w:rPr>
                <w:rFonts w:ascii="Arial" w:hAnsi="Arial" w:cs="Arial"/>
                <w:bCs/>
                <w:sz w:val="18"/>
                <w:szCs w:val="18"/>
              </w:rPr>
            </w:pPr>
          </w:p>
        </w:tc>
        <w:tc>
          <w:tcPr>
            <w:tcW w:w="900" w:type="dxa"/>
            <w:gridSpan w:val="2"/>
            <w:tcBorders>
              <w:top w:val="nil"/>
              <w:left w:val="nil"/>
              <w:bottom w:val="nil"/>
              <w:right w:val="nil"/>
            </w:tcBorders>
            <w:shd w:val="clear" w:color="auto" w:fill="auto"/>
            <w:noWrap/>
            <w:vAlign w:val="center"/>
          </w:tcPr>
          <w:p w:rsidR="00D02D98" w:rsidRDefault="00D02D98" w:rsidP="009068CD">
            <w:pPr>
              <w:jc w:val="right"/>
              <w:rPr>
                <w:rFonts w:ascii="Arial" w:hAnsi="Arial" w:cs="Arial"/>
                <w:b/>
                <w:bCs/>
                <w:sz w:val="18"/>
                <w:szCs w:val="18"/>
              </w:rPr>
            </w:pPr>
          </w:p>
        </w:tc>
        <w:tc>
          <w:tcPr>
            <w:tcW w:w="900" w:type="dxa"/>
            <w:gridSpan w:val="2"/>
            <w:tcBorders>
              <w:top w:val="nil"/>
              <w:left w:val="nil"/>
              <w:bottom w:val="nil"/>
              <w:right w:val="nil"/>
            </w:tcBorders>
            <w:shd w:val="clear" w:color="auto" w:fill="auto"/>
            <w:noWrap/>
            <w:vAlign w:val="center"/>
          </w:tcPr>
          <w:p w:rsidR="00D02D98" w:rsidRPr="003459AD" w:rsidRDefault="00D02D98" w:rsidP="009068CD">
            <w:pPr>
              <w:jc w:val="right"/>
              <w:rPr>
                <w:rFonts w:ascii="Arial" w:hAnsi="Arial" w:cs="Arial"/>
                <w:bCs/>
                <w:sz w:val="18"/>
                <w:szCs w:val="18"/>
              </w:rPr>
            </w:pPr>
          </w:p>
        </w:tc>
        <w:tc>
          <w:tcPr>
            <w:tcW w:w="236" w:type="dxa"/>
            <w:tcBorders>
              <w:top w:val="nil"/>
              <w:left w:val="nil"/>
              <w:bottom w:val="nil"/>
              <w:right w:val="nil"/>
            </w:tcBorders>
            <w:shd w:val="clear" w:color="auto" w:fill="auto"/>
            <w:noWrap/>
            <w:vAlign w:val="center"/>
          </w:tcPr>
          <w:p w:rsidR="00D02D98" w:rsidRPr="003459AD" w:rsidRDefault="00D02D98" w:rsidP="009068CD">
            <w:pPr>
              <w:jc w:val="right"/>
              <w:rPr>
                <w:rFonts w:ascii="Arial" w:hAnsi="Arial" w:cs="Arial"/>
                <w:bCs/>
                <w:sz w:val="18"/>
                <w:szCs w:val="18"/>
              </w:rPr>
            </w:pPr>
          </w:p>
        </w:tc>
        <w:tc>
          <w:tcPr>
            <w:tcW w:w="716" w:type="dxa"/>
            <w:gridSpan w:val="2"/>
            <w:tcBorders>
              <w:top w:val="nil"/>
              <w:left w:val="nil"/>
              <w:bottom w:val="nil"/>
              <w:right w:val="nil"/>
            </w:tcBorders>
            <w:shd w:val="clear" w:color="auto" w:fill="auto"/>
            <w:noWrap/>
            <w:vAlign w:val="center"/>
          </w:tcPr>
          <w:p w:rsidR="00D02D98" w:rsidRPr="003459AD" w:rsidRDefault="00D02D98" w:rsidP="003459AD">
            <w:pPr>
              <w:rPr>
                <w:rFonts w:ascii="Arial" w:hAnsi="Arial" w:cs="Arial"/>
                <w:bCs/>
                <w:sz w:val="18"/>
                <w:szCs w:val="18"/>
                <w:lang w:val="sr-Cyrl-CS"/>
              </w:rPr>
            </w:pPr>
            <w:r w:rsidRPr="003459AD">
              <w:rPr>
                <w:rFonts w:ascii="Arial" w:hAnsi="Arial" w:cs="Arial"/>
                <w:bCs/>
                <w:sz w:val="18"/>
                <w:szCs w:val="18"/>
              </w:rPr>
              <w:t>M.</w:t>
            </w:r>
            <w:r w:rsidRPr="003459AD">
              <w:rPr>
                <w:rFonts w:ascii="Arial" w:hAnsi="Arial" w:cs="Arial"/>
                <w:bCs/>
                <w:sz w:val="18"/>
                <w:szCs w:val="18"/>
                <w:lang w:val="sr-Cyrl-CS"/>
              </w:rPr>
              <w:t>П.</w:t>
            </w:r>
          </w:p>
        </w:tc>
        <w:tc>
          <w:tcPr>
            <w:tcW w:w="1758" w:type="dxa"/>
            <w:gridSpan w:val="2"/>
            <w:tcBorders>
              <w:top w:val="nil"/>
              <w:left w:val="nil"/>
              <w:bottom w:val="nil"/>
              <w:right w:val="nil"/>
            </w:tcBorders>
          </w:tcPr>
          <w:p w:rsidR="00D02D98" w:rsidRDefault="00D02D98" w:rsidP="009068CD">
            <w:pPr>
              <w:jc w:val="center"/>
              <w:rPr>
                <w:rFonts w:ascii="Arial" w:hAnsi="Arial" w:cs="Arial"/>
                <w:b/>
                <w:bCs/>
                <w:sz w:val="16"/>
                <w:szCs w:val="16"/>
              </w:rPr>
            </w:pPr>
          </w:p>
        </w:tc>
        <w:tc>
          <w:tcPr>
            <w:tcW w:w="5186" w:type="dxa"/>
            <w:gridSpan w:val="10"/>
            <w:tcBorders>
              <w:top w:val="nil"/>
              <w:left w:val="nil"/>
              <w:bottom w:val="nil"/>
              <w:right w:val="nil"/>
            </w:tcBorders>
            <w:shd w:val="clear" w:color="auto" w:fill="auto"/>
            <w:noWrap/>
            <w:vAlign w:val="center"/>
          </w:tcPr>
          <w:p w:rsidR="00D02D98" w:rsidRPr="003459AD" w:rsidRDefault="00D02D98" w:rsidP="009068CD">
            <w:pPr>
              <w:jc w:val="center"/>
              <w:rPr>
                <w:rFonts w:ascii="Arial" w:hAnsi="Arial" w:cs="Arial"/>
                <w:bCs/>
                <w:sz w:val="16"/>
                <w:szCs w:val="16"/>
              </w:rPr>
            </w:pPr>
            <w:r w:rsidRPr="003459AD">
              <w:rPr>
                <w:rFonts w:ascii="Arial" w:hAnsi="Arial" w:cs="Arial"/>
                <w:bCs/>
                <w:sz w:val="16"/>
                <w:szCs w:val="16"/>
              </w:rPr>
              <w:t>______________________________________</w:t>
            </w:r>
          </w:p>
        </w:tc>
        <w:tc>
          <w:tcPr>
            <w:tcW w:w="844" w:type="dxa"/>
            <w:gridSpan w:val="2"/>
            <w:tcBorders>
              <w:top w:val="nil"/>
              <w:left w:val="nil"/>
              <w:bottom w:val="nil"/>
              <w:right w:val="nil"/>
            </w:tcBorders>
            <w:shd w:val="clear" w:color="auto" w:fill="auto"/>
            <w:noWrap/>
            <w:vAlign w:val="center"/>
          </w:tcPr>
          <w:p w:rsidR="00D02D98" w:rsidRDefault="00D02D98" w:rsidP="009068CD">
            <w:pPr>
              <w:rPr>
                <w:rFonts w:ascii="Arial" w:hAnsi="Arial" w:cs="Arial"/>
                <w:b/>
                <w:bCs/>
                <w:sz w:val="16"/>
                <w:szCs w:val="16"/>
              </w:rPr>
            </w:pPr>
          </w:p>
        </w:tc>
      </w:tr>
      <w:tr w:rsidR="00D02D98" w:rsidTr="003459AD">
        <w:trPr>
          <w:gridAfter w:val="2"/>
          <w:wAfter w:w="13113" w:type="dxa"/>
          <w:trHeight w:val="345"/>
        </w:trPr>
        <w:tc>
          <w:tcPr>
            <w:tcW w:w="2005" w:type="dxa"/>
            <w:gridSpan w:val="2"/>
            <w:tcBorders>
              <w:top w:val="nil"/>
              <w:left w:val="nil"/>
              <w:bottom w:val="nil"/>
              <w:right w:val="nil"/>
            </w:tcBorders>
            <w:shd w:val="clear" w:color="auto" w:fill="auto"/>
            <w:noWrap/>
            <w:vAlign w:val="bottom"/>
          </w:tcPr>
          <w:p w:rsidR="00D02D98" w:rsidRDefault="00D02D98" w:rsidP="009068CD">
            <w:pPr>
              <w:rPr>
                <w:rFonts w:ascii="Arial" w:hAnsi="Arial" w:cs="Arial"/>
                <w:sz w:val="16"/>
                <w:szCs w:val="16"/>
              </w:rPr>
            </w:pPr>
          </w:p>
        </w:tc>
        <w:tc>
          <w:tcPr>
            <w:tcW w:w="1622" w:type="dxa"/>
            <w:gridSpan w:val="3"/>
            <w:tcBorders>
              <w:top w:val="nil"/>
              <w:left w:val="nil"/>
              <w:bottom w:val="nil"/>
              <w:right w:val="nil"/>
            </w:tcBorders>
            <w:shd w:val="clear" w:color="auto" w:fill="auto"/>
            <w:noWrap/>
            <w:vAlign w:val="bottom"/>
          </w:tcPr>
          <w:p w:rsidR="00D02D98" w:rsidRDefault="00D02D98" w:rsidP="009068CD">
            <w:pPr>
              <w:jc w:val="center"/>
              <w:rPr>
                <w:rFonts w:ascii="Trebuchet MS" w:hAnsi="Trebuchet MS"/>
                <w:b/>
                <w:bCs/>
                <w:sz w:val="20"/>
                <w:szCs w:val="20"/>
              </w:rPr>
            </w:pPr>
          </w:p>
        </w:tc>
        <w:tc>
          <w:tcPr>
            <w:tcW w:w="890" w:type="dxa"/>
            <w:gridSpan w:val="2"/>
            <w:tcBorders>
              <w:top w:val="nil"/>
              <w:left w:val="nil"/>
              <w:bottom w:val="nil"/>
              <w:right w:val="nil"/>
            </w:tcBorders>
            <w:shd w:val="clear" w:color="auto" w:fill="auto"/>
            <w:noWrap/>
            <w:vAlign w:val="bottom"/>
          </w:tcPr>
          <w:p w:rsidR="00D02D98" w:rsidRDefault="00D02D98" w:rsidP="009068CD">
            <w:pPr>
              <w:jc w:val="center"/>
              <w:rPr>
                <w:rFonts w:ascii="Trebuchet MS" w:hAnsi="Trebuchet MS"/>
                <w:b/>
                <w:bCs/>
                <w:sz w:val="20"/>
                <w:szCs w:val="20"/>
              </w:rPr>
            </w:pPr>
          </w:p>
        </w:tc>
        <w:tc>
          <w:tcPr>
            <w:tcW w:w="388" w:type="dxa"/>
            <w:tcBorders>
              <w:top w:val="nil"/>
              <w:left w:val="nil"/>
              <w:bottom w:val="nil"/>
              <w:right w:val="nil"/>
            </w:tcBorders>
            <w:shd w:val="clear" w:color="auto" w:fill="auto"/>
            <w:noWrap/>
            <w:vAlign w:val="center"/>
          </w:tcPr>
          <w:p w:rsidR="00D02D98" w:rsidRDefault="00D02D98" w:rsidP="009068CD">
            <w:pPr>
              <w:jc w:val="right"/>
              <w:rPr>
                <w:rFonts w:ascii="Arial" w:hAnsi="Arial" w:cs="Arial"/>
                <w:b/>
                <w:bCs/>
                <w:sz w:val="18"/>
                <w:szCs w:val="18"/>
              </w:rPr>
            </w:pPr>
          </w:p>
        </w:tc>
        <w:tc>
          <w:tcPr>
            <w:tcW w:w="990" w:type="dxa"/>
            <w:gridSpan w:val="2"/>
            <w:tcBorders>
              <w:top w:val="nil"/>
              <w:left w:val="nil"/>
              <w:bottom w:val="nil"/>
              <w:right w:val="nil"/>
            </w:tcBorders>
            <w:shd w:val="clear" w:color="auto" w:fill="auto"/>
            <w:noWrap/>
            <w:vAlign w:val="center"/>
          </w:tcPr>
          <w:p w:rsidR="00D02D98" w:rsidRDefault="00D02D98" w:rsidP="009068CD">
            <w:pPr>
              <w:jc w:val="right"/>
              <w:rPr>
                <w:rFonts w:ascii="Arial" w:hAnsi="Arial" w:cs="Arial"/>
                <w:b/>
                <w:bCs/>
                <w:sz w:val="18"/>
                <w:szCs w:val="18"/>
              </w:rPr>
            </w:pPr>
          </w:p>
        </w:tc>
        <w:tc>
          <w:tcPr>
            <w:tcW w:w="900" w:type="dxa"/>
            <w:gridSpan w:val="2"/>
            <w:tcBorders>
              <w:top w:val="nil"/>
              <w:left w:val="nil"/>
              <w:bottom w:val="nil"/>
              <w:right w:val="nil"/>
            </w:tcBorders>
            <w:shd w:val="clear" w:color="auto" w:fill="auto"/>
            <w:noWrap/>
            <w:vAlign w:val="center"/>
          </w:tcPr>
          <w:p w:rsidR="00D02D98" w:rsidRDefault="00D02D98" w:rsidP="009068CD">
            <w:pPr>
              <w:jc w:val="right"/>
              <w:rPr>
                <w:rFonts w:ascii="Arial" w:hAnsi="Arial" w:cs="Arial"/>
                <w:b/>
                <w:bCs/>
                <w:sz w:val="18"/>
                <w:szCs w:val="18"/>
              </w:rPr>
            </w:pPr>
          </w:p>
        </w:tc>
        <w:tc>
          <w:tcPr>
            <w:tcW w:w="900" w:type="dxa"/>
            <w:gridSpan w:val="2"/>
            <w:tcBorders>
              <w:top w:val="nil"/>
              <w:left w:val="nil"/>
              <w:bottom w:val="nil"/>
              <w:right w:val="nil"/>
            </w:tcBorders>
            <w:shd w:val="clear" w:color="auto" w:fill="auto"/>
            <w:noWrap/>
            <w:vAlign w:val="center"/>
          </w:tcPr>
          <w:p w:rsidR="00D02D98" w:rsidRDefault="00D02D98" w:rsidP="009068CD">
            <w:pPr>
              <w:jc w:val="right"/>
              <w:rPr>
                <w:rFonts w:ascii="Arial" w:hAnsi="Arial" w:cs="Arial"/>
                <w:b/>
                <w:bCs/>
                <w:sz w:val="18"/>
                <w:szCs w:val="18"/>
              </w:rPr>
            </w:pPr>
          </w:p>
        </w:tc>
        <w:tc>
          <w:tcPr>
            <w:tcW w:w="236" w:type="dxa"/>
            <w:tcBorders>
              <w:top w:val="nil"/>
              <w:left w:val="nil"/>
              <w:bottom w:val="nil"/>
              <w:right w:val="nil"/>
            </w:tcBorders>
            <w:shd w:val="clear" w:color="auto" w:fill="auto"/>
            <w:noWrap/>
            <w:vAlign w:val="center"/>
          </w:tcPr>
          <w:p w:rsidR="00D02D98" w:rsidRDefault="00D02D98" w:rsidP="009068CD">
            <w:pPr>
              <w:jc w:val="right"/>
              <w:rPr>
                <w:rFonts w:ascii="Arial" w:hAnsi="Arial" w:cs="Arial"/>
                <w:b/>
                <w:bCs/>
                <w:sz w:val="18"/>
                <w:szCs w:val="18"/>
              </w:rPr>
            </w:pPr>
          </w:p>
        </w:tc>
        <w:tc>
          <w:tcPr>
            <w:tcW w:w="716" w:type="dxa"/>
            <w:gridSpan w:val="2"/>
            <w:tcBorders>
              <w:top w:val="nil"/>
              <w:left w:val="nil"/>
              <w:bottom w:val="nil"/>
              <w:right w:val="nil"/>
            </w:tcBorders>
            <w:shd w:val="clear" w:color="auto" w:fill="auto"/>
            <w:noWrap/>
            <w:vAlign w:val="center"/>
          </w:tcPr>
          <w:p w:rsidR="00D02D98" w:rsidRDefault="00D02D98" w:rsidP="009068CD">
            <w:pPr>
              <w:jc w:val="center"/>
              <w:rPr>
                <w:rFonts w:ascii="Arial" w:hAnsi="Arial" w:cs="Arial"/>
                <w:b/>
                <w:bCs/>
                <w:sz w:val="18"/>
                <w:szCs w:val="18"/>
              </w:rPr>
            </w:pPr>
          </w:p>
        </w:tc>
        <w:tc>
          <w:tcPr>
            <w:tcW w:w="1758" w:type="dxa"/>
            <w:gridSpan w:val="2"/>
            <w:tcBorders>
              <w:top w:val="nil"/>
              <w:left w:val="nil"/>
              <w:bottom w:val="nil"/>
              <w:right w:val="nil"/>
            </w:tcBorders>
          </w:tcPr>
          <w:p w:rsidR="00D02D98" w:rsidRDefault="00D02D98" w:rsidP="009068CD">
            <w:pPr>
              <w:jc w:val="center"/>
              <w:rPr>
                <w:rFonts w:ascii="Arial" w:hAnsi="Arial" w:cs="Arial"/>
                <w:b/>
                <w:bCs/>
                <w:sz w:val="16"/>
                <w:szCs w:val="16"/>
                <w:lang w:val="sr-Cyrl-CS"/>
              </w:rPr>
            </w:pPr>
          </w:p>
        </w:tc>
        <w:tc>
          <w:tcPr>
            <w:tcW w:w="5186" w:type="dxa"/>
            <w:gridSpan w:val="10"/>
            <w:tcBorders>
              <w:top w:val="nil"/>
              <w:left w:val="nil"/>
              <w:bottom w:val="nil"/>
              <w:right w:val="nil"/>
            </w:tcBorders>
            <w:shd w:val="clear" w:color="auto" w:fill="auto"/>
            <w:noWrap/>
            <w:vAlign w:val="center"/>
          </w:tcPr>
          <w:p w:rsidR="00D02D98" w:rsidRPr="003459AD" w:rsidRDefault="00D02D98" w:rsidP="009068CD">
            <w:pPr>
              <w:jc w:val="center"/>
              <w:rPr>
                <w:rFonts w:ascii="Arial" w:hAnsi="Arial" w:cs="Arial"/>
                <w:bCs/>
                <w:sz w:val="16"/>
                <w:szCs w:val="16"/>
                <w:lang w:val="sr-Cyrl-CS"/>
              </w:rPr>
            </w:pPr>
            <w:r w:rsidRPr="003459AD">
              <w:rPr>
                <w:rFonts w:ascii="Arial" w:hAnsi="Arial" w:cs="Arial"/>
                <w:bCs/>
                <w:sz w:val="16"/>
                <w:szCs w:val="16"/>
                <w:lang w:val="sr-Cyrl-CS"/>
              </w:rPr>
              <w:t>Одговорно лице</w:t>
            </w:r>
          </w:p>
        </w:tc>
        <w:tc>
          <w:tcPr>
            <w:tcW w:w="844" w:type="dxa"/>
            <w:gridSpan w:val="2"/>
            <w:tcBorders>
              <w:top w:val="nil"/>
              <w:left w:val="nil"/>
              <w:bottom w:val="nil"/>
              <w:right w:val="nil"/>
            </w:tcBorders>
            <w:shd w:val="clear" w:color="auto" w:fill="auto"/>
            <w:noWrap/>
            <w:vAlign w:val="center"/>
          </w:tcPr>
          <w:p w:rsidR="00D02D98" w:rsidRDefault="00D02D98" w:rsidP="009068CD">
            <w:pPr>
              <w:rPr>
                <w:rFonts w:ascii="Arial" w:hAnsi="Arial" w:cs="Arial"/>
                <w:b/>
                <w:bCs/>
                <w:sz w:val="16"/>
                <w:szCs w:val="16"/>
              </w:rPr>
            </w:pPr>
          </w:p>
        </w:tc>
      </w:tr>
    </w:tbl>
    <w:p w:rsidR="00E46C20" w:rsidRPr="00C90890" w:rsidRDefault="00E46C20" w:rsidP="00E46C20">
      <w:pPr>
        <w:sectPr w:rsidR="00E46C20" w:rsidRPr="00C90890" w:rsidSect="009068CD">
          <w:pgSz w:w="16838" w:h="11906" w:orient="landscape" w:code="9"/>
          <w:pgMar w:top="270" w:right="1440" w:bottom="360" w:left="1440" w:header="720" w:footer="720" w:gutter="0"/>
          <w:cols w:space="720"/>
          <w:docGrid w:linePitch="360" w:charSpace="32768"/>
        </w:sectPr>
      </w:pPr>
    </w:p>
    <w:p w:rsidR="000854F5" w:rsidRDefault="000854F5" w:rsidP="00CD3E63">
      <w:pPr>
        <w:shd w:val="clear" w:color="auto" w:fill="F2DBDB" w:themeFill="accent2" w:themeFillTint="33"/>
        <w:rPr>
          <w:rFonts w:ascii="Arial" w:hAnsi="Arial" w:cs="Arial"/>
          <w:b/>
          <w:bCs/>
          <w:i/>
          <w:iCs/>
          <w:sz w:val="28"/>
          <w:szCs w:val="28"/>
          <w:lang w:val="sr-Cyrl-CS"/>
        </w:rPr>
      </w:pPr>
      <w:r>
        <w:rPr>
          <w:rFonts w:ascii="Arial" w:hAnsi="Arial" w:cs="Arial"/>
          <w:b/>
          <w:bCs/>
          <w:i/>
          <w:iCs/>
          <w:sz w:val="28"/>
          <w:szCs w:val="28"/>
        </w:rPr>
        <w:lastRenderedPageBreak/>
        <w:t xml:space="preserve">I </w:t>
      </w:r>
      <w:r w:rsidR="00777961">
        <w:rPr>
          <w:rFonts w:ascii="Arial" w:hAnsi="Arial" w:cs="Arial"/>
          <w:b/>
          <w:bCs/>
          <w:i/>
          <w:iCs/>
          <w:sz w:val="28"/>
          <w:szCs w:val="28"/>
        </w:rPr>
        <w:t>V</w:t>
      </w:r>
      <w:r>
        <w:rPr>
          <w:rFonts w:ascii="Arial" w:hAnsi="Arial" w:cs="Arial"/>
          <w:b/>
          <w:bCs/>
          <w:i/>
          <w:iCs/>
          <w:sz w:val="28"/>
          <w:szCs w:val="28"/>
        </w:rPr>
        <w:t xml:space="preserve">  УСЛОВИ ЗА УЧЕШЋЕ У ПОСТУПКУ ЈАВНЕ НАБАВКЕ ИЗ</w:t>
      </w:r>
    </w:p>
    <w:p w:rsidR="000854F5" w:rsidRDefault="000854F5" w:rsidP="00CD3E63">
      <w:pPr>
        <w:shd w:val="clear" w:color="auto" w:fill="F2DBDB" w:themeFill="accent2" w:themeFillTint="33"/>
        <w:jc w:val="center"/>
        <w:rPr>
          <w:rFonts w:ascii="Arial" w:hAnsi="Arial" w:cs="Arial"/>
          <w:b/>
          <w:bCs/>
          <w:i/>
          <w:iCs/>
          <w:sz w:val="28"/>
          <w:szCs w:val="28"/>
        </w:rPr>
      </w:pPr>
      <w:r>
        <w:rPr>
          <w:rFonts w:ascii="Arial" w:hAnsi="Arial" w:cs="Arial"/>
          <w:b/>
          <w:bCs/>
          <w:i/>
          <w:iCs/>
          <w:sz w:val="28"/>
          <w:szCs w:val="28"/>
        </w:rPr>
        <w:t>ЧЛ. 75. И 76. ЗАКОНА И УПУТСТВО КАКО СЕ ДОКАЗУЈЕ ИСПУЊЕНОСТ ТИХ УСЛОВА</w:t>
      </w:r>
    </w:p>
    <w:p w:rsidR="00E46C20" w:rsidRDefault="00E46C20" w:rsidP="00E46C20">
      <w:pPr>
        <w:jc w:val="both"/>
        <w:rPr>
          <w:rFonts w:ascii="Arial" w:hAnsi="Arial" w:cs="Arial"/>
          <w:b/>
          <w:bCs/>
          <w:i/>
          <w:iCs/>
          <w:sz w:val="28"/>
          <w:szCs w:val="28"/>
          <w:lang w:val="sr-Cyrl-CS"/>
        </w:rPr>
      </w:pPr>
    </w:p>
    <w:tbl>
      <w:tblPr>
        <w:tblW w:w="10831"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3"/>
        <w:gridCol w:w="1299"/>
        <w:gridCol w:w="1389"/>
        <w:gridCol w:w="1389"/>
        <w:gridCol w:w="1481"/>
      </w:tblGrid>
      <w:tr w:rsidR="00E46C20" w:rsidRPr="00161923" w:rsidTr="00070ED7">
        <w:trPr>
          <w:trHeight w:val="577"/>
        </w:trPr>
        <w:tc>
          <w:tcPr>
            <w:tcW w:w="5273" w:type="dxa"/>
          </w:tcPr>
          <w:p w:rsidR="00E46C20" w:rsidRPr="00161923" w:rsidRDefault="00E46C20" w:rsidP="009068CD">
            <w:pPr>
              <w:jc w:val="center"/>
              <w:rPr>
                <w:rFonts w:ascii="Times YU" w:hAnsi="Times YU" w:cs="Arial"/>
                <w:b/>
                <w:bCs/>
                <w:iCs/>
                <w:sz w:val="20"/>
                <w:szCs w:val="20"/>
                <w:lang w:val="sr-Cyrl-CS"/>
              </w:rPr>
            </w:pPr>
            <w:r w:rsidRPr="00161923">
              <w:rPr>
                <w:rFonts w:ascii="Arial" w:hAnsi="Arial" w:cs="Arial"/>
                <w:b/>
                <w:bCs/>
                <w:iCs/>
                <w:sz w:val="20"/>
                <w:szCs w:val="20"/>
                <w:lang w:val="sr-Cyrl-CS"/>
              </w:rPr>
              <w:t>Назив</w:t>
            </w:r>
            <w:r w:rsidRPr="00161923">
              <w:rPr>
                <w:rFonts w:ascii="Times YU" w:hAnsi="Times YU" w:cs="Arial"/>
                <w:b/>
                <w:bCs/>
                <w:iCs/>
                <w:sz w:val="20"/>
                <w:szCs w:val="20"/>
                <w:lang w:val="sr-Cyrl-CS"/>
              </w:rPr>
              <w:t xml:space="preserve"> </w:t>
            </w:r>
            <w:r w:rsidRPr="00161923">
              <w:rPr>
                <w:rFonts w:ascii="Arial" w:hAnsi="Arial" w:cs="Arial"/>
                <w:b/>
                <w:bCs/>
                <w:iCs/>
                <w:sz w:val="20"/>
                <w:szCs w:val="20"/>
                <w:lang w:val="sr-Cyrl-CS"/>
              </w:rPr>
              <w:t>документа</w:t>
            </w:r>
          </w:p>
        </w:tc>
        <w:tc>
          <w:tcPr>
            <w:tcW w:w="1299" w:type="dxa"/>
          </w:tcPr>
          <w:p w:rsidR="00E46C20" w:rsidRPr="00161923" w:rsidRDefault="00E46C20" w:rsidP="009068CD">
            <w:pPr>
              <w:jc w:val="center"/>
              <w:rPr>
                <w:rFonts w:ascii="Times YU" w:hAnsi="Times YU" w:cs="Arial"/>
                <w:b/>
                <w:bCs/>
                <w:iCs/>
                <w:sz w:val="20"/>
                <w:szCs w:val="20"/>
                <w:lang w:val="sr-Cyrl-CS"/>
              </w:rPr>
            </w:pPr>
            <w:r w:rsidRPr="00161923">
              <w:rPr>
                <w:rFonts w:ascii="Arial" w:hAnsi="Arial" w:cs="Arial"/>
                <w:b/>
                <w:bCs/>
                <w:iCs/>
                <w:sz w:val="20"/>
                <w:szCs w:val="20"/>
                <w:lang w:val="sr-Cyrl-CS"/>
              </w:rPr>
              <w:t>Број</w:t>
            </w:r>
            <w:r w:rsidRPr="00161923">
              <w:rPr>
                <w:rFonts w:ascii="Times YU" w:hAnsi="Times YU" w:cs="Arial"/>
                <w:b/>
                <w:bCs/>
                <w:iCs/>
                <w:sz w:val="20"/>
                <w:szCs w:val="20"/>
                <w:lang w:val="sr-Cyrl-CS"/>
              </w:rPr>
              <w:t xml:space="preserve"> </w:t>
            </w:r>
            <w:r w:rsidRPr="00161923">
              <w:rPr>
                <w:rFonts w:ascii="Arial" w:hAnsi="Arial" w:cs="Arial"/>
                <w:b/>
                <w:bCs/>
                <w:iCs/>
                <w:sz w:val="20"/>
                <w:szCs w:val="20"/>
                <w:lang w:val="sr-Cyrl-CS"/>
              </w:rPr>
              <w:t>документа</w:t>
            </w:r>
          </w:p>
        </w:tc>
        <w:tc>
          <w:tcPr>
            <w:tcW w:w="1389" w:type="dxa"/>
          </w:tcPr>
          <w:p w:rsidR="00E46C20" w:rsidRPr="00161923" w:rsidRDefault="00E46C20" w:rsidP="009068CD">
            <w:pPr>
              <w:jc w:val="center"/>
              <w:rPr>
                <w:rFonts w:ascii="Arial" w:hAnsi="Arial" w:cs="Arial"/>
                <w:b/>
                <w:bCs/>
                <w:iCs/>
                <w:sz w:val="20"/>
                <w:szCs w:val="20"/>
                <w:lang w:val="sr-Cyrl-CS"/>
              </w:rPr>
            </w:pPr>
            <w:r w:rsidRPr="00161923">
              <w:rPr>
                <w:rFonts w:ascii="Arial" w:hAnsi="Arial" w:cs="Arial"/>
                <w:b/>
                <w:bCs/>
                <w:iCs/>
                <w:sz w:val="20"/>
                <w:szCs w:val="20"/>
                <w:lang w:val="sr-Cyrl-CS"/>
              </w:rPr>
              <w:t>Датум документа</w:t>
            </w:r>
          </w:p>
        </w:tc>
        <w:tc>
          <w:tcPr>
            <w:tcW w:w="1389" w:type="dxa"/>
          </w:tcPr>
          <w:p w:rsidR="00E46C20" w:rsidRPr="00161923" w:rsidRDefault="00E46C20" w:rsidP="009068CD">
            <w:pPr>
              <w:jc w:val="center"/>
              <w:rPr>
                <w:rFonts w:ascii="Arial" w:hAnsi="Arial" w:cs="Arial"/>
                <w:b/>
                <w:bCs/>
                <w:iCs/>
                <w:sz w:val="20"/>
                <w:szCs w:val="20"/>
                <w:lang w:val="sr-Cyrl-CS"/>
              </w:rPr>
            </w:pPr>
            <w:r w:rsidRPr="00161923">
              <w:rPr>
                <w:rFonts w:ascii="Arial" w:hAnsi="Arial" w:cs="Arial"/>
                <w:b/>
                <w:bCs/>
                <w:iCs/>
                <w:sz w:val="20"/>
                <w:szCs w:val="20"/>
                <w:lang w:val="sr-Cyrl-CS"/>
              </w:rPr>
              <w:t>Издат од стране</w:t>
            </w:r>
          </w:p>
        </w:tc>
        <w:tc>
          <w:tcPr>
            <w:tcW w:w="1481" w:type="dxa"/>
          </w:tcPr>
          <w:p w:rsidR="00E46C20" w:rsidRPr="00161923" w:rsidRDefault="00E46C20" w:rsidP="009068CD">
            <w:pPr>
              <w:jc w:val="center"/>
              <w:rPr>
                <w:rFonts w:ascii="Arial" w:hAnsi="Arial" w:cs="Arial"/>
                <w:b/>
                <w:bCs/>
                <w:iCs/>
                <w:sz w:val="20"/>
                <w:szCs w:val="20"/>
                <w:lang w:val="sr-Cyrl-CS"/>
              </w:rPr>
            </w:pPr>
            <w:r w:rsidRPr="00161923">
              <w:rPr>
                <w:rFonts w:ascii="Arial" w:hAnsi="Arial" w:cs="Arial"/>
                <w:b/>
                <w:bCs/>
                <w:iCs/>
                <w:sz w:val="20"/>
                <w:szCs w:val="20"/>
                <w:lang w:val="sr-Cyrl-CS"/>
              </w:rPr>
              <w:t>Број страна у прилогу</w:t>
            </w:r>
          </w:p>
        </w:tc>
      </w:tr>
    </w:tbl>
    <w:p w:rsidR="00E46C20" w:rsidRDefault="00E46C20" w:rsidP="00E46C20">
      <w:pPr>
        <w:jc w:val="center"/>
        <w:rPr>
          <w:rFonts w:ascii="Arial" w:hAnsi="Arial" w:cs="Arial"/>
          <w:bCs/>
          <w:iCs/>
          <w:sz w:val="28"/>
          <w:szCs w:val="28"/>
          <w:lang w:val="sr-Cyrl-CS"/>
        </w:rPr>
      </w:pPr>
      <w:r w:rsidRPr="00297251">
        <w:rPr>
          <w:rFonts w:ascii="Arial" w:hAnsi="Arial" w:cs="Arial"/>
          <w:bCs/>
          <w:iCs/>
          <w:sz w:val="28"/>
          <w:szCs w:val="28"/>
          <w:lang w:val="sr-Cyrl-CS"/>
        </w:rPr>
        <w:t>ОБАВЕЗНИ УСЛОВИ</w:t>
      </w:r>
    </w:p>
    <w:tbl>
      <w:tblPr>
        <w:tblW w:w="109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262"/>
        <w:gridCol w:w="1350"/>
        <w:gridCol w:w="1332"/>
        <w:gridCol w:w="1440"/>
      </w:tblGrid>
      <w:tr w:rsidR="00E46C20" w:rsidRPr="00161923" w:rsidTr="00070ED7">
        <w:trPr>
          <w:trHeight w:val="1332"/>
        </w:trPr>
        <w:tc>
          <w:tcPr>
            <w:tcW w:w="5529" w:type="dxa"/>
          </w:tcPr>
          <w:p w:rsidR="000854F5" w:rsidRPr="00161923" w:rsidRDefault="0042265B" w:rsidP="0042265B">
            <w:pPr>
              <w:jc w:val="both"/>
              <w:rPr>
                <w:rFonts w:ascii="Arial" w:hAnsi="Arial" w:cs="Arial"/>
                <w:bCs/>
                <w:i/>
                <w:iCs/>
                <w:sz w:val="20"/>
                <w:szCs w:val="20"/>
                <w:lang w:val="sr-Cyrl-CS"/>
              </w:rPr>
            </w:pPr>
            <w:r>
              <w:rPr>
                <w:rFonts w:ascii="Arial" w:hAnsi="Arial" w:cs="Arial"/>
                <w:b/>
                <w:bCs/>
                <w:i/>
                <w:iCs/>
                <w:sz w:val="20"/>
                <w:szCs w:val="20"/>
              </w:rPr>
              <w:t>1)</w:t>
            </w:r>
            <w:r w:rsidR="000854F5" w:rsidRPr="00161923">
              <w:rPr>
                <w:rFonts w:ascii="Arial" w:hAnsi="Arial" w:cs="Arial"/>
                <w:b/>
                <w:bCs/>
                <w:i/>
                <w:iCs/>
                <w:sz w:val="20"/>
                <w:szCs w:val="20"/>
                <w:lang w:val="sr-Cyrl-CS"/>
              </w:rPr>
              <w:t>Услов:</w:t>
            </w:r>
            <w:r w:rsidR="000854F5" w:rsidRPr="00161923">
              <w:rPr>
                <w:rFonts w:ascii="Arial" w:hAnsi="Arial" w:cs="Arial"/>
                <w:bCs/>
                <w:i/>
                <w:iCs/>
                <w:sz w:val="20"/>
                <w:szCs w:val="20"/>
                <w:lang w:val="sr-Cyrl-CS"/>
              </w:rPr>
              <w:t xml:space="preserve"> </w:t>
            </w:r>
            <w:r w:rsidR="000854F5" w:rsidRPr="00161923">
              <w:rPr>
                <w:rFonts w:ascii="Arial" w:hAnsi="Arial" w:cs="Arial"/>
                <w:b/>
                <w:bCs/>
                <w:i/>
                <w:iCs/>
                <w:sz w:val="20"/>
                <w:szCs w:val="20"/>
                <w:lang w:val="sr-Cyrl-CS"/>
              </w:rPr>
              <w:t>Да је понуђач регистрован код надлежног органа, односно уписан у одговарајући регистар;</w:t>
            </w:r>
          </w:p>
          <w:p w:rsidR="00E46C20" w:rsidRPr="00161923" w:rsidRDefault="000854F5" w:rsidP="000854F5">
            <w:pPr>
              <w:numPr>
                <w:ilvl w:val="0"/>
                <w:numId w:val="14"/>
              </w:numPr>
              <w:ind w:left="252" w:hanging="738"/>
              <w:jc w:val="both"/>
              <w:rPr>
                <w:rFonts w:ascii="Arial" w:hAnsi="Arial" w:cs="Arial"/>
                <w:b/>
                <w:bCs/>
                <w:i/>
                <w:iCs/>
                <w:sz w:val="20"/>
                <w:szCs w:val="20"/>
                <w:lang w:val="sr-Cyrl-CS"/>
              </w:rPr>
            </w:pPr>
            <w:r w:rsidRPr="00161923">
              <w:rPr>
                <w:rFonts w:ascii="Arial" w:hAnsi="Arial" w:cs="Arial"/>
                <w:bCs/>
                <w:i/>
                <w:iCs/>
                <w:sz w:val="20"/>
                <w:szCs w:val="20"/>
                <w:lang w:val="sr-Cyrl-CS"/>
              </w:rPr>
              <w:t xml:space="preserve"> </w:t>
            </w:r>
            <w:r w:rsidRPr="00161923">
              <w:rPr>
                <w:rFonts w:ascii="Arial" w:hAnsi="Arial" w:cs="Arial"/>
                <w:b/>
                <w:bCs/>
                <w:i/>
                <w:iCs/>
                <w:sz w:val="20"/>
                <w:szCs w:val="20"/>
                <w:lang w:val="sr-Cyrl-CS"/>
              </w:rPr>
              <w:t xml:space="preserve">Доказ: </w:t>
            </w:r>
            <w:r w:rsidRPr="00161923">
              <w:rPr>
                <w:rFonts w:ascii="Arial" w:hAnsi="Arial" w:cs="Arial"/>
                <w:bCs/>
                <w:i/>
                <w:iCs/>
                <w:sz w:val="20"/>
                <w:szCs w:val="20"/>
                <w:lang w:val="sr-Cyrl-CS"/>
              </w:rPr>
              <w:t>Извод из регистра Агенције за привредне регистре, односно извода из регистра надлежног Привредног су</w:t>
            </w:r>
            <w:r>
              <w:rPr>
                <w:rFonts w:ascii="Arial" w:hAnsi="Arial" w:cs="Arial"/>
                <w:bCs/>
                <w:i/>
                <w:iCs/>
                <w:sz w:val="20"/>
                <w:szCs w:val="20"/>
              </w:rPr>
              <w:t>да</w:t>
            </w:r>
          </w:p>
        </w:tc>
        <w:tc>
          <w:tcPr>
            <w:tcW w:w="1262" w:type="dxa"/>
          </w:tcPr>
          <w:p w:rsidR="00E46C20" w:rsidRPr="00161923" w:rsidRDefault="00E46C20" w:rsidP="009068CD">
            <w:pPr>
              <w:jc w:val="both"/>
              <w:rPr>
                <w:rFonts w:ascii="Arial" w:hAnsi="Arial" w:cs="Arial"/>
                <w:b/>
                <w:bCs/>
                <w:i/>
                <w:iCs/>
                <w:sz w:val="28"/>
                <w:szCs w:val="28"/>
                <w:lang w:val="sr-Cyrl-CS"/>
              </w:rPr>
            </w:pPr>
          </w:p>
        </w:tc>
        <w:tc>
          <w:tcPr>
            <w:tcW w:w="1350" w:type="dxa"/>
          </w:tcPr>
          <w:p w:rsidR="00E46C20" w:rsidRPr="00161923" w:rsidRDefault="00E46C20" w:rsidP="009068CD">
            <w:pPr>
              <w:jc w:val="both"/>
              <w:rPr>
                <w:rFonts w:ascii="Arial" w:hAnsi="Arial" w:cs="Arial"/>
                <w:b/>
                <w:bCs/>
                <w:i/>
                <w:iCs/>
                <w:sz w:val="28"/>
                <w:szCs w:val="28"/>
                <w:lang w:val="sr-Cyrl-CS"/>
              </w:rPr>
            </w:pPr>
          </w:p>
        </w:tc>
        <w:tc>
          <w:tcPr>
            <w:tcW w:w="1332" w:type="dxa"/>
          </w:tcPr>
          <w:p w:rsidR="00E46C20" w:rsidRPr="00161923" w:rsidRDefault="00E46C20" w:rsidP="009068CD">
            <w:pPr>
              <w:jc w:val="both"/>
              <w:rPr>
                <w:rFonts w:ascii="Arial" w:hAnsi="Arial" w:cs="Arial"/>
                <w:b/>
                <w:bCs/>
                <w:i/>
                <w:iCs/>
                <w:sz w:val="28"/>
                <w:szCs w:val="28"/>
                <w:lang w:val="sr-Cyrl-CS"/>
              </w:rPr>
            </w:pPr>
          </w:p>
        </w:tc>
        <w:tc>
          <w:tcPr>
            <w:tcW w:w="1440" w:type="dxa"/>
          </w:tcPr>
          <w:p w:rsidR="00E46C20" w:rsidRPr="00161923" w:rsidRDefault="00E46C20" w:rsidP="009068CD">
            <w:pPr>
              <w:jc w:val="both"/>
              <w:rPr>
                <w:rFonts w:ascii="Arial" w:hAnsi="Arial" w:cs="Arial"/>
                <w:b/>
                <w:bCs/>
                <w:i/>
                <w:iCs/>
                <w:sz w:val="28"/>
                <w:szCs w:val="28"/>
                <w:lang w:val="sr-Cyrl-CS"/>
              </w:rPr>
            </w:pPr>
          </w:p>
        </w:tc>
      </w:tr>
      <w:tr w:rsidR="00E46C20" w:rsidRPr="00161923" w:rsidTr="007B0403">
        <w:trPr>
          <w:trHeight w:val="6214"/>
        </w:trPr>
        <w:tc>
          <w:tcPr>
            <w:tcW w:w="5529" w:type="dxa"/>
          </w:tcPr>
          <w:p w:rsidR="0048739A" w:rsidRPr="00805CDD" w:rsidRDefault="0048739A" w:rsidP="0048739A">
            <w:pPr>
              <w:pStyle w:val="Standard"/>
              <w:snapToGrid w:val="0"/>
              <w:jc w:val="both"/>
              <w:rPr>
                <w:rFonts w:ascii="Arial" w:hAnsi="Arial" w:cs="Arial"/>
                <w:b/>
                <w:i/>
                <w:sz w:val="20"/>
                <w:szCs w:val="20"/>
                <w:lang w:val="sr-Latn-CS"/>
              </w:rPr>
            </w:pPr>
            <w:r w:rsidRPr="00805CDD">
              <w:rPr>
                <w:rFonts w:ascii="Arial" w:hAnsi="Arial" w:cs="Arial"/>
                <w:b/>
                <w:bCs/>
                <w:i/>
                <w:iCs/>
                <w:sz w:val="20"/>
                <w:szCs w:val="20"/>
                <w:lang w:val="sr-Cyrl-CS"/>
              </w:rPr>
              <w:t>2)</w:t>
            </w:r>
            <w:r w:rsidRPr="00805CDD">
              <w:rPr>
                <w:rFonts w:ascii="Arial" w:hAnsi="Arial" w:cs="Arial"/>
                <w:bCs/>
                <w:i/>
                <w:iCs/>
                <w:sz w:val="20"/>
                <w:szCs w:val="20"/>
                <w:lang w:val="sr-Cyrl-CS"/>
              </w:rPr>
              <w:t xml:space="preserve"> </w:t>
            </w:r>
            <w:r w:rsidRPr="00805CDD">
              <w:rPr>
                <w:rFonts w:ascii="Arial" w:hAnsi="Arial" w:cs="Arial"/>
                <w:b/>
                <w:bCs/>
                <w:i/>
                <w:iCs/>
                <w:sz w:val="20"/>
                <w:szCs w:val="20"/>
                <w:lang w:val="sr-Cyrl-CS"/>
              </w:rPr>
              <w:t>Услов: Да понуђач</w:t>
            </w:r>
            <w:r w:rsidRPr="00805CDD">
              <w:rPr>
                <w:rFonts w:ascii="Arial" w:hAnsi="Arial" w:cs="Arial"/>
                <w:b/>
                <w:i/>
                <w:sz w:val="20"/>
                <w:szCs w:val="20"/>
                <w:lang w:val="sr-Cyrl-CS"/>
              </w:rPr>
              <w:t xml:space="preserve"> и</w:t>
            </w:r>
            <w:r w:rsidRPr="00805CDD">
              <w:rPr>
                <w:rFonts w:ascii="Arial" w:hAnsi="Arial" w:cs="Arial"/>
                <w:b/>
                <w:i/>
                <w:sz w:val="20"/>
                <w:szCs w:val="20"/>
                <w:lang w:val="sr-Latn-CS"/>
              </w:rPr>
              <w:t xml:space="preserve"> </w:t>
            </w:r>
            <w:r w:rsidRPr="00805CDD">
              <w:rPr>
                <w:rFonts w:ascii="Arial" w:hAnsi="Arial" w:cs="Arial"/>
                <w:b/>
                <w:i/>
                <w:sz w:val="20"/>
                <w:szCs w:val="20"/>
                <w:lang w:val="sr-Cyrl-CS"/>
              </w:rPr>
              <w:t>његов</w:t>
            </w:r>
            <w:r w:rsidRPr="00805CDD">
              <w:rPr>
                <w:rFonts w:ascii="Arial" w:hAnsi="Arial" w:cs="Arial"/>
                <w:b/>
                <w:i/>
                <w:sz w:val="20"/>
                <w:szCs w:val="20"/>
                <w:lang w:val="sr-Latn-CS"/>
              </w:rPr>
              <w:t xml:space="preserve"> </w:t>
            </w:r>
            <w:r w:rsidRPr="00805CDD">
              <w:rPr>
                <w:rFonts w:ascii="Arial" w:hAnsi="Arial" w:cs="Arial"/>
                <w:b/>
                <w:i/>
                <w:sz w:val="20"/>
                <w:szCs w:val="20"/>
                <w:lang w:val="sr-Cyrl-CS"/>
              </w:rPr>
              <w:t>законски</w:t>
            </w:r>
            <w:r w:rsidRPr="00805CDD">
              <w:rPr>
                <w:rFonts w:ascii="Arial" w:hAnsi="Arial" w:cs="Arial"/>
                <w:b/>
                <w:i/>
                <w:sz w:val="20"/>
                <w:szCs w:val="20"/>
                <w:lang w:val="sr-Latn-CS"/>
              </w:rPr>
              <w:t xml:space="preserve"> </w:t>
            </w:r>
            <w:r w:rsidRPr="00805CDD">
              <w:rPr>
                <w:rFonts w:ascii="Arial" w:hAnsi="Arial" w:cs="Arial"/>
                <w:b/>
                <w:i/>
                <w:sz w:val="20"/>
                <w:szCs w:val="20"/>
                <w:lang w:val="sr-Cyrl-CS"/>
              </w:rPr>
              <w:t>заступник</w:t>
            </w:r>
            <w:r w:rsidRPr="00805CDD">
              <w:rPr>
                <w:rFonts w:ascii="Arial" w:hAnsi="Arial" w:cs="Arial"/>
                <w:b/>
                <w:i/>
                <w:sz w:val="20"/>
                <w:szCs w:val="20"/>
                <w:lang w:val="sr-Latn-CS"/>
              </w:rPr>
              <w:t xml:space="preserve"> </w:t>
            </w:r>
            <w:r w:rsidRPr="00805CDD">
              <w:rPr>
                <w:rFonts w:ascii="Arial" w:hAnsi="Arial" w:cs="Arial"/>
                <w:b/>
                <w:i/>
                <w:sz w:val="20"/>
                <w:szCs w:val="20"/>
                <w:lang w:val="sr-Cyrl-CS"/>
              </w:rPr>
              <w:t>није</w:t>
            </w:r>
            <w:r w:rsidRPr="00805CDD">
              <w:rPr>
                <w:rFonts w:ascii="Arial" w:hAnsi="Arial" w:cs="Arial"/>
                <w:b/>
                <w:i/>
                <w:sz w:val="20"/>
                <w:szCs w:val="20"/>
                <w:lang w:val="sr-Latn-CS"/>
              </w:rPr>
              <w:t xml:space="preserve"> </w:t>
            </w:r>
            <w:r w:rsidRPr="00805CDD">
              <w:rPr>
                <w:rFonts w:ascii="Arial" w:hAnsi="Arial" w:cs="Arial"/>
                <w:b/>
                <w:i/>
                <w:sz w:val="20"/>
                <w:szCs w:val="20"/>
                <w:lang w:val="sr-Cyrl-CS"/>
              </w:rPr>
              <w:t>осуђиван</w:t>
            </w:r>
            <w:r w:rsidRPr="00805CDD">
              <w:rPr>
                <w:rFonts w:ascii="Arial" w:hAnsi="Arial" w:cs="Arial"/>
                <w:b/>
                <w:i/>
                <w:sz w:val="20"/>
                <w:szCs w:val="20"/>
                <w:lang w:val="sr-Latn-CS"/>
              </w:rPr>
              <w:t xml:space="preserve"> </w:t>
            </w:r>
            <w:r w:rsidRPr="00805CDD">
              <w:rPr>
                <w:rFonts w:ascii="Arial" w:hAnsi="Arial" w:cs="Arial"/>
                <w:b/>
                <w:i/>
                <w:sz w:val="20"/>
                <w:szCs w:val="20"/>
                <w:lang w:val="sr-Cyrl-CS"/>
              </w:rPr>
              <w:t>за</w:t>
            </w:r>
            <w:r w:rsidRPr="00805CDD">
              <w:rPr>
                <w:rFonts w:ascii="Arial" w:hAnsi="Arial" w:cs="Arial"/>
                <w:b/>
                <w:i/>
                <w:sz w:val="20"/>
                <w:szCs w:val="20"/>
                <w:lang w:val="sr-Latn-CS"/>
              </w:rPr>
              <w:t xml:space="preserve"> </w:t>
            </w:r>
            <w:r w:rsidRPr="00805CDD">
              <w:rPr>
                <w:rFonts w:ascii="Arial" w:hAnsi="Arial" w:cs="Arial"/>
                <w:b/>
                <w:i/>
                <w:sz w:val="20"/>
                <w:szCs w:val="20"/>
                <w:lang w:val="sr-Cyrl-CS"/>
              </w:rPr>
              <w:t>неко</w:t>
            </w:r>
            <w:r w:rsidRPr="00805CDD">
              <w:rPr>
                <w:rFonts w:ascii="Arial" w:hAnsi="Arial" w:cs="Arial"/>
                <w:b/>
                <w:i/>
                <w:sz w:val="20"/>
                <w:szCs w:val="20"/>
                <w:lang w:val="sr-Latn-CS"/>
              </w:rPr>
              <w:t xml:space="preserve"> </w:t>
            </w:r>
            <w:r w:rsidRPr="00805CDD">
              <w:rPr>
                <w:rFonts w:ascii="Arial" w:hAnsi="Arial" w:cs="Arial"/>
                <w:b/>
                <w:i/>
                <w:sz w:val="20"/>
                <w:szCs w:val="20"/>
                <w:lang w:val="sr-Cyrl-CS"/>
              </w:rPr>
              <w:t>од</w:t>
            </w:r>
            <w:r w:rsidRPr="00805CDD">
              <w:rPr>
                <w:rFonts w:ascii="Arial" w:hAnsi="Arial" w:cs="Arial"/>
                <w:b/>
                <w:i/>
                <w:sz w:val="20"/>
                <w:szCs w:val="20"/>
                <w:lang w:val="sr-Latn-CS"/>
              </w:rPr>
              <w:t xml:space="preserve"> </w:t>
            </w:r>
            <w:r w:rsidRPr="00805CDD">
              <w:rPr>
                <w:rFonts w:ascii="Arial" w:hAnsi="Arial" w:cs="Arial"/>
                <w:b/>
                <w:i/>
                <w:sz w:val="20"/>
                <w:szCs w:val="20"/>
                <w:lang w:val="sr-Cyrl-CS"/>
              </w:rPr>
              <w:t>кривчних</w:t>
            </w:r>
            <w:r w:rsidRPr="00805CDD">
              <w:rPr>
                <w:rFonts w:ascii="Arial" w:hAnsi="Arial" w:cs="Arial"/>
                <w:b/>
                <w:i/>
                <w:sz w:val="20"/>
                <w:szCs w:val="20"/>
                <w:lang w:val="sr-Latn-CS"/>
              </w:rPr>
              <w:t xml:space="preserve"> </w:t>
            </w:r>
            <w:r w:rsidRPr="00805CDD">
              <w:rPr>
                <w:rFonts w:ascii="Arial" w:hAnsi="Arial" w:cs="Arial"/>
                <w:b/>
                <w:i/>
                <w:sz w:val="20"/>
                <w:szCs w:val="20"/>
                <w:lang w:val="sr-Cyrl-CS"/>
              </w:rPr>
              <w:t>дела</w:t>
            </w:r>
            <w:r w:rsidRPr="00805CDD">
              <w:rPr>
                <w:rFonts w:ascii="Arial" w:hAnsi="Arial" w:cs="Arial"/>
                <w:b/>
                <w:i/>
                <w:sz w:val="20"/>
                <w:szCs w:val="20"/>
                <w:lang w:val="sr-Latn-CS"/>
              </w:rPr>
              <w:t xml:space="preserve"> </w:t>
            </w:r>
            <w:r w:rsidRPr="00805CDD">
              <w:rPr>
                <w:rFonts w:ascii="Arial" w:hAnsi="Arial" w:cs="Arial"/>
                <w:b/>
                <w:i/>
                <w:sz w:val="20"/>
                <w:szCs w:val="20"/>
                <w:lang w:val="sr-Cyrl-CS"/>
              </w:rPr>
              <w:t>као</w:t>
            </w:r>
            <w:r w:rsidRPr="00805CDD">
              <w:rPr>
                <w:rFonts w:ascii="Arial" w:hAnsi="Arial" w:cs="Arial"/>
                <w:b/>
                <w:i/>
                <w:sz w:val="20"/>
                <w:szCs w:val="20"/>
                <w:lang w:val="sr-Latn-CS"/>
              </w:rPr>
              <w:t xml:space="preserve"> </w:t>
            </w:r>
            <w:r w:rsidRPr="00805CDD">
              <w:rPr>
                <w:rFonts w:ascii="Arial" w:hAnsi="Arial" w:cs="Arial"/>
                <w:b/>
                <w:i/>
                <w:sz w:val="20"/>
                <w:szCs w:val="20"/>
                <w:lang w:val="sr-Cyrl-CS"/>
              </w:rPr>
              <w:t>члан</w:t>
            </w:r>
            <w:r w:rsidRPr="00805CDD">
              <w:rPr>
                <w:rFonts w:ascii="Arial" w:hAnsi="Arial" w:cs="Arial"/>
                <w:b/>
                <w:i/>
                <w:sz w:val="20"/>
                <w:szCs w:val="20"/>
                <w:lang w:val="sr-Latn-CS"/>
              </w:rPr>
              <w:t xml:space="preserve"> </w:t>
            </w:r>
            <w:r w:rsidRPr="00805CDD">
              <w:rPr>
                <w:rFonts w:ascii="Arial" w:hAnsi="Arial" w:cs="Arial"/>
                <w:b/>
                <w:i/>
                <w:sz w:val="20"/>
                <w:szCs w:val="20"/>
                <w:lang w:val="sr-Cyrl-CS"/>
              </w:rPr>
              <w:t>организоване</w:t>
            </w:r>
            <w:r w:rsidRPr="00805CDD">
              <w:rPr>
                <w:rFonts w:ascii="Arial" w:hAnsi="Arial" w:cs="Arial"/>
                <w:b/>
                <w:i/>
                <w:sz w:val="20"/>
                <w:szCs w:val="20"/>
                <w:lang w:val="sr-Latn-CS"/>
              </w:rPr>
              <w:t xml:space="preserve"> </w:t>
            </w:r>
            <w:r w:rsidRPr="00805CDD">
              <w:rPr>
                <w:rFonts w:ascii="Arial" w:hAnsi="Arial" w:cs="Arial"/>
                <w:b/>
                <w:i/>
                <w:sz w:val="20"/>
                <w:szCs w:val="20"/>
                <w:lang w:val="sr-Cyrl-CS"/>
              </w:rPr>
              <w:t>криминалне</w:t>
            </w:r>
            <w:r w:rsidRPr="00805CDD">
              <w:rPr>
                <w:rFonts w:ascii="Arial" w:hAnsi="Arial" w:cs="Arial"/>
                <w:b/>
                <w:i/>
                <w:sz w:val="20"/>
                <w:szCs w:val="20"/>
                <w:lang w:val="sr-Latn-CS"/>
              </w:rPr>
              <w:t xml:space="preserve"> </w:t>
            </w:r>
            <w:r w:rsidRPr="00805CDD">
              <w:rPr>
                <w:rFonts w:ascii="Arial" w:hAnsi="Arial" w:cs="Arial"/>
                <w:b/>
                <w:i/>
                <w:sz w:val="20"/>
                <w:szCs w:val="20"/>
                <w:lang w:val="sr-Cyrl-CS"/>
              </w:rPr>
              <w:t>групе</w:t>
            </w:r>
            <w:r w:rsidRPr="00805CDD">
              <w:rPr>
                <w:rFonts w:ascii="Arial" w:hAnsi="Arial" w:cs="Arial"/>
                <w:b/>
                <w:i/>
                <w:sz w:val="20"/>
                <w:szCs w:val="20"/>
                <w:lang w:val="sr-Latn-CS"/>
              </w:rPr>
              <w:t xml:space="preserve">, </w:t>
            </w:r>
            <w:r w:rsidRPr="00805CDD">
              <w:rPr>
                <w:rFonts w:ascii="Arial" w:hAnsi="Arial" w:cs="Arial"/>
                <w:b/>
                <w:i/>
                <w:sz w:val="20"/>
                <w:szCs w:val="20"/>
                <w:lang w:val="sr-Cyrl-CS"/>
              </w:rPr>
              <w:t>да</w:t>
            </w:r>
            <w:r w:rsidRPr="00805CDD">
              <w:rPr>
                <w:rFonts w:ascii="Arial" w:hAnsi="Arial" w:cs="Arial"/>
                <w:b/>
                <w:i/>
                <w:sz w:val="20"/>
                <w:szCs w:val="20"/>
                <w:lang w:val="sr-Latn-CS"/>
              </w:rPr>
              <w:t xml:space="preserve"> </w:t>
            </w:r>
            <w:r w:rsidRPr="00805CDD">
              <w:rPr>
                <w:rFonts w:ascii="Arial" w:hAnsi="Arial" w:cs="Arial"/>
                <w:b/>
                <w:i/>
                <w:sz w:val="20"/>
                <w:szCs w:val="20"/>
                <w:lang w:val="sr-Cyrl-CS"/>
              </w:rPr>
              <w:t>није</w:t>
            </w:r>
            <w:r w:rsidRPr="00805CDD">
              <w:rPr>
                <w:rFonts w:ascii="Arial" w:hAnsi="Arial" w:cs="Arial"/>
                <w:b/>
                <w:i/>
                <w:sz w:val="20"/>
                <w:szCs w:val="20"/>
                <w:lang w:val="sr-Latn-CS"/>
              </w:rPr>
              <w:t xml:space="preserve"> </w:t>
            </w:r>
            <w:r w:rsidRPr="00805CDD">
              <w:rPr>
                <w:rFonts w:ascii="Arial" w:hAnsi="Arial" w:cs="Arial"/>
                <w:b/>
                <w:i/>
                <w:sz w:val="20"/>
                <w:szCs w:val="20"/>
                <w:lang w:val="sr-Cyrl-CS"/>
              </w:rPr>
              <w:t>осуђиван</w:t>
            </w:r>
            <w:r w:rsidRPr="00805CDD">
              <w:rPr>
                <w:rFonts w:ascii="Arial" w:hAnsi="Arial" w:cs="Arial"/>
                <w:b/>
                <w:i/>
                <w:sz w:val="20"/>
                <w:szCs w:val="20"/>
                <w:lang w:val="sr-Latn-CS"/>
              </w:rPr>
              <w:t xml:space="preserve"> </w:t>
            </w:r>
            <w:r w:rsidRPr="00805CDD">
              <w:rPr>
                <w:rFonts w:ascii="Arial" w:hAnsi="Arial" w:cs="Arial"/>
                <w:b/>
                <w:i/>
                <w:sz w:val="20"/>
                <w:szCs w:val="20"/>
                <w:lang w:val="sr-Cyrl-CS"/>
              </w:rPr>
              <w:t>за</w:t>
            </w:r>
            <w:r w:rsidRPr="00805CDD">
              <w:rPr>
                <w:rFonts w:ascii="Arial" w:hAnsi="Arial" w:cs="Arial"/>
                <w:b/>
                <w:i/>
                <w:sz w:val="20"/>
                <w:szCs w:val="20"/>
                <w:lang w:val="sr-Latn-CS"/>
              </w:rPr>
              <w:t xml:space="preserve"> </w:t>
            </w:r>
            <w:r w:rsidRPr="00805CDD">
              <w:rPr>
                <w:rFonts w:ascii="Arial" w:hAnsi="Arial" w:cs="Arial"/>
                <w:b/>
                <w:i/>
                <w:sz w:val="20"/>
                <w:szCs w:val="20"/>
                <w:lang w:val="sr-Cyrl-CS"/>
              </w:rPr>
              <w:t>кривична</w:t>
            </w:r>
            <w:r w:rsidRPr="00805CDD">
              <w:rPr>
                <w:rFonts w:ascii="Arial" w:hAnsi="Arial" w:cs="Arial"/>
                <w:b/>
                <w:i/>
                <w:sz w:val="20"/>
                <w:szCs w:val="20"/>
                <w:lang w:val="sr-Latn-CS"/>
              </w:rPr>
              <w:t xml:space="preserve"> </w:t>
            </w:r>
            <w:r w:rsidRPr="00805CDD">
              <w:rPr>
                <w:rFonts w:ascii="Arial" w:hAnsi="Arial" w:cs="Arial"/>
                <w:b/>
                <w:i/>
                <w:sz w:val="20"/>
                <w:szCs w:val="20"/>
                <w:lang w:val="sr-Cyrl-CS"/>
              </w:rPr>
              <w:t>дела</w:t>
            </w:r>
            <w:r w:rsidRPr="00805CDD">
              <w:rPr>
                <w:rFonts w:ascii="Arial" w:hAnsi="Arial" w:cs="Arial"/>
                <w:b/>
                <w:i/>
                <w:sz w:val="20"/>
                <w:szCs w:val="20"/>
                <w:lang w:val="sr-Latn-CS"/>
              </w:rPr>
              <w:t xml:space="preserve"> </w:t>
            </w:r>
            <w:r w:rsidRPr="00805CDD">
              <w:rPr>
                <w:rFonts w:ascii="Arial" w:hAnsi="Arial" w:cs="Arial"/>
                <w:b/>
                <w:i/>
                <w:sz w:val="20"/>
                <w:szCs w:val="20"/>
                <w:lang w:val="sr-Cyrl-CS"/>
              </w:rPr>
              <w:t>против</w:t>
            </w:r>
            <w:r w:rsidRPr="00805CDD">
              <w:rPr>
                <w:rFonts w:ascii="Arial" w:hAnsi="Arial" w:cs="Arial"/>
                <w:b/>
                <w:i/>
                <w:sz w:val="20"/>
                <w:szCs w:val="20"/>
                <w:lang w:val="sr-Latn-CS"/>
              </w:rPr>
              <w:t xml:space="preserve"> </w:t>
            </w:r>
            <w:r w:rsidRPr="00805CDD">
              <w:rPr>
                <w:rFonts w:ascii="Arial" w:hAnsi="Arial" w:cs="Arial"/>
                <w:b/>
                <w:i/>
                <w:sz w:val="20"/>
                <w:szCs w:val="20"/>
                <w:lang w:val="sr-Cyrl-CS"/>
              </w:rPr>
              <w:t>привреде</w:t>
            </w:r>
            <w:r w:rsidRPr="00805CDD">
              <w:rPr>
                <w:rFonts w:ascii="Arial" w:hAnsi="Arial" w:cs="Arial"/>
                <w:b/>
                <w:i/>
                <w:sz w:val="20"/>
                <w:szCs w:val="20"/>
                <w:lang w:val="sr-Latn-CS"/>
              </w:rPr>
              <w:t xml:space="preserve">, </w:t>
            </w:r>
            <w:r w:rsidRPr="00805CDD">
              <w:rPr>
                <w:rFonts w:ascii="Arial" w:hAnsi="Arial" w:cs="Arial"/>
                <w:b/>
                <w:i/>
                <w:sz w:val="20"/>
                <w:szCs w:val="20"/>
                <w:lang w:val="sr-Cyrl-CS"/>
              </w:rPr>
              <w:t>кривична</w:t>
            </w:r>
            <w:r w:rsidRPr="00805CDD">
              <w:rPr>
                <w:rFonts w:ascii="Arial" w:hAnsi="Arial" w:cs="Arial"/>
                <w:b/>
                <w:i/>
                <w:sz w:val="20"/>
                <w:szCs w:val="20"/>
                <w:lang w:val="sr-Latn-CS"/>
              </w:rPr>
              <w:t xml:space="preserve"> </w:t>
            </w:r>
            <w:r w:rsidRPr="00805CDD">
              <w:rPr>
                <w:rFonts w:ascii="Arial" w:hAnsi="Arial" w:cs="Arial"/>
                <w:b/>
                <w:i/>
                <w:sz w:val="20"/>
                <w:szCs w:val="20"/>
                <w:lang w:val="sr-Cyrl-CS"/>
              </w:rPr>
              <w:t>дела</w:t>
            </w:r>
            <w:r w:rsidRPr="00805CDD">
              <w:rPr>
                <w:rFonts w:ascii="Arial" w:hAnsi="Arial" w:cs="Arial"/>
                <w:b/>
                <w:i/>
                <w:sz w:val="20"/>
                <w:szCs w:val="20"/>
                <w:lang w:val="sr-Latn-CS"/>
              </w:rPr>
              <w:t xml:space="preserve"> </w:t>
            </w:r>
            <w:r w:rsidRPr="00805CDD">
              <w:rPr>
                <w:rFonts w:ascii="Arial" w:hAnsi="Arial" w:cs="Arial"/>
                <w:b/>
                <w:i/>
                <w:sz w:val="20"/>
                <w:szCs w:val="20"/>
                <w:lang w:val="sr-Cyrl-CS"/>
              </w:rPr>
              <w:t>против</w:t>
            </w:r>
            <w:r w:rsidRPr="00805CDD">
              <w:rPr>
                <w:rFonts w:ascii="Arial" w:hAnsi="Arial" w:cs="Arial"/>
                <w:b/>
                <w:i/>
                <w:sz w:val="20"/>
                <w:szCs w:val="20"/>
                <w:lang w:val="sr-Latn-CS"/>
              </w:rPr>
              <w:t xml:space="preserve"> </w:t>
            </w:r>
            <w:r w:rsidRPr="00805CDD">
              <w:rPr>
                <w:rFonts w:ascii="Arial" w:hAnsi="Arial" w:cs="Arial"/>
                <w:b/>
                <w:i/>
                <w:sz w:val="20"/>
                <w:szCs w:val="20"/>
                <w:lang w:val="sr-Cyrl-CS"/>
              </w:rPr>
              <w:t>заштите</w:t>
            </w:r>
            <w:r w:rsidRPr="00805CDD">
              <w:rPr>
                <w:rFonts w:ascii="Arial" w:hAnsi="Arial" w:cs="Arial"/>
                <w:b/>
                <w:i/>
                <w:sz w:val="20"/>
                <w:szCs w:val="20"/>
                <w:lang w:val="sr-Latn-CS"/>
              </w:rPr>
              <w:t xml:space="preserve"> </w:t>
            </w:r>
            <w:r w:rsidRPr="00805CDD">
              <w:rPr>
                <w:rFonts w:ascii="Arial" w:hAnsi="Arial" w:cs="Arial"/>
                <w:b/>
                <w:i/>
                <w:sz w:val="20"/>
                <w:szCs w:val="20"/>
                <w:lang w:val="sr-Cyrl-CS"/>
              </w:rPr>
              <w:t>животне</w:t>
            </w:r>
            <w:r w:rsidRPr="00805CDD">
              <w:rPr>
                <w:rFonts w:ascii="Arial" w:hAnsi="Arial" w:cs="Arial"/>
                <w:b/>
                <w:i/>
                <w:sz w:val="20"/>
                <w:szCs w:val="20"/>
                <w:lang w:val="sr-Latn-CS"/>
              </w:rPr>
              <w:t xml:space="preserve"> </w:t>
            </w:r>
            <w:r w:rsidRPr="00805CDD">
              <w:rPr>
                <w:rFonts w:ascii="Arial" w:hAnsi="Arial" w:cs="Arial"/>
                <w:b/>
                <w:i/>
                <w:sz w:val="20"/>
                <w:szCs w:val="20"/>
                <w:lang w:val="sr-Cyrl-CS"/>
              </w:rPr>
              <w:t>средине</w:t>
            </w:r>
            <w:r w:rsidRPr="00805CDD">
              <w:rPr>
                <w:rFonts w:ascii="Arial" w:hAnsi="Arial" w:cs="Arial"/>
                <w:b/>
                <w:i/>
                <w:sz w:val="20"/>
                <w:szCs w:val="20"/>
                <w:lang w:val="sr-Latn-CS"/>
              </w:rPr>
              <w:t xml:space="preserve">, </w:t>
            </w:r>
            <w:r w:rsidRPr="00805CDD">
              <w:rPr>
                <w:rFonts w:ascii="Arial" w:hAnsi="Arial" w:cs="Arial"/>
                <w:b/>
                <w:i/>
                <w:sz w:val="20"/>
                <w:szCs w:val="20"/>
                <w:lang w:val="sr-Cyrl-CS"/>
              </w:rPr>
              <w:t>кривично</w:t>
            </w:r>
            <w:r w:rsidRPr="00805CDD">
              <w:rPr>
                <w:rFonts w:ascii="Arial" w:hAnsi="Arial" w:cs="Arial"/>
                <w:b/>
                <w:i/>
                <w:sz w:val="20"/>
                <w:szCs w:val="20"/>
                <w:lang w:val="sr-Latn-CS"/>
              </w:rPr>
              <w:t xml:space="preserve"> </w:t>
            </w:r>
            <w:r w:rsidRPr="00805CDD">
              <w:rPr>
                <w:rFonts w:ascii="Arial" w:hAnsi="Arial" w:cs="Arial"/>
                <w:b/>
                <w:i/>
                <w:sz w:val="20"/>
                <w:szCs w:val="20"/>
                <w:lang w:val="sr-Cyrl-CS"/>
              </w:rPr>
              <w:t>дело</w:t>
            </w:r>
            <w:r w:rsidRPr="00805CDD">
              <w:rPr>
                <w:rFonts w:ascii="Arial" w:hAnsi="Arial" w:cs="Arial"/>
                <w:b/>
                <w:i/>
                <w:sz w:val="20"/>
                <w:szCs w:val="20"/>
                <w:lang w:val="sr-Latn-CS"/>
              </w:rPr>
              <w:t xml:space="preserve"> </w:t>
            </w:r>
            <w:r w:rsidRPr="00805CDD">
              <w:rPr>
                <w:rFonts w:ascii="Arial" w:hAnsi="Arial" w:cs="Arial"/>
                <w:b/>
                <w:i/>
                <w:sz w:val="20"/>
                <w:szCs w:val="20"/>
                <w:lang w:val="sr-Cyrl-CS"/>
              </w:rPr>
              <w:t>примања</w:t>
            </w:r>
            <w:r w:rsidRPr="00805CDD">
              <w:rPr>
                <w:rFonts w:ascii="Arial" w:hAnsi="Arial" w:cs="Arial"/>
                <w:b/>
                <w:i/>
                <w:sz w:val="20"/>
                <w:szCs w:val="20"/>
                <w:lang w:val="sr-Latn-CS"/>
              </w:rPr>
              <w:t xml:space="preserve"> </w:t>
            </w:r>
            <w:r w:rsidRPr="00805CDD">
              <w:rPr>
                <w:rFonts w:ascii="Arial" w:hAnsi="Arial" w:cs="Arial"/>
                <w:b/>
                <w:i/>
                <w:sz w:val="20"/>
                <w:szCs w:val="20"/>
                <w:lang w:val="sr-Cyrl-CS"/>
              </w:rPr>
              <w:t>или</w:t>
            </w:r>
            <w:r w:rsidRPr="00805CDD">
              <w:rPr>
                <w:rFonts w:ascii="Arial" w:hAnsi="Arial" w:cs="Arial"/>
                <w:b/>
                <w:i/>
                <w:sz w:val="20"/>
                <w:szCs w:val="20"/>
                <w:lang w:val="sr-Latn-CS"/>
              </w:rPr>
              <w:t xml:space="preserve"> </w:t>
            </w:r>
            <w:r w:rsidRPr="00805CDD">
              <w:rPr>
                <w:rFonts w:ascii="Arial" w:hAnsi="Arial" w:cs="Arial"/>
                <w:b/>
                <w:i/>
                <w:sz w:val="20"/>
                <w:szCs w:val="20"/>
                <w:lang w:val="sr-Cyrl-CS"/>
              </w:rPr>
              <w:t>давања</w:t>
            </w:r>
            <w:r w:rsidRPr="00805CDD">
              <w:rPr>
                <w:rFonts w:ascii="Arial" w:hAnsi="Arial" w:cs="Arial"/>
                <w:b/>
                <w:i/>
                <w:sz w:val="20"/>
                <w:szCs w:val="20"/>
                <w:lang w:val="sr-Latn-CS"/>
              </w:rPr>
              <w:t xml:space="preserve"> </w:t>
            </w:r>
            <w:r w:rsidRPr="00805CDD">
              <w:rPr>
                <w:rFonts w:ascii="Arial" w:hAnsi="Arial" w:cs="Arial"/>
                <w:b/>
                <w:i/>
                <w:sz w:val="20"/>
                <w:szCs w:val="20"/>
                <w:lang w:val="sr-Cyrl-CS"/>
              </w:rPr>
              <w:t>мита</w:t>
            </w:r>
            <w:r w:rsidRPr="00805CDD">
              <w:rPr>
                <w:rFonts w:ascii="Arial" w:hAnsi="Arial" w:cs="Arial"/>
                <w:b/>
                <w:i/>
                <w:sz w:val="20"/>
                <w:szCs w:val="20"/>
                <w:lang w:val="sr-Latn-CS"/>
              </w:rPr>
              <w:t xml:space="preserve">, </w:t>
            </w:r>
            <w:r w:rsidRPr="00805CDD">
              <w:rPr>
                <w:rFonts w:ascii="Arial" w:hAnsi="Arial" w:cs="Arial"/>
                <w:b/>
                <w:i/>
                <w:sz w:val="20"/>
                <w:szCs w:val="20"/>
                <w:lang w:val="sr-Cyrl-CS"/>
              </w:rPr>
              <w:t>кривично</w:t>
            </w:r>
            <w:r w:rsidRPr="00805CDD">
              <w:rPr>
                <w:rFonts w:ascii="Arial" w:hAnsi="Arial" w:cs="Arial"/>
                <w:b/>
                <w:i/>
                <w:sz w:val="20"/>
                <w:szCs w:val="20"/>
                <w:lang w:val="sr-Latn-CS"/>
              </w:rPr>
              <w:t xml:space="preserve"> </w:t>
            </w:r>
            <w:r w:rsidRPr="00805CDD">
              <w:rPr>
                <w:rFonts w:ascii="Arial" w:hAnsi="Arial" w:cs="Arial"/>
                <w:b/>
                <w:i/>
                <w:sz w:val="20"/>
                <w:szCs w:val="20"/>
                <w:lang w:val="sr-Cyrl-CS"/>
              </w:rPr>
              <w:t>дело</w:t>
            </w:r>
            <w:r w:rsidRPr="00805CDD">
              <w:rPr>
                <w:rFonts w:ascii="Arial" w:hAnsi="Arial" w:cs="Arial"/>
                <w:b/>
                <w:i/>
                <w:sz w:val="20"/>
                <w:szCs w:val="20"/>
                <w:lang w:val="sr-Latn-CS"/>
              </w:rPr>
              <w:t xml:space="preserve"> </w:t>
            </w:r>
            <w:r w:rsidRPr="00805CDD">
              <w:rPr>
                <w:rFonts w:ascii="Arial" w:hAnsi="Arial" w:cs="Arial"/>
                <w:b/>
                <w:i/>
                <w:sz w:val="20"/>
                <w:szCs w:val="20"/>
                <w:lang w:val="sr-Cyrl-CS"/>
              </w:rPr>
              <w:t>преваре</w:t>
            </w:r>
            <w:r w:rsidRPr="00805CDD">
              <w:rPr>
                <w:rFonts w:ascii="Arial" w:hAnsi="Arial" w:cs="Arial"/>
                <w:b/>
                <w:i/>
                <w:sz w:val="20"/>
                <w:szCs w:val="20"/>
                <w:lang w:val="sr-Latn-CS"/>
              </w:rPr>
              <w:t>;</w:t>
            </w:r>
          </w:p>
          <w:p w:rsidR="0048739A" w:rsidRPr="00805CDD" w:rsidRDefault="0048739A" w:rsidP="0048739A">
            <w:pPr>
              <w:pStyle w:val="Standard"/>
              <w:snapToGrid w:val="0"/>
              <w:jc w:val="both"/>
              <w:rPr>
                <w:rFonts w:ascii="Arial" w:hAnsi="Arial" w:cs="Arial"/>
                <w:sz w:val="20"/>
                <w:szCs w:val="20"/>
                <w:lang w:val="sr-Latn-CS"/>
              </w:rPr>
            </w:pPr>
            <w:r w:rsidRPr="00805CDD">
              <w:rPr>
                <w:rFonts w:ascii="Arial" w:hAnsi="Arial" w:cs="Arial"/>
                <w:b/>
                <w:sz w:val="20"/>
                <w:szCs w:val="20"/>
              </w:rPr>
              <w:t>Доказ</w:t>
            </w:r>
            <w:r w:rsidRPr="00805CDD">
              <w:rPr>
                <w:rFonts w:ascii="Arial" w:hAnsi="Arial" w:cs="Arial"/>
                <w:b/>
                <w:sz w:val="20"/>
                <w:szCs w:val="20"/>
                <w:lang w:val="sr-Latn-CS"/>
              </w:rPr>
              <w:t xml:space="preserve"> </w:t>
            </w:r>
            <w:r w:rsidRPr="00805CDD">
              <w:rPr>
                <w:rFonts w:ascii="Arial" w:hAnsi="Arial" w:cs="Arial"/>
                <w:b/>
                <w:sz w:val="20"/>
                <w:szCs w:val="20"/>
              </w:rPr>
              <w:t>за</w:t>
            </w:r>
            <w:r w:rsidRPr="00805CDD">
              <w:rPr>
                <w:rFonts w:ascii="Arial" w:hAnsi="Arial" w:cs="Arial"/>
                <w:sz w:val="20"/>
                <w:szCs w:val="20"/>
                <w:lang w:val="sr-Latn-CS"/>
              </w:rPr>
              <w:t xml:space="preserve"> </w:t>
            </w:r>
            <w:r w:rsidRPr="00805CDD">
              <w:rPr>
                <w:rFonts w:ascii="Arial" w:hAnsi="Arial" w:cs="Arial"/>
                <w:b/>
                <w:sz w:val="20"/>
                <w:szCs w:val="20"/>
              </w:rPr>
              <w:t>правно</w:t>
            </w:r>
            <w:r w:rsidRPr="00805CDD">
              <w:rPr>
                <w:rFonts w:ascii="Arial" w:hAnsi="Arial" w:cs="Arial"/>
                <w:b/>
                <w:sz w:val="20"/>
                <w:szCs w:val="20"/>
                <w:lang w:val="sr-Latn-CS"/>
              </w:rPr>
              <w:t xml:space="preserve"> </w:t>
            </w:r>
            <w:r w:rsidRPr="00805CDD">
              <w:rPr>
                <w:rFonts w:ascii="Arial" w:hAnsi="Arial" w:cs="Arial"/>
                <w:b/>
                <w:sz w:val="20"/>
                <w:szCs w:val="20"/>
              </w:rPr>
              <w:t>лице</w:t>
            </w:r>
            <w:r w:rsidRPr="00805CDD">
              <w:rPr>
                <w:rFonts w:ascii="Arial" w:hAnsi="Arial" w:cs="Arial"/>
                <w:sz w:val="20"/>
                <w:szCs w:val="20"/>
                <w:lang w:val="sr-Latn-CS"/>
              </w:rPr>
              <w:t>:</w:t>
            </w:r>
          </w:p>
          <w:p w:rsidR="0048739A" w:rsidRPr="00805CDD" w:rsidRDefault="0048739A" w:rsidP="0048739A">
            <w:pPr>
              <w:pStyle w:val="Standard"/>
              <w:snapToGrid w:val="0"/>
              <w:jc w:val="both"/>
              <w:rPr>
                <w:rFonts w:ascii="Arial" w:hAnsi="Arial" w:cs="Arial"/>
                <w:i/>
                <w:sz w:val="20"/>
                <w:szCs w:val="20"/>
                <w:lang w:val="sr-Latn-CS"/>
              </w:rPr>
            </w:pPr>
            <w:r w:rsidRPr="00805CDD">
              <w:rPr>
                <w:rFonts w:ascii="Arial" w:hAnsi="Arial" w:cs="Arial"/>
                <w:i/>
                <w:sz w:val="20"/>
                <w:szCs w:val="20"/>
                <w:lang w:val="sr-Latn-CS"/>
              </w:rPr>
              <w:t>-</w:t>
            </w:r>
            <w:r w:rsidRPr="00805CDD">
              <w:rPr>
                <w:rFonts w:ascii="Arial" w:hAnsi="Arial" w:cs="Arial"/>
                <w:i/>
                <w:sz w:val="20"/>
                <w:szCs w:val="20"/>
              </w:rPr>
              <w:t>Уверење</w:t>
            </w:r>
            <w:r w:rsidRPr="00805CDD">
              <w:rPr>
                <w:rFonts w:ascii="Arial" w:hAnsi="Arial" w:cs="Arial"/>
                <w:i/>
                <w:sz w:val="20"/>
                <w:szCs w:val="20"/>
                <w:lang w:val="sr-Latn-CS"/>
              </w:rPr>
              <w:t xml:space="preserve"> </w:t>
            </w:r>
            <w:r w:rsidRPr="00805CDD">
              <w:rPr>
                <w:rFonts w:ascii="Arial" w:hAnsi="Arial" w:cs="Arial"/>
                <w:i/>
                <w:sz w:val="20"/>
                <w:szCs w:val="20"/>
              </w:rPr>
              <w:t>надлежног</w:t>
            </w:r>
            <w:r w:rsidRPr="00805CDD">
              <w:rPr>
                <w:rFonts w:ascii="Arial" w:hAnsi="Arial" w:cs="Arial"/>
                <w:i/>
                <w:sz w:val="20"/>
                <w:szCs w:val="20"/>
                <w:lang w:val="sr-Latn-CS"/>
              </w:rPr>
              <w:t xml:space="preserve"> </w:t>
            </w:r>
            <w:r w:rsidRPr="00805CDD">
              <w:rPr>
                <w:rFonts w:ascii="Arial" w:hAnsi="Arial" w:cs="Arial"/>
                <w:i/>
                <w:sz w:val="20"/>
                <w:szCs w:val="20"/>
              </w:rPr>
              <w:t>Основног</w:t>
            </w:r>
            <w:r w:rsidRPr="00805CDD">
              <w:rPr>
                <w:rFonts w:ascii="Arial" w:hAnsi="Arial" w:cs="Arial"/>
                <w:i/>
                <w:sz w:val="20"/>
                <w:szCs w:val="20"/>
                <w:lang w:val="sr-Latn-CS"/>
              </w:rPr>
              <w:t xml:space="preserve"> </w:t>
            </w:r>
            <w:r w:rsidRPr="00805CDD">
              <w:rPr>
                <w:rFonts w:ascii="Arial" w:hAnsi="Arial" w:cs="Arial"/>
                <w:i/>
                <w:sz w:val="20"/>
                <w:szCs w:val="20"/>
              </w:rPr>
              <w:t>суда</w:t>
            </w:r>
            <w:r w:rsidRPr="00805CDD">
              <w:rPr>
                <w:rFonts w:ascii="Arial" w:hAnsi="Arial" w:cs="Arial"/>
                <w:i/>
                <w:sz w:val="20"/>
                <w:szCs w:val="20"/>
                <w:lang w:val="sr-Latn-CS"/>
              </w:rPr>
              <w:t xml:space="preserve"> </w:t>
            </w:r>
            <w:r w:rsidRPr="00805CDD">
              <w:rPr>
                <w:rFonts w:ascii="Arial" w:hAnsi="Arial" w:cs="Arial"/>
                <w:i/>
                <w:sz w:val="20"/>
                <w:szCs w:val="20"/>
              </w:rPr>
              <w:t>и</w:t>
            </w:r>
            <w:r w:rsidRPr="00805CDD">
              <w:rPr>
                <w:rFonts w:ascii="Arial" w:hAnsi="Arial" w:cs="Arial"/>
                <w:i/>
                <w:sz w:val="20"/>
                <w:szCs w:val="20"/>
                <w:lang w:val="sr-Latn-CS"/>
              </w:rPr>
              <w:t xml:space="preserve"> </w:t>
            </w:r>
            <w:r w:rsidRPr="00805CDD">
              <w:rPr>
                <w:rFonts w:ascii="Arial" w:hAnsi="Arial" w:cs="Arial"/>
                <w:i/>
                <w:sz w:val="20"/>
                <w:szCs w:val="20"/>
              </w:rPr>
              <w:t>Посебног</w:t>
            </w:r>
            <w:r w:rsidRPr="00805CDD">
              <w:rPr>
                <w:rFonts w:ascii="Arial" w:hAnsi="Arial" w:cs="Arial"/>
                <w:i/>
                <w:sz w:val="20"/>
                <w:szCs w:val="20"/>
                <w:lang w:val="sr-Latn-CS"/>
              </w:rPr>
              <w:t xml:space="preserve"> </w:t>
            </w:r>
            <w:r w:rsidRPr="00805CDD">
              <w:rPr>
                <w:rFonts w:ascii="Arial" w:hAnsi="Arial" w:cs="Arial"/>
                <w:i/>
                <w:sz w:val="20"/>
                <w:szCs w:val="20"/>
              </w:rPr>
              <w:t>одељења</w:t>
            </w:r>
            <w:r w:rsidRPr="00805CDD">
              <w:rPr>
                <w:rFonts w:ascii="Arial" w:hAnsi="Arial" w:cs="Arial"/>
                <w:i/>
                <w:sz w:val="20"/>
                <w:szCs w:val="20"/>
                <w:lang w:val="sr-Latn-CS"/>
              </w:rPr>
              <w:t xml:space="preserve"> </w:t>
            </w:r>
            <w:r w:rsidRPr="00805CDD">
              <w:rPr>
                <w:rFonts w:ascii="Arial" w:hAnsi="Arial" w:cs="Arial"/>
                <w:i/>
                <w:sz w:val="20"/>
                <w:szCs w:val="20"/>
              </w:rPr>
              <w:t>Вишег</w:t>
            </w:r>
            <w:r w:rsidRPr="00805CDD">
              <w:rPr>
                <w:rFonts w:ascii="Arial" w:hAnsi="Arial" w:cs="Arial"/>
                <w:i/>
                <w:sz w:val="20"/>
                <w:szCs w:val="20"/>
                <w:lang w:val="sr-Latn-CS"/>
              </w:rPr>
              <w:t xml:space="preserve"> </w:t>
            </w:r>
            <w:r w:rsidRPr="00805CDD">
              <w:rPr>
                <w:rFonts w:ascii="Arial" w:hAnsi="Arial" w:cs="Arial"/>
                <w:i/>
                <w:sz w:val="20"/>
                <w:szCs w:val="20"/>
              </w:rPr>
              <w:t>суда</w:t>
            </w:r>
            <w:r w:rsidRPr="00805CDD">
              <w:rPr>
                <w:rFonts w:ascii="Arial" w:hAnsi="Arial" w:cs="Arial"/>
                <w:i/>
                <w:sz w:val="20"/>
                <w:szCs w:val="20"/>
                <w:lang w:val="sr-Latn-CS"/>
              </w:rPr>
              <w:t xml:space="preserve"> </w:t>
            </w:r>
            <w:r w:rsidRPr="00805CDD">
              <w:rPr>
                <w:rFonts w:ascii="Arial" w:hAnsi="Arial" w:cs="Arial"/>
                <w:i/>
                <w:sz w:val="20"/>
                <w:szCs w:val="20"/>
              </w:rPr>
              <w:t>да</w:t>
            </w:r>
            <w:r w:rsidRPr="00805CDD">
              <w:rPr>
                <w:rFonts w:ascii="Arial" w:hAnsi="Arial" w:cs="Arial"/>
                <w:i/>
                <w:sz w:val="20"/>
                <w:szCs w:val="20"/>
                <w:lang w:val="sr-Latn-CS"/>
              </w:rPr>
              <w:t xml:space="preserve"> </w:t>
            </w:r>
            <w:r w:rsidRPr="00805CDD">
              <w:rPr>
                <w:rFonts w:ascii="Arial" w:hAnsi="Arial" w:cs="Arial"/>
                <w:i/>
                <w:sz w:val="20"/>
                <w:szCs w:val="20"/>
              </w:rPr>
              <w:t>правно</w:t>
            </w:r>
            <w:r w:rsidRPr="00805CDD">
              <w:rPr>
                <w:rFonts w:ascii="Arial" w:hAnsi="Arial" w:cs="Arial"/>
                <w:i/>
                <w:sz w:val="20"/>
                <w:szCs w:val="20"/>
                <w:lang w:val="sr-Latn-CS"/>
              </w:rPr>
              <w:t xml:space="preserve"> </w:t>
            </w:r>
            <w:r w:rsidRPr="00805CDD">
              <w:rPr>
                <w:rFonts w:ascii="Arial" w:hAnsi="Arial" w:cs="Arial"/>
                <w:i/>
                <w:sz w:val="20"/>
                <w:szCs w:val="20"/>
              </w:rPr>
              <w:t>лице</w:t>
            </w:r>
            <w:r w:rsidRPr="00805CDD">
              <w:rPr>
                <w:rFonts w:ascii="Arial" w:hAnsi="Arial" w:cs="Arial"/>
                <w:i/>
                <w:sz w:val="20"/>
                <w:szCs w:val="20"/>
                <w:lang w:val="sr-Latn-CS"/>
              </w:rPr>
              <w:t xml:space="preserve"> </w:t>
            </w:r>
            <w:r w:rsidRPr="00805CDD">
              <w:rPr>
                <w:rFonts w:ascii="Arial" w:hAnsi="Arial" w:cs="Arial"/>
                <w:i/>
                <w:sz w:val="20"/>
                <w:szCs w:val="20"/>
              </w:rPr>
              <w:t>није</w:t>
            </w:r>
            <w:r w:rsidRPr="00805CDD">
              <w:rPr>
                <w:rFonts w:ascii="Arial" w:hAnsi="Arial" w:cs="Arial"/>
                <w:i/>
                <w:sz w:val="20"/>
                <w:szCs w:val="20"/>
                <w:lang w:val="sr-Latn-CS"/>
              </w:rPr>
              <w:t xml:space="preserve"> </w:t>
            </w:r>
            <w:r w:rsidRPr="00805CDD">
              <w:rPr>
                <w:rFonts w:ascii="Arial" w:hAnsi="Arial" w:cs="Arial"/>
                <w:i/>
                <w:sz w:val="20"/>
                <w:szCs w:val="20"/>
              </w:rPr>
              <w:t>осуђивано</w:t>
            </w:r>
            <w:r w:rsidRPr="00805CDD">
              <w:rPr>
                <w:rFonts w:ascii="Arial" w:hAnsi="Arial" w:cs="Arial"/>
                <w:i/>
                <w:sz w:val="20"/>
                <w:szCs w:val="20"/>
                <w:lang w:val="sr-Latn-CS"/>
              </w:rPr>
              <w:t xml:space="preserve"> </w:t>
            </w:r>
            <w:r w:rsidRPr="00805CDD">
              <w:rPr>
                <w:rFonts w:ascii="Arial" w:hAnsi="Arial" w:cs="Arial"/>
                <w:i/>
                <w:sz w:val="20"/>
                <w:szCs w:val="20"/>
              </w:rPr>
              <w:t>за</w:t>
            </w:r>
            <w:r w:rsidRPr="00805CDD">
              <w:rPr>
                <w:rFonts w:ascii="Arial" w:hAnsi="Arial" w:cs="Arial"/>
                <w:i/>
                <w:sz w:val="20"/>
                <w:szCs w:val="20"/>
                <w:lang w:val="sr-Latn-CS"/>
              </w:rPr>
              <w:t xml:space="preserve"> </w:t>
            </w:r>
            <w:r w:rsidRPr="00805CDD">
              <w:rPr>
                <w:rFonts w:ascii="Arial" w:hAnsi="Arial" w:cs="Arial"/>
                <w:i/>
                <w:sz w:val="20"/>
                <w:szCs w:val="20"/>
              </w:rPr>
              <w:t>неко</w:t>
            </w:r>
            <w:r w:rsidRPr="00805CDD">
              <w:rPr>
                <w:rFonts w:ascii="Arial" w:hAnsi="Arial" w:cs="Arial"/>
                <w:i/>
                <w:sz w:val="20"/>
                <w:szCs w:val="20"/>
                <w:lang w:val="sr-Latn-CS"/>
              </w:rPr>
              <w:t xml:space="preserve"> </w:t>
            </w:r>
            <w:r w:rsidRPr="00805CDD">
              <w:rPr>
                <w:rFonts w:ascii="Arial" w:hAnsi="Arial" w:cs="Arial"/>
                <w:i/>
                <w:sz w:val="20"/>
                <w:szCs w:val="20"/>
              </w:rPr>
              <w:t>од</w:t>
            </w:r>
            <w:r w:rsidRPr="00805CDD">
              <w:rPr>
                <w:rFonts w:ascii="Arial" w:hAnsi="Arial" w:cs="Arial"/>
                <w:i/>
                <w:sz w:val="20"/>
                <w:szCs w:val="20"/>
                <w:lang w:val="sr-Latn-CS"/>
              </w:rPr>
              <w:t xml:space="preserve"> </w:t>
            </w:r>
            <w:r w:rsidRPr="00805CDD">
              <w:rPr>
                <w:rFonts w:ascii="Arial" w:hAnsi="Arial" w:cs="Arial"/>
                <w:i/>
                <w:sz w:val="20"/>
                <w:szCs w:val="20"/>
              </w:rPr>
              <w:t>кривичних</w:t>
            </w:r>
            <w:r w:rsidRPr="00805CDD">
              <w:rPr>
                <w:rFonts w:ascii="Arial" w:hAnsi="Arial" w:cs="Arial"/>
                <w:i/>
                <w:sz w:val="20"/>
                <w:szCs w:val="20"/>
                <w:lang w:val="sr-Latn-CS"/>
              </w:rPr>
              <w:t xml:space="preserve"> </w:t>
            </w:r>
            <w:r w:rsidRPr="00805CDD">
              <w:rPr>
                <w:rFonts w:ascii="Arial" w:hAnsi="Arial" w:cs="Arial"/>
                <w:i/>
                <w:sz w:val="20"/>
                <w:szCs w:val="20"/>
              </w:rPr>
              <w:t>дела</w:t>
            </w:r>
            <w:r w:rsidRPr="00805CDD">
              <w:rPr>
                <w:rFonts w:ascii="Arial" w:hAnsi="Arial" w:cs="Arial"/>
                <w:i/>
                <w:sz w:val="20"/>
                <w:szCs w:val="20"/>
                <w:lang w:val="sr-Latn-CS"/>
              </w:rPr>
              <w:t xml:space="preserve"> </w:t>
            </w:r>
            <w:r w:rsidRPr="00805CDD">
              <w:rPr>
                <w:rFonts w:ascii="Arial" w:hAnsi="Arial" w:cs="Arial"/>
                <w:i/>
                <w:sz w:val="20"/>
                <w:szCs w:val="20"/>
              </w:rPr>
              <w:t>као</w:t>
            </w:r>
            <w:r w:rsidRPr="00805CDD">
              <w:rPr>
                <w:rFonts w:ascii="Arial" w:hAnsi="Arial" w:cs="Arial"/>
                <w:i/>
                <w:sz w:val="20"/>
                <w:szCs w:val="20"/>
                <w:lang w:val="sr-Latn-CS"/>
              </w:rPr>
              <w:t xml:space="preserve"> </w:t>
            </w:r>
            <w:r w:rsidRPr="00805CDD">
              <w:rPr>
                <w:rFonts w:ascii="Arial" w:hAnsi="Arial" w:cs="Arial"/>
                <w:i/>
                <w:sz w:val="20"/>
                <w:szCs w:val="20"/>
              </w:rPr>
              <w:t>члан</w:t>
            </w:r>
            <w:r w:rsidRPr="00805CDD">
              <w:rPr>
                <w:rFonts w:ascii="Arial" w:hAnsi="Arial" w:cs="Arial"/>
                <w:i/>
                <w:sz w:val="20"/>
                <w:szCs w:val="20"/>
                <w:lang w:val="sr-Latn-CS"/>
              </w:rPr>
              <w:t xml:space="preserve"> </w:t>
            </w:r>
            <w:r w:rsidRPr="00805CDD">
              <w:rPr>
                <w:rFonts w:ascii="Arial" w:hAnsi="Arial" w:cs="Arial"/>
                <w:i/>
                <w:sz w:val="20"/>
                <w:szCs w:val="20"/>
              </w:rPr>
              <w:t>организоване</w:t>
            </w:r>
            <w:r w:rsidRPr="00805CDD">
              <w:rPr>
                <w:rFonts w:ascii="Arial" w:hAnsi="Arial" w:cs="Arial"/>
                <w:i/>
                <w:sz w:val="20"/>
                <w:szCs w:val="20"/>
                <w:lang w:val="sr-Latn-CS"/>
              </w:rPr>
              <w:t xml:space="preserve"> </w:t>
            </w:r>
            <w:r w:rsidRPr="00805CDD">
              <w:rPr>
                <w:rFonts w:ascii="Arial" w:hAnsi="Arial" w:cs="Arial"/>
                <w:i/>
                <w:sz w:val="20"/>
                <w:szCs w:val="20"/>
              </w:rPr>
              <w:t>криминалне</w:t>
            </w:r>
            <w:r w:rsidRPr="00805CDD">
              <w:rPr>
                <w:rFonts w:ascii="Arial" w:hAnsi="Arial" w:cs="Arial"/>
                <w:i/>
                <w:sz w:val="20"/>
                <w:szCs w:val="20"/>
                <w:lang w:val="sr-Latn-CS"/>
              </w:rPr>
              <w:t xml:space="preserve"> </w:t>
            </w:r>
            <w:r w:rsidRPr="00805CDD">
              <w:rPr>
                <w:rFonts w:ascii="Arial" w:hAnsi="Arial" w:cs="Arial"/>
                <w:i/>
                <w:sz w:val="20"/>
                <w:szCs w:val="20"/>
              </w:rPr>
              <w:t>групе</w:t>
            </w:r>
            <w:r w:rsidRPr="00805CDD">
              <w:rPr>
                <w:rFonts w:ascii="Arial" w:hAnsi="Arial" w:cs="Arial"/>
                <w:i/>
                <w:sz w:val="20"/>
                <w:szCs w:val="20"/>
                <w:lang w:val="sr-Latn-CS"/>
              </w:rPr>
              <w:t xml:space="preserve">, </w:t>
            </w:r>
            <w:r w:rsidRPr="00805CDD">
              <w:rPr>
                <w:rFonts w:ascii="Arial" w:hAnsi="Arial" w:cs="Arial"/>
                <w:i/>
                <w:sz w:val="20"/>
                <w:szCs w:val="20"/>
              </w:rPr>
              <w:t>да</w:t>
            </w:r>
            <w:r w:rsidRPr="00805CDD">
              <w:rPr>
                <w:rFonts w:ascii="Arial" w:hAnsi="Arial" w:cs="Arial"/>
                <w:i/>
                <w:sz w:val="20"/>
                <w:szCs w:val="20"/>
                <w:lang w:val="sr-Latn-CS"/>
              </w:rPr>
              <w:t xml:space="preserve"> </w:t>
            </w:r>
            <w:r w:rsidRPr="00805CDD">
              <w:rPr>
                <w:rFonts w:ascii="Arial" w:hAnsi="Arial" w:cs="Arial"/>
                <w:i/>
                <w:sz w:val="20"/>
                <w:szCs w:val="20"/>
              </w:rPr>
              <w:t>није</w:t>
            </w:r>
            <w:r w:rsidRPr="00805CDD">
              <w:rPr>
                <w:rFonts w:ascii="Arial" w:hAnsi="Arial" w:cs="Arial"/>
                <w:i/>
                <w:sz w:val="20"/>
                <w:szCs w:val="20"/>
                <w:lang w:val="sr-Latn-CS"/>
              </w:rPr>
              <w:t xml:space="preserve"> </w:t>
            </w:r>
            <w:r w:rsidRPr="00805CDD">
              <w:rPr>
                <w:rFonts w:ascii="Arial" w:hAnsi="Arial" w:cs="Arial"/>
                <w:i/>
                <w:sz w:val="20"/>
                <w:szCs w:val="20"/>
              </w:rPr>
              <w:t>осуђиван</w:t>
            </w:r>
            <w:r w:rsidRPr="00805CDD">
              <w:rPr>
                <w:rFonts w:ascii="Arial" w:hAnsi="Arial" w:cs="Arial"/>
                <w:i/>
                <w:sz w:val="20"/>
                <w:szCs w:val="20"/>
                <w:lang w:val="sr-Latn-CS"/>
              </w:rPr>
              <w:t xml:space="preserve"> </w:t>
            </w:r>
            <w:r w:rsidRPr="00805CDD">
              <w:rPr>
                <w:rFonts w:ascii="Arial" w:hAnsi="Arial" w:cs="Arial"/>
                <w:i/>
                <w:sz w:val="20"/>
                <w:szCs w:val="20"/>
              </w:rPr>
              <w:t>за</w:t>
            </w:r>
            <w:r w:rsidRPr="00805CDD">
              <w:rPr>
                <w:rFonts w:ascii="Arial" w:hAnsi="Arial" w:cs="Arial"/>
                <w:i/>
                <w:sz w:val="20"/>
                <w:szCs w:val="20"/>
                <w:lang w:val="sr-Latn-CS"/>
              </w:rPr>
              <w:t xml:space="preserve"> </w:t>
            </w:r>
            <w:r w:rsidRPr="00805CDD">
              <w:rPr>
                <w:rFonts w:ascii="Arial" w:hAnsi="Arial" w:cs="Arial"/>
                <w:i/>
                <w:sz w:val="20"/>
                <w:szCs w:val="20"/>
              </w:rPr>
              <w:t>неко</w:t>
            </w:r>
            <w:r w:rsidRPr="00805CDD">
              <w:rPr>
                <w:rFonts w:ascii="Arial" w:hAnsi="Arial" w:cs="Arial"/>
                <w:i/>
                <w:sz w:val="20"/>
                <w:szCs w:val="20"/>
                <w:lang w:val="sr-Latn-CS"/>
              </w:rPr>
              <w:t xml:space="preserve"> </w:t>
            </w:r>
            <w:r w:rsidRPr="00805CDD">
              <w:rPr>
                <w:rFonts w:ascii="Arial" w:hAnsi="Arial" w:cs="Arial"/>
                <w:i/>
                <w:sz w:val="20"/>
                <w:szCs w:val="20"/>
              </w:rPr>
              <w:t>од</w:t>
            </w:r>
            <w:r w:rsidRPr="00805CDD">
              <w:rPr>
                <w:rFonts w:ascii="Arial" w:hAnsi="Arial" w:cs="Arial"/>
                <w:i/>
                <w:sz w:val="20"/>
                <w:szCs w:val="20"/>
                <w:lang w:val="sr-Latn-CS"/>
              </w:rPr>
              <w:t xml:space="preserve"> </w:t>
            </w:r>
            <w:r w:rsidRPr="00805CDD">
              <w:rPr>
                <w:rFonts w:ascii="Arial" w:hAnsi="Arial" w:cs="Arial"/>
                <w:i/>
                <w:sz w:val="20"/>
                <w:szCs w:val="20"/>
              </w:rPr>
              <w:t>кривичних</w:t>
            </w:r>
            <w:r w:rsidRPr="00805CDD">
              <w:rPr>
                <w:rFonts w:ascii="Arial" w:hAnsi="Arial" w:cs="Arial"/>
                <w:i/>
                <w:sz w:val="20"/>
                <w:szCs w:val="20"/>
                <w:lang w:val="sr-Latn-CS"/>
              </w:rPr>
              <w:t xml:space="preserve"> </w:t>
            </w:r>
            <w:r w:rsidRPr="00805CDD">
              <w:rPr>
                <w:rFonts w:ascii="Arial" w:hAnsi="Arial" w:cs="Arial"/>
                <w:i/>
                <w:sz w:val="20"/>
                <w:szCs w:val="20"/>
              </w:rPr>
              <w:t>дела</w:t>
            </w:r>
            <w:r w:rsidRPr="00805CDD">
              <w:rPr>
                <w:rFonts w:ascii="Arial" w:hAnsi="Arial" w:cs="Arial"/>
                <w:i/>
                <w:sz w:val="20"/>
                <w:szCs w:val="20"/>
                <w:lang w:val="sr-Latn-CS"/>
              </w:rPr>
              <w:t xml:space="preserve"> </w:t>
            </w:r>
            <w:r w:rsidRPr="00805CDD">
              <w:rPr>
                <w:rFonts w:ascii="Arial" w:hAnsi="Arial" w:cs="Arial"/>
                <w:i/>
                <w:sz w:val="20"/>
                <w:szCs w:val="20"/>
              </w:rPr>
              <w:t>против</w:t>
            </w:r>
            <w:r w:rsidRPr="00805CDD">
              <w:rPr>
                <w:rFonts w:ascii="Arial" w:hAnsi="Arial" w:cs="Arial"/>
                <w:i/>
                <w:sz w:val="20"/>
                <w:szCs w:val="20"/>
                <w:lang w:val="sr-Latn-CS"/>
              </w:rPr>
              <w:t xml:space="preserve"> </w:t>
            </w:r>
            <w:r w:rsidRPr="00805CDD">
              <w:rPr>
                <w:rFonts w:ascii="Arial" w:hAnsi="Arial" w:cs="Arial"/>
                <w:i/>
                <w:sz w:val="20"/>
                <w:szCs w:val="20"/>
              </w:rPr>
              <w:t>привреде</w:t>
            </w:r>
            <w:r w:rsidRPr="00805CDD">
              <w:rPr>
                <w:rFonts w:ascii="Arial" w:hAnsi="Arial" w:cs="Arial"/>
                <w:i/>
                <w:sz w:val="20"/>
                <w:szCs w:val="20"/>
                <w:lang w:val="sr-Latn-CS"/>
              </w:rPr>
              <w:t xml:space="preserve">, </w:t>
            </w:r>
            <w:r w:rsidRPr="00805CDD">
              <w:rPr>
                <w:rFonts w:ascii="Arial" w:hAnsi="Arial" w:cs="Arial"/>
                <w:i/>
                <w:sz w:val="20"/>
                <w:szCs w:val="20"/>
              </w:rPr>
              <w:t>кривична</w:t>
            </w:r>
            <w:r w:rsidRPr="00805CDD">
              <w:rPr>
                <w:rFonts w:ascii="Arial" w:hAnsi="Arial" w:cs="Arial"/>
                <w:i/>
                <w:sz w:val="20"/>
                <w:szCs w:val="20"/>
                <w:lang w:val="sr-Latn-CS"/>
              </w:rPr>
              <w:t xml:space="preserve"> </w:t>
            </w:r>
            <w:r w:rsidRPr="00805CDD">
              <w:rPr>
                <w:rFonts w:ascii="Arial" w:hAnsi="Arial" w:cs="Arial"/>
                <w:i/>
                <w:sz w:val="20"/>
                <w:szCs w:val="20"/>
              </w:rPr>
              <w:t>дела</w:t>
            </w:r>
            <w:r w:rsidRPr="00805CDD">
              <w:rPr>
                <w:rFonts w:ascii="Arial" w:hAnsi="Arial" w:cs="Arial"/>
                <w:i/>
                <w:sz w:val="20"/>
                <w:szCs w:val="20"/>
                <w:lang w:val="sr-Latn-CS"/>
              </w:rPr>
              <w:t xml:space="preserve"> </w:t>
            </w:r>
            <w:r w:rsidRPr="00805CDD">
              <w:rPr>
                <w:rFonts w:ascii="Arial" w:hAnsi="Arial" w:cs="Arial"/>
                <w:i/>
                <w:sz w:val="20"/>
                <w:szCs w:val="20"/>
              </w:rPr>
              <w:t>против</w:t>
            </w:r>
            <w:r w:rsidRPr="00805CDD">
              <w:rPr>
                <w:rFonts w:ascii="Arial" w:hAnsi="Arial" w:cs="Arial"/>
                <w:i/>
                <w:sz w:val="20"/>
                <w:szCs w:val="20"/>
                <w:lang w:val="sr-Latn-CS"/>
              </w:rPr>
              <w:t xml:space="preserve"> </w:t>
            </w:r>
            <w:r w:rsidRPr="00805CDD">
              <w:rPr>
                <w:rFonts w:ascii="Arial" w:hAnsi="Arial" w:cs="Arial"/>
                <w:i/>
                <w:sz w:val="20"/>
                <w:szCs w:val="20"/>
              </w:rPr>
              <w:t>заштите</w:t>
            </w:r>
            <w:r w:rsidRPr="00805CDD">
              <w:rPr>
                <w:rFonts w:ascii="Arial" w:hAnsi="Arial" w:cs="Arial"/>
                <w:i/>
                <w:sz w:val="20"/>
                <w:szCs w:val="20"/>
                <w:lang w:val="sr-Latn-CS"/>
              </w:rPr>
              <w:t xml:space="preserve"> </w:t>
            </w:r>
            <w:r w:rsidRPr="00805CDD">
              <w:rPr>
                <w:rFonts w:ascii="Arial" w:hAnsi="Arial" w:cs="Arial"/>
                <w:i/>
                <w:sz w:val="20"/>
                <w:szCs w:val="20"/>
              </w:rPr>
              <w:t>животне</w:t>
            </w:r>
            <w:r w:rsidRPr="00805CDD">
              <w:rPr>
                <w:rFonts w:ascii="Arial" w:hAnsi="Arial" w:cs="Arial"/>
                <w:i/>
                <w:sz w:val="20"/>
                <w:szCs w:val="20"/>
                <w:lang w:val="sr-Latn-CS"/>
              </w:rPr>
              <w:t xml:space="preserve"> </w:t>
            </w:r>
            <w:r w:rsidRPr="00805CDD">
              <w:rPr>
                <w:rFonts w:ascii="Arial" w:hAnsi="Arial" w:cs="Arial"/>
                <w:i/>
                <w:sz w:val="20"/>
                <w:szCs w:val="20"/>
              </w:rPr>
              <w:t>средине</w:t>
            </w:r>
            <w:r w:rsidRPr="00805CDD">
              <w:rPr>
                <w:rFonts w:ascii="Arial" w:hAnsi="Arial" w:cs="Arial"/>
                <w:i/>
                <w:sz w:val="20"/>
                <w:szCs w:val="20"/>
                <w:lang w:val="sr-Latn-CS"/>
              </w:rPr>
              <w:t xml:space="preserve">, </w:t>
            </w:r>
            <w:r w:rsidRPr="00805CDD">
              <w:rPr>
                <w:rFonts w:ascii="Arial" w:hAnsi="Arial" w:cs="Arial"/>
                <w:i/>
                <w:sz w:val="20"/>
                <w:szCs w:val="20"/>
              </w:rPr>
              <w:t>кривично</w:t>
            </w:r>
            <w:r w:rsidRPr="00805CDD">
              <w:rPr>
                <w:rFonts w:ascii="Arial" w:hAnsi="Arial" w:cs="Arial"/>
                <w:i/>
                <w:sz w:val="20"/>
                <w:szCs w:val="20"/>
                <w:lang w:val="sr-Latn-CS"/>
              </w:rPr>
              <w:t xml:space="preserve"> </w:t>
            </w:r>
            <w:r w:rsidRPr="00805CDD">
              <w:rPr>
                <w:rFonts w:ascii="Arial" w:hAnsi="Arial" w:cs="Arial"/>
                <w:i/>
                <w:sz w:val="20"/>
                <w:szCs w:val="20"/>
              </w:rPr>
              <w:t>дело</w:t>
            </w:r>
            <w:r w:rsidRPr="00805CDD">
              <w:rPr>
                <w:rFonts w:ascii="Arial" w:hAnsi="Arial" w:cs="Arial"/>
                <w:i/>
                <w:sz w:val="20"/>
                <w:szCs w:val="20"/>
                <w:lang w:val="sr-Latn-CS"/>
              </w:rPr>
              <w:t xml:space="preserve"> </w:t>
            </w:r>
            <w:r w:rsidRPr="00805CDD">
              <w:rPr>
                <w:rFonts w:ascii="Arial" w:hAnsi="Arial" w:cs="Arial"/>
                <w:i/>
                <w:sz w:val="20"/>
                <w:szCs w:val="20"/>
              </w:rPr>
              <w:t>примања</w:t>
            </w:r>
            <w:r w:rsidRPr="00805CDD">
              <w:rPr>
                <w:rFonts w:ascii="Arial" w:hAnsi="Arial" w:cs="Arial"/>
                <w:i/>
                <w:sz w:val="20"/>
                <w:szCs w:val="20"/>
                <w:lang w:val="sr-Latn-CS"/>
              </w:rPr>
              <w:t xml:space="preserve"> </w:t>
            </w:r>
            <w:r w:rsidRPr="00805CDD">
              <w:rPr>
                <w:rFonts w:ascii="Arial" w:hAnsi="Arial" w:cs="Arial"/>
                <w:i/>
                <w:sz w:val="20"/>
                <w:szCs w:val="20"/>
              </w:rPr>
              <w:t>или</w:t>
            </w:r>
            <w:r w:rsidRPr="00805CDD">
              <w:rPr>
                <w:rFonts w:ascii="Arial" w:hAnsi="Arial" w:cs="Arial"/>
                <w:i/>
                <w:sz w:val="20"/>
                <w:szCs w:val="20"/>
                <w:lang w:val="sr-Latn-CS"/>
              </w:rPr>
              <w:t xml:space="preserve"> </w:t>
            </w:r>
            <w:r w:rsidRPr="00805CDD">
              <w:rPr>
                <w:rFonts w:ascii="Arial" w:hAnsi="Arial" w:cs="Arial"/>
                <w:i/>
                <w:sz w:val="20"/>
                <w:szCs w:val="20"/>
              </w:rPr>
              <w:t>давања</w:t>
            </w:r>
            <w:r w:rsidRPr="00805CDD">
              <w:rPr>
                <w:rFonts w:ascii="Arial" w:hAnsi="Arial" w:cs="Arial"/>
                <w:i/>
                <w:sz w:val="20"/>
                <w:szCs w:val="20"/>
                <w:lang w:val="sr-Latn-CS"/>
              </w:rPr>
              <w:t xml:space="preserve"> </w:t>
            </w:r>
            <w:r w:rsidRPr="00805CDD">
              <w:rPr>
                <w:rFonts w:ascii="Arial" w:hAnsi="Arial" w:cs="Arial"/>
                <w:i/>
                <w:sz w:val="20"/>
                <w:szCs w:val="20"/>
              </w:rPr>
              <w:t>мита</w:t>
            </w:r>
            <w:r w:rsidRPr="00805CDD">
              <w:rPr>
                <w:rFonts w:ascii="Arial" w:hAnsi="Arial" w:cs="Arial"/>
                <w:i/>
                <w:sz w:val="20"/>
                <w:szCs w:val="20"/>
                <w:lang w:val="sr-Latn-CS"/>
              </w:rPr>
              <w:t xml:space="preserve">, </w:t>
            </w:r>
            <w:r w:rsidRPr="00805CDD">
              <w:rPr>
                <w:rFonts w:ascii="Arial" w:hAnsi="Arial" w:cs="Arial"/>
                <w:i/>
                <w:sz w:val="20"/>
                <w:szCs w:val="20"/>
              </w:rPr>
              <w:t>кривично</w:t>
            </w:r>
            <w:r w:rsidRPr="00805CDD">
              <w:rPr>
                <w:rFonts w:ascii="Arial" w:hAnsi="Arial" w:cs="Arial"/>
                <w:i/>
                <w:sz w:val="20"/>
                <w:szCs w:val="20"/>
                <w:lang w:val="sr-Latn-CS"/>
              </w:rPr>
              <w:t xml:space="preserve"> </w:t>
            </w:r>
            <w:r w:rsidRPr="00805CDD">
              <w:rPr>
                <w:rFonts w:ascii="Arial" w:hAnsi="Arial" w:cs="Arial"/>
                <w:i/>
                <w:sz w:val="20"/>
                <w:szCs w:val="20"/>
              </w:rPr>
              <w:t>дело</w:t>
            </w:r>
            <w:r w:rsidRPr="00805CDD">
              <w:rPr>
                <w:rFonts w:ascii="Arial" w:hAnsi="Arial" w:cs="Arial"/>
                <w:i/>
                <w:sz w:val="20"/>
                <w:szCs w:val="20"/>
                <w:lang w:val="sr-Latn-CS"/>
              </w:rPr>
              <w:t xml:space="preserve"> </w:t>
            </w:r>
            <w:r w:rsidRPr="00805CDD">
              <w:rPr>
                <w:rFonts w:ascii="Arial" w:hAnsi="Arial" w:cs="Arial"/>
                <w:i/>
                <w:sz w:val="20"/>
                <w:szCs w:val="20"/>
              </w:rPr>
              <w:t>преваре</w:t>
            </w:r>
            <w:r w:rsidRPr="00805CDD">
              <w:rPr>
                <w:rFonts w:ascii="Arial" w:hAnsi="Arial" w:cs="Arial"/>
                <w:i/>
                <w:sz w:val="20"/>
                <w:szCs w:val="20"/>
                <w:lang w:val="sr-Latn-CS"/>
              </w:rPr>
              <w:t>.</w:t>
            </w:r>
          </w:p>
          <w:p w:rsidR="0048739A" w:rsidRPr="00805CDD" w:rsidRDefault="0048739A" w:rsidP="0048739A">
            <w:pPr>
              <w:pStyle w:val="Standard"/>
              <w:snapToGrid w:val="0"/>
              <w:jc w:val="both"/>
              <w:rPr>
                <w:rFonts w:ascii="Arial" w:hAnsi="Arial" w:cs="Arial"/>
                <w:i/>
                <w:sz w:val="20"/>
                <w:szCs w:val="20"/>
                <w:lang w:val="sr-Latn-CS"/>
              </w:rPr>
            </w:pPr>
            <w:r w:rsidRPr="00805CDD">
              <w:rPr>
                <w:rFonts w:ascii="Arial" w:hAnsi="Arial" w:cs="Arial"/>
                <w:i/>
                <w:sz w:val="20"/>
                <w:szCs w:val="20"/>
                <w:lang w:val="sr-Latn-CS"/>
              </w:rPr>
              <w:t>-</w:t>
            </w:r>
            <w:r w:rsidRPr="00805CDD">
              <w:rPr>
                <w:rFonts w:ascii="Arial" w:hAnsi="Arial" w:cs="Arial"/>
                <w:i/>
                <w:sz w:val="20"/>
                <w:szCs w:val="20"/>
              </w:rPr>
              <w:t>Извод</w:t>
            </w:r>
            <w:r w:rsidRPr="00805CDD">
              <w:rPr>
                <w:rFonts w:ascii="Arial" w:hAnsi="Arial" w:cs="Arial"/>
                <w:i/>
                <w:sz w:val="20"/>
                <w:szCs w:val="20"/>
                <w:lang w:val="sr-Latn-CS"/>
              </w:rPr>
              <w:t xml:space="preserve"> </w:t>
            </w:r>
            <w:r w:rsidRPr="00805CDD">
              <w:rPr>
                <w:rFonts w:ascii="Arial" w:hAnsi="Arial" w:cs="Arial"/>
                <w:i/>
                <w:sz w:val="20"/>
                <w:szCs w:val="20"/>
              </w:rPr>
              <w:t>из</w:t>
            </w:r>
            <w:r w:rsidRPr="00805CDD">
              <w:rPr>
                <w:rFonts w:ascii="Arial" w:hAnsi="Arial" w:cs="Arial"/>
                <w:i/>
                <w:sz w:val="20"/>
                <w:szCs w:val="20"/>
                <w:lang w:val="sr-Latn-CS"/>
              </w:rPr>
              <w:t xml:space="preserve"> </w:t>
            </w:r>
            <w:r w:rsidRPr="00805CDD">
              <w:rPr>
                <w:rFonts w:ascii="Arial" w:hAnsi="Arial" w:cs="Arial"/>
                <w:i/>
                <w:sz w:val="20"/>
                <w:szCs w:val="20"/>
              </w:rPr>
              <w:t>казнене</w:t>
            </w:r>
            <w:r w:rsidRPr="00805CDD">
              <w:rPr>
                <w:rFonts w:ascii="Arial" w:hAnsi="Arial" w:cs="Arial"/>
                <w:i/>
                <w:sz w:val="20"/>
                <w:szCs w:val="20"/>
                <w:lang w:val="sr-Latn-CS"/>
              </w:rPr>
              <w:t xml:space="preserve"> </w:t>
            </w:r>
            <w:r w:rsidRPr="00805CDD">
              <w:rPr>
                <w:rFonts w:ascii="Arial" w:hAnsi="Arial" w:cs="Arial"/>
                <w:i/>
                <w:sz w:val="20"/>
                <w:szCs w:val="20"/>
              </w:rPr>
              <w:t>евиденције</w:t>
            </w:r>
            <w:r w:rsidRPr="00805CDD">
              <w:rPr>
                <w:rFonts w:ascii="Arial" w:hAnsi="Arial" w:cs="Arial"/>
                <w:i/>
                <w:sz w:val="20"/>
                <w:szCs w:val="20"/>
                <w:lang w:val="sr-Latn-CS"/>
              </w:rPr>
              <w:t xml:space="preserve"> </w:t>
            </w:r>
            <w:r w:rsidRPr="00805CDD">
              <w:rPr>
                <w:rFonts w:ascii="Arial" w:hAnsi="Arial" w:cs="Arial"/>
                <w:i/>
                <w:sz w:val="20"/>
                <w:szCs w:val="20"/>
              </w:rPr>
              <w:t>надлежне</w:t>
            </w:r>
            <w:r w:rsidRPr="00805CDD">
              <w:rPr>
                <w:rFonts w:ascii="Arial" w:hAnsi="Arial" w:cs="Arial"/>
                <w:i/>
                <w:sz w:val="20"/>
                <w:szCs w:val="20"/>
                <w:lang w:val="sr-Latn-CS"/>
              </w:rPr>
              <w:t xml:space="preserve"> </w:t>
            </w:r>
            <w:r w:rsidRPr="00805CDD">
              <w:rPr>
                <w:rFonts w:ascii="Arial" w:hAnsi="Arial" w:cs="Arial"/>
                <w:i/>
                <w:sz w:val="20"/>
                <w:szCs w:val="20"/>
              </w:rPr>
              <w:t>Полицијске</w:t>
            </w:r>
            <w:r w:rsidRPr="00805CDD">
              <w:rPr>
                <w:rFonts w:ascii="Arial" w:hAnsi="Arial" w:cs="Arial"/>
                <w:i/>
                <w:sz w:val="20"/>
                <w:szCs w:val="20"/>
                <w:lang w:val="sr-Latn-CS"/>
              </w:rPr>
              <w:t xml:space="preserve"> </w:t>
            </w:r>
            <w:r w:rsidRPr="00805CDD">
              <w:rPr>
                <w:rFonts w:ascii="Arial" w:hAnsi="Arial" w:cs="Arial"/>
                <w:i/>
                <w:sz w:val="20"/>
                <w:szCs w:val="20"/>
              </w:rPr>
              <w:t>управе</w:t>
            </w:r>
            <w:r w:rsidRPr="00805CDD">
              <w:rPr>
                <w:rFonts w:ascii="Arial" w:hAnsi="Arial" w:cs="Arial"/>
                <w:i/>
                <w:sz w:val="20"/>
                <w:szCs w:val="20"/>
                <w:lang w:val="sr-Latn-CS"/>
              </w:rPr>
              <w:t xml:space="preserve"> </w:t>
            </w:r>
            <w:r w:rsidRPr="00805CDD">
              <w:rPr>
                <w:rFonts w:ascii="Arial" w:hAnsi="Arial" w:cs="Arial"/>
                <w:i/>
                <w:sz w:val="20"/>
                <w:szCs w:val="20"/>
              </w:rPr>
              <w:t>да</w:t>
            </w:r>
            <w:r w:rsidRPr="00805CDD">
              <w:rPr>
                <w:rFonts w:ascii="Arial" w:hAnsi="Arial" w:cs="Arial"/>
                <w:i/>
                <w:sz w:val="20"/>
                <w:szCs w:val="20"/>
                <w:lang w:val="sr-Latn-CS"/>
              </w:rPr>
              <w:t xml:space="preserve"> </w:t>
            </w:r>
            <w:r w:rsidRPr="00805CDD">
              <w:rPr>
                <w:rFonts w:ascii="Arial" w:hAnsi="Arial" w:cs="Arial"/>
                <w:i/>
                <w:sz w:val="20"/>
                <w:szCs w:val="20"/>
              </w:rPr>
              <w:t>законски</w:t>
            </w:r>
            <w:r w:rsidRPr="00805CDD">
              <w:rPr>
                <w:rFonts w:ascii="Arial" w:hAnsi="Arial" w:cs="Arial"/>
                <w:i/>
                <w:sz w:val="20"/>
                <w:szCs w:val="20"/>
                <w:lang w:val="sr-Latn-CS"/>
              </w:rPr>
              <w:t xml:space="preserve"> </w:t>
            </w:r>
            <w:r w:rsidRPr="00805CDD">
              <w:rPr>
                <w:rFonts w:ascii="Arial" w:hAnsi="Arial" w:cs="Arial"/>
                <w:i/>
                <w:sz w:val="20"/>
                <w:szCs w:val="20"/>
              </w:rPr>
              <w:t>заступник</w:t>
            </w:r>
            <w:r w:rsidRPr="00805CDD">
              <w:rPr>
                <w:rFonts w:ascii="Arial" w:hAnsi="Arial" w:cs="Arial"/>
                <w:i/>
                <w:sz w:val="20"/>
                <w:szCs w:val="20"/>
                <w:lang w:val="sr-Latn-CS"/>
              </w:rPr>
              <w:t xml:space="preserve"> (</w:t>
            </w:r>
            <w:r w:rsidRPr="00805CDD">
              <w:rPr>
                <w:rFonts w:ascii="Arial" w:hAnsi="Arial" w:cs="Arial"/>
                <w:i/>
                <w:sz w:val="20"/>
                <w:szCs w:val="20"/>
              </w:rPr>
              <w:t>ако</w:t>
            </w:r>
            <w:r w:rsidRPr="00805CDD">
              <w:rPr>
                <w:rFonts w:ascii="Arial" w:hAnsi="Arial" w:cs="Arial"/>
                <w:i/>
                <w:sz w:val="20"/>
                <w:szCs w:val="20"/>
                <w:lang w:val="sr-Latn-CS"/>
              </w:rPr>
              <w:t xml:space="preserve"> </w:t>
            </w:r>
            <w:r w:rsidRPr="00805CDD">
              <w:rPr>
                <w:rFonts w:ascii="Arial" w:hAnsi="Arial" w:cs="Arial"/>
                <w:i/>
                <w:sz w:val="20"/>
                <w:szCs w:val="20"/>
              </w:rPr>
              <w:t>их</w:t>
            </w:r>
            <w:r w:rsidRPr="00805CDD">
              <w:rPr>
                <w:rFonts w:ascii="Arial" w:hAnsi="Arial" w:cs="Arial"/>
                <w:i/>
                <w:sz w:val="20"/>
                <w:szCs w:val="20"/>
                <w:lang w:val="sr-Latn-CS"/>
              </w:rPr>
              <w:t xml:space="preserve"> </w:t>
            </w:r>
            <w:r w:rsidRPr="00805CDD">
              <w:rPr>
                <w:rFonts w:ascii="Arial" w:hAnsi="Arial" w:cs="Arial"/>
                <w:i/>
                <w:sz w:val="20"/>
                <w:szCs w:val="20"/>
              </w:rPr>
              <w:t>има</w:t>
            </w:r>
            <w:r w:rsidRPr="00805CDD">
              <w:rPr>
                <w:rFonts w:ascii="Arial" w:hAnsi="Arial" w:cs="Arial"/>
                <w:i/>
                <w:sz w:val="20"/>
                <w:szCs w:val="20"/>
                <w:lang w:val="sr-Latn-CS"/>
              </w:rPr>
              <w:t xml:space="preserve"> </w:t>
            </w:r>
            <w:r w:rsidRPr="00805CDD">
              <w:rPr>
                <w:rFonts w:ascii="Arial" w:hAnsi="Arial" w:cs="Arial"/>
                <w:i/>
                <w:sz w:val="20"/>
                <w:szCs w:val="20"/>
              </w:rPr>
              <w:t>више</w:t>
            </w:r>
            <w:r w:rsidRPr="00805CDD">
              <w:rPr>
                <w:rFonts w:ascii="Arial" w:hAnsi="Arial" w:cs="Arial"/>
                <w:i/>
                <w:sz w:val="20"/>
                <w:szCs w:val="20"/>
                <w:lang w:val="sr-Latn-CS"/>
              </w:rPr>
              <w:t xml:space="preserve"> – </w:t>
            </w:r>
            <w:r w:rsidRPr="00805CDD">
              <w:rPr>
                <w:rFonts w:ascii="Arial" w:hAnsi="Arial" w:cs="Arial"/>
                <w:i/>
                <w:sz w:val="20"/>
                <w:szCs w:val="20"/>
              </w:rPr>
              <w:t>за</w:t>
            </w:r>
            <w:r w:rsidRPr="00805CDD">
              <w:rPr>
                <w:rFonts w:ascii="Arial" w:hAnsi="Arial" w:cs="Arial"/>
                <w:i/>
                <w:sz w:val="20"/>
                <w:szCs w:val="20"/>
                <w:lang w:val="sr-Latn-CS"/>
              </w:rPr>
              <w:t xml:space="preserve"> </w:t>
            </w:r>
            <w:r w:rsidRPr="00805CDD">
              <w:rPr>
                <w:rFonts w:ascii="Arial" w:hAnsi="Arial" w:cs="Arial"/>
                <w:i/>
                <w:sz w:val="20"/>
                <w:szCs w:val="20"/>
              </w:rPr>
              <w:t>сваког</w:t>
            </w:r>
            <w:r w:rsidRPr="00805CDD">
              <w:rPr>
                <w:rFonts w:ascii="Arial" w:hAnsi="Arial" w:cs="Arial"/>
                <w:i/>
                <w:sz w:val="20"/>
                <w:szCs w:val="20"/>
                <w:lang w:val="sr-Latn-CS"/>
              </w:rPr>
              <w:t xml:space="preserve"> </w:t>
            </w:r>
            <w:r w:rsidRPr="00805CDD">
              <w:rPr>
                <w:rFonts w:ascii="Arial" w:hAnsi="Arial" w:cs="Arial"/>
                <w:i/>
                <w:sz w:val="20"/>
                <w:szCs w:val="20"/>
              </w:rPr>
              <w:t>од</w:t>
            </w:r>
            <w:r w:rsidRPr="00805CDD">
              <w:rPr>
                <w:rFonts w:ascii="Arial" w:hAnsi="Arial" w:cs="Arial"/>
                <w:i/>
                <w:sz w:val="20"/>
                <w:szCs w:val="20"/>
                <w:lang w:val="sr-Latn-CS"/>
              </w:rPr>
              <w:t xml:space="preserve"> </w:t>
            </w:r>
            <w:r w:rsidRPr="00805CDD">
              <w:rPr>
                <w:rFonts w:ascii="Arial" w:hAnsi="Arial" w:cs="Arial"/>
                <w:i/>
                <w:sz w:val="20"/>
                <w:szCs w:val="20"/>
              </w:rPr>
              <w:t>њих</w:t>
            </w:r>
            <w:r w:rsidRPr="00805CDD">
              <w:rPr>
                <w:rFonts w:ascii="Arial" w:hAnsi="Arial" w:cs="Arial"/>
                <w:i/>
                <w:sz w:val="20"/>
                <w:szCs w:val="20"/>
                <w:lang w:val="sr-Latn-CS"/>
              </w:rPr>
              <w:t xml:space="preserve">) </w:t>
            </w:r>
            <w:r w:rsidRPr="00805CDD">
              <w:rPr>
                <w:rFonts w:ascii="Arial" w:hAnsi="Arial" w:cs="Arial"/>
                <w:i/>
                <w:sz w:val="20"/>
                <w:szCs w:val="20"/>
              </w:rPr>
              <w:t>није</w:t>
            </w:r>
            <w:r w:rsidRPr="00805CDD">
              <w:rPr>
                <w:rFonts w:ascii="Arial" w:hAnsi="Arial" w:cs="Arial"/>
                <w:i/>
                <w:sz w:val="20"/>
                <w:szCs w:val="20"/>
                <w:lang w:val="sr-Latn-CS"/>
              </w:rPr>
              <w:t xml:space="preserve"> </w:t>
            </w:r>
            <w:r w:rsidRPr="00805CDD">
              <w:rPr>
                <w:rFonts w:ascii="Arial" w:hAnsi="Arial" w:cs="Arial"/>
                <w:i/>
                <w:sz w:val="20"/>
                <w:szCs w:val="20"/>
              </w:rPr>
              <w:t>осуђиван</w:t>
            </w:r>
            <w:r w:rsidRPr="00805CDD">
              <w:rPr>
                <w:rFonts w:ascii="Arial" w:hAnsi="Arial" w:cs="Arial"/>
                <w:i/>
                <w:sz w:val="20"/>
                <w:szCs w:val="20"/>
                <w:lang w:val="sr-Latn-CS"/>
              </w:rPr>
              <w:t xml:space="preserve"> </w:t>
            </w:r>
            <w:r w:rsidRPr="00805CDD">
              <w:rPr>
                <w:rFonts w:ascii="Arial" w:hAnsi="Arial" w:cs="Arial"/>
                <w:i/>
                <w:sz w:val="20"/>
                <w:szCs w:val="20"/>
              </w:rPr>
              <w:t>за</w:t>
            </w:r>
            <w:r w:rsidRPr="00805CDD">
              <w:rPr>
                <w:rFonts w:ascii="Arial" w:hAnsi="Arial" w:cs="Arial"/>
                <w:i/>
                <w:sz w:val="20"/>
                <w:szCs w:val="20"/>
                <w:lang w:val="sr-Latn-CS"/>
              </w:rPr>
              <w:t xml:space="preserve"> </w:t>
            </w:r>
            <w:r w:rsidRPr="00805CDD">
              <w:rPr>
                <w:rFonts w:ascii="Arial" w:hAnsi="Arial" w:cs="Arial"/>
                <w:i/>
                <w:sz w:val="20"/>
                <w:szCs w:val="20"/>
              </w:rPr>
              <w:t>неко</w:t>
            </w:r>
            <w:r w:rsidRPr="00805CDD">
              <w:rPr>
                <w:rFonts w:ascii="Arial" w:hAnsi="Arial" w:cs="Arial"/>
                <w:i/>
                <w:sz w:val="20"/>
                <w:szCs w:val="20"/>
                <w:lang w:val="sr-Latn-CS"/>
              </w:rPr>
              <w:t xml:space="preserve"> </w:t>
            </w:r>
            <w:r w:rsidRPr="00805CDD">
              <w:rPr>
                <w:rFonts w:ascii="Arial" w:hAnsi="Arial" w:cs="Arial"/>
                <w:i/>
                <w:sz w:val="20"/>
                <w:szCs w:val="20"/>
              </w:rPr>
              <w:t>од</w:t>
            </w:r>
            <w:r w:rsidRPr="00805CDD">
              <w:rPr>
                <w:rFonts w:ascii="Arial" w:hAnsi="Arial" w:cs="Arial"/>
                <w:i/>
                <w:sz w:val="20"/>
                <w:szCs w:val="20"/>
                <w:lang w:val="sr-Latn-CS"/>
              </w:rPr>
              <w:t xml:space="preserve"> </w:t>
            </w:r>
            <w:r w:rsidRPr="00805CDD">
              <w:rPr>
                <w:rFonts w:ascii="Arial" w:hAnsi="Arial" w:cs="Arial"/>
                <w:i/>
                <w:sz w:val="20"/>
                <w:szCs w:val="20"/>
              </w:rPr>
              <w:t>кривичних</w:t>
            </w:r>
            <w:r w:rsidRPr="00805CDD">
              <w:rPr>
                <w:rFonts w:ascii="Arial" w:hAnsi="Arial" w:cs="Arial"/>
                <w:i/>
                <w:sz w:val="20"/>
                <w:szCs w:val="20"/>
                <w:lang w:val="sr-Latn-CS"/>
              </w:rPr>
              <w:t xml:space="preserve"> </w:t>
            </w:r>
            <w:r w:rsidRPr="00805CDD">
              <w:rPr>
                <w:rFonts w:ascii="Arial" w:hAnsi="Arial" w:cs="Arial"/>
                <w:i/>
                <w:sz w:val="20"/>
                <w:szCs w:val="20"/>
              </w:rPr>
              <w:t>дела</w:t>
            </w:r>
            <w:r w:rsidRPr="00805CDD">
              <w:rPr>
                <w:rFonts w:ascii="Arial" w:hAnsi="Arial" w:cs="Arial"/>
                <w:i/>
                <w:sz w:val="20"/>
                <w:szCs w:val="20"/>
                <w:lang w:val="sr-Latn-CS"/>
              </w:rPr>
              <w:t xml:space="preserve"> </w:t>
            </w:r>
            <w:r w:rsidRPr="00805CDD">
              <w:rPr>
                <w:rFonts w:ascii="Arial" w:hAnsi="Arial" w:cs="Arial"/>
                <w:i/>
                <w:sz w:val="20"/>
                <w:szCs w:val="20"/>
              </w:rPr>
              <w:t>као</w:t>
            </w:r>
            <w:r w:rsidRPr="00805CDD">
              <w:rPr>
                <w:rFonts w:ascii="Arial" w:hAnsi="Arial" w:cs="Arial"/>
                <w:i/>
                <w:sz w:val="20"/>
                <w:szCs w:val="20"/>
                <w:lang w:val="sr-Latn-CS"/>
              </w:rPr>
              <w:t xml:space="preserve"> </w:t>
            </w:r>
            <w:r w:rsidRPr="00805CDD">
              <w:rPr>
                <w:rFonts w:ascii="Arial" w:hAnsi="Arial" w:cs="Arial"/>
                <w:i/>
                <w:sz w:val="20"/>
                <w:szCs w:val="20"/>
              </w:rPr>
              <w:t>члан</w:t>
            </w:r>
            <w:r w:rsidRPr="00805CDD">
              <w:rPr>
                <w:rFonts w:ascii="Arial" w:hAnsi="Arial" w:cs="Arial"/>
                <w:i/>
                <w:sz w:val="20"/>
                <w:szCs w:val="20"/>
                <w:lang w:val="sr-Latn-CS"/>
              </w:rPr>
              <w:t xml:space="preserve"> </w:t>
            </w:r>
            <w:r w:rsidRPr="00805CDD">
              <w:rPr>
                <w:rFonts w:ascii="Arial" w:hAnsi="Arial" w:cs="Arial"/>
                <w:i/>
                <w:sz w:val="20"/>
                <w:szCs w:val="20"/>
              </w:rPr>
              <w:t>организоване</w:t>
            </w:r>
            <w:r w:rsidRPr="00805CDD">
              <w:rPr>
                <w:rFonts w:ascii="Arial" w:hAnsi="Arial" w:cs="Arial"/>
                <w:i/>
                <w:sz w:val="20"/>
                <w:szCs w:val="20"/>
                <w:lang w:val="sr-Latn-CS"/>
              </w:rPr>
              <w:t xml:space="preserve"> </w:t>
            </w:r>
            <w:r w:rsidRPr="00805CDD">
              <w:rPr>
                <w:rFonts w:ascii="Arial" w:hAnsi="Arial" w:cs="Arial"/>
                <w:i/>
                <w:sz w:val="20"/>
                <w:szCs w:val="20"/>
              </w:rPr>
              <w:t>криминалне</w:t>
            </w:r>
            <w:r w:rsidRPr="00805CDD">
              <w:rPr>
                <w:rFonts w:ascii="Arial" w:hAnsi="Arial" w:cs="Arial"/>
                <w:i/>
                <w:sz w:val="20"/>
                <w:szCs w:val="20"/>
                <w:lang w:val="sr-Latn-CS"/>
              </w:rPr>
              <w:t xml:space="preserve"> </w:t>
            </w:r>
            <w:r w:rsidRPr="00805CDD">
              <w:rPr>
                <w:rFonts w:ascii="Arial" w:hAnsi="Arial" w:cs="Arial"/>
                <w:i/>
                <w:sz w:val="20"/>
                <w:szCs w:val="20"/>
              </w:rPr>
              <w:t>групе</w:t>
            </w:r>
            <w:r w:rsidRPr="00805CDD">
              <w:rPr>
                <w:rFonts w:ascii="Arial" w:hAnsi="Arial" w:cs="Arial"/>
                <w:i/>
                <w:sz w:val="20"/>
                <w:szCs w:val="20"/>
                <w:lang w:val="sr-Latn-CS"/>
              </w:rPr>
              <w:t xml:space="preserve">, </w:t>
            </w:r>
            <w:r w:rsidRPr="00805CDD">
              <w:rPr>
                <w:rFonts w:ascii="Arial" w:hAnsi="Arial" w:cs="Arial"/>
                <w:i/>
                <w:sz w:val="20"/>
                <w:szCs w:val="20"/>
              </w:rPr>
              <w:t>да</w:t>
            </w:r>
            <w:r w:rsidRPr="00805CDD">
              <w:rPr>
                <w:rFonts w:ascii="Arial" w:hAnsi="Arial" w:cs="Arial"/>
                <w:i/>
                <w:sz w:val="20"/>
                <w:szCs w:val="20"/>
                <w:lang w:val="sr-Latn-CS"/>
              </w:rPr>
              <w:t xml:space="preserve"> </w:t>
            </w:r>
            <w:r w:rsidRPr="00805CDD">
              <w:rPr>
                <w:rFonts w:ascii="Arial" w:hAnsi="Arial" w:cs="Arial"/>
                <w:i/>
                <w:sz w:val="20"/>
                <w:szCs w:val="20"/>
              </w:rPr>
              <w:t>није</w:t>
            </w:r>
            <w:r w:rsidRPr="00805CDD">
              <w:rPr>
                <w:rFonts w:ascii="Arial" w:hAnsi="Arial" w:cs="Arial"/>
                <w:i/>
                <w:sz w:val="20"/>
                <w:szCs w:val="20"/>
                <w:lang w:val="sr-Latn-CS"/>
              </w:rPr>
              <w:t xml:space="preserve"> </w:t>
            </w:r>
            <w:r w:rsidRPr="00805CDD">
              <w:rPr>
                <w:rFonts w:ascii="Arial" w:hAnsi="Arial" w:cs="Arial"/>
                <w:i/>
                <w:sz w:val="20"/>
                <w:szCs w:val="20"/>
              </w:rPr>
              <w:t>осуђиван</w:t>
            </w:r>
            <w:r w:rsidRPr="00805CDD">
              <w:rPr>
                <w:rFonts w:ascii="Arial" w:hAnsi="Arial" w:cs="Arial"/>
                <w:i/>
                <w:sz w:val="20"/>
                <w:szCs w:val="20"/>
                <w:lang w:val="sr-Latn-CS"/>
              </w:rPr>
              <w:t xml:space="preserve"> </w:t>
            </w:r>
            <w:r w:rsidRPr="00805CDD">
              <w:rPr>
                <w:rFonts w:ascii="Arial" w:hAnsi="Arial" w:cs="Arial"/>
                <w:i/>
                <w:sz w:val="20"/>
                <w:szCs w:val="20"/>
              </w:rPr>
              <w:t>за</w:t>
            </w:r>
            <w:r w:rsidRPr="00805CDD">
              <w:rPr>
                <w:rFonts w:ascii="Arial" w:hAnsi="Arial" w:cs="Arial"/>
                <w:i/>
                <w:sz w:val="20"/>
                <w:szCs w:val="20"/>
                <w:lang w:val="sr-Latn-CS"/>
              </w:rPr>
              <w:t xml:space="preserve"> </w:t>
            </w:r>
            <w:r w:rsidRPr="00805CDD">
              <w:rPr>
                <w:rFonts w:ascii="Arial" w:hAnsi="Arial" w:cs="Arial"/>
                <w:i/>
                <w:sz w:val="20"/>
                <w:szCs w:val="20"/>
              </w:rPr>
              <w:t>кривична</w:t>
            </w:r>
            <w:r w:rsidRPr="00805CDD">
              <w:rPr>
                <w:rFonts w:ascii="Arial" w:hAnsi="Arial" w:cs="Arial"/>
                <w:i/>
                <w:sz w:val="20"/>
                <w:szCs w:val="20"/>
                <w:lang w:val="sr-Latn-CS"/>
              </w:rPr>
              <w:t xml:space="preserve"> </w:t>
            </w:r>
            <w:r w:rsidRPr="00805CDD">
              <w:rPr>
                <w:rFonts w:ascii="Arial" w:hAnsi="Arial" w:cs="Arial"/>
                <w:i/>
                <w:sz w:val="20"/>
                <w:szCs w:val="20"/>
              </w:rPr>
              <w:t>дела</w:t>
            </w:r>
            <w:r w:rsidRPr="00805CDD">
              <w:rPr>
                <w:rFonts w:ascii="Arial" w:hAnsi="Arial" w:cs="Arial"/>
                <w:i/>
                <w:sz w:val="20"/>
                <w:szCs w:val="20"/>
                <w:lang w:val="sr-Latn-CS"/>
              </w:rPr>
              <w:t xml:space="preserve"> </w:t>
            </w:r>
            <w:r w:rsidRPr="00805CDD">
              <w:rPr>
                <w:rFonts w:ascii="Arial" w:hAnsi="Arial" w:cs="Arial"/>
                <w:i/>
                <w:sz w:val="20"/>
                <w:szCs w:val="20"/>
              </w:rPr>
              <w:t>против</w:t>
            </w:r>
            <w:r w:rsidRPr="00805CDD">
              <w:rPr>
                <w:rFonts w:ascii="Arial" w:hAnsi="Arial" w:cs="Arial"/>
                <w:i/>
                <w:sz w:val="20"/>
                <w:szCs w:val="20"/>
                <w:lang w:val="sr-Latn-CS"/>
              </w:rPr>
              <w:t xml:space="preserve"> </w:t>
            </w:r>
            <w:r w:rsidRPr="00805CDD">
              <w:rPr>
                <w:rFonts w:ascii="Arial" w:hAnsi="Arial" w:cs="Arial"/>
                <w:i/>
                <w:sz w:val="20"/>
                <w:szCs w:val="20"/>
              </w:rPr>
              <w:t>привреде</w:t>
            </w:r>
            <w:r w:rsidRPr="00805CDD">
              <w:rPr>
                <w:rFonts w:ascii="Arial" w:hAnsi="Arial" w:cs="Arial"/>
                <w:i/>
                <w:sz w:val="20"/>
                <w:szCs w:val="20"/>
                <w:lang w:val="sr-Latn-CS"/>
              </w:rPr>
              <w:t xml:space="preserve">, </w:t>
            </w:r>
            <w:r w:rsidRPr="00805CDD">
              <w:rPr>
                <w:rFonts w:ascii="Arial" w:hAnsi="Arial" w:cs="Arial"/>
                <w:i/>
                <w:sz w:val="20"/>
                <w:szCs w:val="20"/>
              </w:rPr>
              <w:t>кривична</w:t>
            </w:r>
            <w:r w:rsidRPr="00805CDD">
              <w:rPr>
                <w:rFonts w:ascii="Arial" w:hAnsi="Arial" w:cs="Arial"/>
                <w:i/>
                <w:sz w:val="20"/>
                <w:szCs w:val="20"/>
                <w:lang w:val="sr-Latn-CS"/>
              </w:rPr>
              <w:t xml:space="preserve"> </w:t>
            </w:r>
            <w:r w:rsidRPr="00805CDD">
              <w:rPr>
                <w:rFonts w:ascii="Arial" w:hAnsi="Arial" w:cs="Arial"/>
                <w:i/>
                <w:sz w:val="20"/>
                <w:szCs w:val="20"/>
              </w:rPr>
              <w:t>дела</w:t>
            </w:r>
            <w:r w:rsidRPr="00805CDD">
              <w:rPr>
                <w:rFonts w:ascii="Arial" w:hAnsi="Arial" w:cs="Arial"/>
                <w:i/>
                <w:sz w:val="20"/>
                <w:szCs w:val="20"/>
                <w:lang w:val="sr-Latn-CS"/>
              </w:rPr>
              <w:t xml:space="preserve"> </w:t>
            </w:r>
            <w:r w:rsidRPr="00805CDD">
              <w:rPr>
                <w:rFonts w:ascii="Arial" w:hAnsi="Arial" w:cs="Arial"/>
                <w:i/>
                <w:sz w:val="20"/>
                <w:szCs w:val="20"/>
              </w:rPr>
              <w:t>против</w:t>
            </w:r>
            <w:r w:rsidRPr="00805CDD">
              <w:rPr>
                <w:rFonts w:ascii="Arial" w:hAnsi="Arial" w:cs="Arial"/>
                <w:i/>
                <w:sz w:val="20"/>
                <w:szCs w:val="20"/>
                <w:lang w:val="sr-Latn-CS"/>
              </w:rPr>
              <w:t xml:space="preserve"> </w:t>
            </w:r>
            <w:r w:rsidRPr="00805CDD">
              <w:rPr>
                <w:rFonts w:ascii="Arial" w:hAnsi="Arial" w:cs="Arial"/>
                <w:i/>
                <w:sz w:val="20"/>
                <w:szCs w:val="20"/>
              </w:rPr>
              <w:t>заштите</w:t>
            </w:r>
            <w:r w:rsidRPr="00805CDD">
              <w:rPr>
                <w:rFonts w:ascii="Arial" w:hAnsi="Arial" w:cs="Arial"/>
                <w:i/>
                <w:sz w:val="20"/>
                <w:szCs w:val="20"/>
                <w:lang w:val="sr-Latn-CS"/>
              </w:rPr>
              <w:t xml:space="preserve"> </w:t>
            </w:r>
            <w:r w:rsidRPr="00805CDD">
              <w:rPr>
                <w:rFonts w:ascii="Arial" w:hAnsi="Arial" w:cs="Arial"/>
                <w:i/>
                <w:sz w:val="20"/>
                <w:szCs w:val="20"/>
              </w:rPr>
              <w:t>животне</w:t>
            </w:r>
            <w:r w:rsidRPr="00805CDD">
              <w:rPr>
                <w:rFonts w:ascii="Arial" w:hAnsi="Arial" w:cs="Arial"/>
                <w:i/>
                <w:sz w:val="20"/>
                <w:szCs w:val="20"/>
                <w:lang w:val="sr-Latn-CS"/>
              </w:rPr>
              <w:t xml:space="preserve"> </w:t>
            </w:r>
            <w:r w:rsidRPr="00805CDD">
              <w:rPr>
                <w:rFonts w:ascii="Arial" w:hAnsi="Arial" w:cs="Arial"/>
                <w:i/>
                <w:sz w:val="20"/>
                <w:szCs w:val="20"/>
              </w:rPr>
              <w:t>средине</w:t>
            </w:r>
            <w:r w:rsidRPr="00805CDD">
              <w:rPr>
                <w:rFonts w:ascii="Arial" w:hAnsi="Arial" w:cs="Arial"/>
                <w:i/>
                <w:sz w:val="20"/>
                <w:szCs w:val="20"/>
                <w:lang w:val="sr-Latn-CS"/>
              </w:rPr>
              <w:t xml:space="preserve">, </w:t>
            </w:r>
            <w:r w:rsidRPr="00805CDD">
              <w:rPr>
                <w:rFonts w:ascii="Arial" w:hAnsi="Arial" w:cs="Arial"/>
                <w:i/>
                <w:sz w:val="20"/>
                <w:szCs w:val="20"/>
              </w:rPr>
              <w:t>кривично</w:t>
            </w:r>
            <w:r w:rsidRPr="00805CDD">
              <w:rPr>
                <w:rFonts w:ascii="Arial" w:hAnsi="Arial" w:cs="Arial"/>
                <w:i/>
                <w:sz w:val="20"/>
                <w:szCs w:val="20"/>
                <w:lang w:val="sr-Latn-CS"/>
              </w:rPr>
              <w:t xml:space="preserve"> </w:t>
            </w:r>
            <w:r w:rsidRPr="00805CDD">
              <w:rPr>
                <w:rFonts w:ascii="Arial" w:hAnsi="Arial" w:cs="Arial"/>
                <w:i/>
                <w:sz w:val="20"/>
                <w:szCs w:val="20"/>
              </w:rPr>
              <w:t>дело</w:t>
            </w:r>
            <w:r w:rsidRPr="00805CDD">
              <w:rPr>
                <w:rFonts w:ascii="Arial" w:hAnsi="Arial" w:cs="Arial"/>
                <w:i/>
                <w:sz w:val="20"/>
                <w:szCs w:val="20"/>
                <w:lang w:val="sr-Latn-CS"/>
              </w:rPr>
              <w:t xml:space="preserve"> </w:t>
            </w:r>
            <w:r w:rsidRPr="00805CDD">
              <w:rPr>
                <w:rFonts w:ascii="Arial" w:hAnsi="Arial" w:cs="Arial"/>
                <w:i/>
                <w:sz w:val="20"/>
                <w:szCs w:val="20"/>
              </w:rPr>
              <w:t>примања</w:t>
            </w:r>
            <w:r w:rsidRPr="00805CDD">
              <w:rPr>
                <w:rFonts w:ascii="Arial" w:hAnsi="Arial" w:cs="Arial"/>
                <w:i/>
                <w:sz w:val="20"/>
                <w:szCs w:val="20"/>
                <w:lang w:val="sr-Latn-CS"/>
              </w:rPr>
              <w:t xml:space="preserve"> </w:t>
            </w:r>
            <w:r w:rsidRPr="00805CDD">
              <w:rPr>
                <w:rFonts w:ascii="Arial" w:hAnsi="Arial" w:cs="Arial"/>
                <w:i/>
                <w:sz w:val="20"/>
                <w:szCs w:val="20"/>
              </w:rPr>
              <w:t>или</w:t>
            </w:r>
            <w:r w:rsidRPr="00805CDD">
              <w:rPr>
                <w:rFonts w:ascii="Arial" w:hAnsi="Arial" w:cs="Arial"/>
                <w:i/>
                <w:sz w:val="20"/>
                <w:szCs w:val="20"/>
                <w:lang w:val="sr-Latn-CS"/>
              </w:rPr>
              <w:t xml:space="preserve"> </w:t>
            </w:r>
            <w:r w:rsidRPr="00805CDD">
              <w:rPr>
                <w:rFonts w:ascii="Arial" w:hAnsi="Arial" w:cs="Arial"/>
                <w:i/>
                <w:sz w:val="20"/>
                <w:szCs w:val="20"/>
              </w:rPr>
              <w:t>давања</w:t>
            </w:r>
            <w:r w:rsidRPr="00805CDD">
              <w:rPr>
                <w:rFonts w:ascii="Arial" w:hAnsi="Arial" w:cs="Arial"/>
                <w:i/>
                <w:sz w:val="20"/>
                <w:szCs w:val="20"/>
                <w:lang w:val="sr-Latn-CS"/>
              </w:rPr>
              <w:t xml:space="preserve"> </w:t>
            </w:r>
            <w:r w:rsidRPr="00805CDD">
              <w:rPr>
                <w:rFonts w:ascii="Arial" w:hAnsi="Arial" w:cs="Arial"/>
                <w:i/>
                <w:sz w:val="20"/>
                <w:szCs w:val="20"/>
              </w:rPr>
              <w:t>мита</w:t>
            </w:r>
            <w:r w:rsidRPr="00805CDD">
              <w:rPr>
                <w:rFonts w:ascii="Arial" w:hAnsi="Arial" w:cs="Arial"/>
                <w:i/>
                <w:sz w:val="20"/>
                <w:szCs w:val="20"/>
                <w:lang w:val="sr-Latn-CS"/>
              </w:rPr>
              <w:t xml:space="preserve">, </w:t>
            </w:r>
            <w:r w:rsidRPr="00805CDD">
              <w:rPr>
                <w:rFonts w:ascii="Arial" w:hAnsi="Arial" w:cs="Arial"/>
                <w:i/>
                <w:sz w:val="20"/>
                <w:szCs w:val="20"/>
              </w:rPr>
              <w:t>кривично</w:t>
            </w:r>
            <w:r w:rsidRPr="00805CDD">
              <w:rPr>
                <w:rFonts w:ascii="Arial" w:hAnsi="Arial" w:cs="Arial"/>
                <w:i/>
                <w:sz w:val="20"/>
                <w:szCs w:val="20"/>
                <w:lang w:val="sr-Latn-CS"/>
              </w:rPr>
              <w:t xml:space="preserve"> </w:t>
            </w:r>
            <w:r w:rsidRPr="00805CDD">
              <w:rPr>
                <w:rFonts w:ascii="Arial" w:hAnsi="Arial" w:cs="Arial"/>
                <w:i/>
                <w:sz w:val="20"/>
                <w:szCs w:val="20"/>
              </w:rPr>
              <w:t>дело</w:t>
            </w:r>
            <w:r w:rsidRPr="00805CDD">
              <w:rPr>
                <w:rFonts w:ascii="Arial" w:hAnsi="Arial" w:cs="Arial"/>
                <w:i/>
                <w:sz w:val="20"/>
                <w:szCs w:val="20"/>
                <w:lang w:val="sr-Latn-CS"/>
              </w:rPr>
              <w:t xml:space="preserve"> </w:t>
            </w:r>
            <w:r w:rsidRPr="00805CDD">
              <w:rPr>
                <w:rFonts w:ascii="Arial" w:hAnsi="Arial" w:cs="Arial"/>
                <w:i/>
                <w:sz w:val="20"/>
                <w:szCs w:val="20"/>
              </w:rPr>
              <w:t>преваре</w:t>
            </w:r>
            <w:r w:rsidRPr="00805CDD">
              <w:rPr>
                <w:rFonts w:ascii="Arial" w:hAnsi="Arial" w:cs="Arial"/>
                <w:i/>
                <w:sz w:val="20"/>
                <w:szCs w:val="20"/>
                <w:lang w:val="sr-Latn-CS"/>
              </w:rPr>
              <w:t xml:space="preserve">.  </w:t>
            </w:r>
          </w:p>
          <w:p w:rsidR="0048739A" w:rsidRPr="00805CDD" w:rsidRDefault="0048739A" w:rsidP="0048739A">
            <w:pPr>
              <w:pStyle w:val="Standard"/>
              <w:snapToGrid w:val="0"/>
              <w:jc w:val="both"/>
              <w:rPr>
                <w:rFonts w:ascii="Arial" w:hAnsi="Arial" w:cs="Arial"/>
                <w:sz w:val="20"/>
                <w:szCs w:val="20"/>
                <w:lang w:val="sr-Latn-CS"/>
              </w:rPr>
            </w:pPr>
            <w:r w:rsidRPr="00805CDD">
              <w:rPr>
                <w:rFonts w:ascii="Arial" w:hAnsi="Arial" w:cs="Arial"/>
                <w:b/>
                <w:i/>
                <w:sz w:val="20"/>
                <w:szCs w:val="20"/>
              </w:rPr>
              <w:t>Ако</w:t>
            </w:r>
            <w:r w:rsidRPr="00805CDD">
              <w:rPr>
                <w:rFonts w:ascii="Arial" w:hAnsi="Arial" w:cs="Arial"/>
                <w:b/>
                <w:i/>
                <w:sz w:val="20"/>
                <w:szCs w:val="20"/>
                <w:lang w:val="sr-Latn-CS"/>
              </w:rPr>
              <w:t xml:space="preserve"> </w:t>
            </w:r>
            <w:r w:rsidRPr="00805CDD">
              <w:rPr>
                <w:rFonts w:ascii="Arial" w:hAnsi="Arial" w:cs="Arial"/>
                <w:b/>
                <w:i/>
                <w:sz w:val="20"/>
                <w:szCs w:val="20"/>
              </w:rPr>
              <w:t>понуду</w:t>
            </w:r>
            <w:r w:rsidRPr="00805CDD">
              <w:rPr>
                <w:rFonts w:ascii="Arial" w:hAnsi="Arial" w:cs="Arial"/>
                <w:b/>
                <w:i/>
                <w:sz w:val="20"/>
                <w:szCs w:val="20"/>
                <w:lang w:val="sr-Latn-CS"/>
              </w:rPr>
              <w:t xml:space="preserve"> </w:t>
            </w:r>
            <w:r w:rsidRPr="00805CDD">
              <w:rPr>
                <w:rFonts w:ascii="Arial" w:hAnsi="Arial" w:cs="Arial"/>
                <w:b/>
                <w:i/>
                <w:sz w:val="20"/>
                <w:szCs w:val="20"/>
              </w:rPr>
              <w:t>подноси</w:t>
            </w:r>
            <w:r w:rsidRPr="00805CDD">
              <w:rPr>
                <w:rFonts w:ascii="Arial" w:hAnsi="Arial" w:cs="Arial"/>
                <w:i/>
                <w:sz w:val="20"/>
                <w:szCs w:val="20"/>
                <w:lang w:val="sr-Latn-CS"/>
              </w:rPr>
              <w:t xml:space="preserve"> </w:t>
            </w:r>
            <w:r w:rsidRPr="00805CDD">
              <w:rPr>
                <w:rFonts w:ascii="Arial" w:hAnsi="Arial" w:cs="Arial"/>
                <w:b/>
                <w:sz w:val="20"/>
                <w:szCs w:val="20"/>
              </w:rPr>
              <w:t>предузетник</w:t>
            </w:r>
            <w:r w:rsidRPr="00805CDD">
              <w:rPr>
                <w:rFonts w:ascii="Arial" w:hAnsi="Arial" w:cs="Arial"/>
                <w:i/>
                <w:sz w:val="20"/>
                <w:szCs w:val="20"/>
                <w:lang w:val="sr-Latn-CS"/>
              </w:rPr>
              <w:t xml:space="preserve">  </w:t>
            </w:r>
            <w:r w:rsidRPr="00805CDD">
              <w:rPr>
                <w:rFonts w:ascii="Arial" w:hAnsi="Arial" w:cs="Arial"/>
                <w:i/>
                <w:sz w:val="20"/>
                <w:szCs w:val="20"/>
              </w:rPr>
              <w:t>потребно</w:t>
            </w:r>
            <w:r w:rsidRPr="00805CDD">
              <w:rPr>
                <w:rFonts w:ascii="Arial" w:hAnsi="Arial" w:cs="Arial"/>
                <w:i/>
                <w:sz w:val="20"/>
                <w:szCs w:val="20"/>
                <w:lang w:val="sr-Latn-CS"/>
              </w:rPr>
              <w:t xml:space="preserve"> </w:t>
            </w:r>
            <w:r w:rsidRPr="00805CDD">
              <w:rPr>
                <w:rFonts w:ascii="Arial" w:hAnsi="Arial" w:cs="Arial"/>
                <w:i/>
                <w:sz w:val="20"/>
                <w:szCs w:val="20"/>
              </w:rPr>
              <w:t>је</w:t>
            </w:r>
            <w:r w:rsidRPr="00805CDD">
              <w:rPr>
                <w:rFonts w:ascii="Arial" w:hAnsi="Arial" w:cs="Arial"/>
                <w:i/>
                <w:sz w:val="20"/>
                <w:szCs w:val="20"/>
                <w:lang w:val="sr-Latn-CS"/>
              </w:rPr>
              <w:t xml:space="preserve"> </w:t>
            </w:r>
            <w:r w:rsidRPr="00805CDD">
              <w:rPr>
                <w:rFonts w:ascii="Arial" w:hAnsi="Arial" w:cs="Arial"/>
                <w:i/>
                <w:sz w:val="20"/>
                <w:szCs w:val="20"/>
              </w:rPr>
              <w:t>да</w:t>
            </w:r>
            <w:r w:rsidRPr="00805CDD">
              <w:rPr>
                <w:rFonts w:ascii="Arial" w:hAnsi="Arial" w:cs="Arial"/>
                <w:i/>
                <w:sz w:val="20"/>
                <w:szCs w:val="20"/>
                <w:lang w:val="sr-Latn-CS"/>
              </w:rPr>
              <w:t xml:space="preserve">  </w:t>
            </w:r>
            <w:r w:rsidRPr="00805CDD">
              <w:rPr>
                <w:rFonts w:ascii="Arial" w:hAnsi="Arial" w:cs="Arial"/>
                <w:i/>
                <w:sz w:val="20"/>
                <w:szCs w:val="20"/>
              </w:rPr>
              <w:t>достави</w:t>
            </w:r>
            <w:r w:rsidRPr="00805CDD">
              <w:rPr>
                <w:rFonts w:ascii="Arial" w:hAnsi="Arial" w:cs="Arial"/>
                <w:i/>
                <w:sz w:val="20"/>
                <w:szCs w:val="20"/>
                <w:lang w:val="sr-Latn-CS"/>
              </w:rPr>
              <w:t xml:space="preserve"> </w:t>
            </w:r>
            <w:r w:rsidRPr="00805CDD">
              <w:rPr>
                <w:rFonts w:ascii="Arial" w:hAnsi="Arial" w:cs="Arial"/>
                <w:i/>
                <w:sz w:val="20"/>
                <w:szCs w:val="20"/>
              </w:rPr>
              <w:t>само</w:t>
            </w:r>
            <w:r w:rsidRPr="00805CDD">
              <w:rPr>
                <w:rFonts w:ascii="Arial" w:hAnsi="Arial" w:cs="Arial"/>
                <w:i/>
                <w:sz w:val="20"/>
                <w:szCs w:val="20"/>
                <w:lang w:val="sr-Latn-CS"/>
              </w:rPr>
              <w:t xml:space="preserve"> </w:t>
            </w:r>
            <w:r w:rsidRPr="00805CDD">
              <w:rPr>
                <w:rFonts w:ascii="Arial" w:hAnsi="Arial" w:cs="Arial"/>
                <w:i/>
                <w:sz w:val="20"/>
                <w:szCs w:val="20"/>
              </w:rPr>
              <w:t>Извод</w:t>
            </w:r>
            <w:r w:rsidRPr="00805CDD">
              <w:rPr>
                <w:rFonts w:ascii="Arial" w:hAnsi="Arial" w:cs="Arial"/>
                <w:i/>
                <w:sz w:val="20"/>
                <w:szCs w:val="20"/>
                <w:lang w:val="sr-Latn-CS"/>
              </w:rPr>
              <w:t xml:space="preserve"> </w:t>
            </w:r>
            <w:r w:rsidRPr="00805CDD">
              <w:rPr>
                <w:rFonts w:ascii="Arial" w:hAnsi="Arial" w:cs="Arial"/>
                <w:i/>
                <w:sz w:val="20"/>
                <w:szCs w:val="20"/>
              </w:rPr>
              <w:t>из</w:t>
            </w:r>
            <w:r w:rsidRPr="00805CDD">
              <w:rPr>
                <w:rFonts w:ascii="Arial" w:hAnsi="Arial" w:cs="Arial"/>
                <w:i/>
                <w:sz w:val="20"/>
                <w:szCs w:val="20"/>
                <w:lang w:val="sr-Latn-CS"/>
              </w:rPr>
              <w:t xml:space="preserve"> </w:t>
            </w:r>
            <w:r w:rsidRPr="00805CDD">
              <w:rPr>
                <w:rFonts w:ascii="Arial" w:hAnsi="Arial" w:cs="Arial"/>
                <w:i/>
                <w:sz w:val="20"/>
                <w:szCs w:val="20"/>
              </w:rPr>
              <w:t>казнене</w:t>
            </w:r>
            <w:r w:rsidRPr="00805CDD">
              <w:rPr>
                <w:rFonts w:ascii="Arial" w:hAnsi="Arial" w:cs="Arial"/>
                <w:i/>
                <w:sz w:val="20"/>
                <w:szCs w:val="20"/>
                <w:lang w:val="sr-Latn-CS"/>
              </w:rPr>
              <w:t xml:space="preserve"> </w:t>
            </w:r>
            <w:r w:rsidRPr="00805CDD">
              <w:rPr>
                <w:rFonts w:ascii="Arial" w:hAnsi="Arial" w:cs="Arial"/>
                <w:i/>
                <w:sz w:val="20"/>
                <w:szCs w:val="20"/>
              </w:rPr>
              <w:t>евиденције</w:t>
            </w:r>
            <w:r w:rsidRPr="00805CDD">
              <w:rPr>
                <w:rFonts w:ascii="Arial" w:hAnsi="Arial" w:cs="Arial"/>
                <w:i/>
                <w:sz w:val="20"/>
                <w:szCs w:val="20"/>
                <w:lang w:val="sr-Latn-CS"/>
              </w:rPr>
              <w:t xml:space="preserve"> </w:t>
            </w:r>
            <w:r w:rsidRPr="00805CDD">
              <w:rPr>
                <w:rFonts w:ascii="Arial" w:hAnsi="Arial" w:cs="Arial"/>
                <w:i/>
                <w:sz w:val="20"/>
                <w:szCs w:val="20"/>
              </w:rPr>
              <w:t>надлежне</w:t>
            </w:r>
            <w:r w:rsidRPr="00805CDD">
              <w:rPr>
                <w:rFonts w:ascii="Arial" w:hAnsi="Arial" w:cs="Arial"/>
                <w:i/>
                <w:sz w:val="20"/>
                <w:szCs w:val="20"/>
                <w:lang w:val="sr-Latn-CS"/>
              </w:rPr>
              <w:t xml:space="preserve"> </w:t>
            </w:r>
            <w:r w:rsidRPr="00805CDD">
              <w:rPr>
                <w:rFonts w:ascii="Arial" w:hAnsi="Arial" w:cs="Arial"/>
                <w:i/>
                <w:sz w:val="20"/>
                <w:szCs w:val="20"/>
              </w:rPr>
              <w:t>Полицијске</w:t>
            </w:r>
            <w:r w:rsidRPr="00805CDD">
              <w:rPr>
                <w:rFonts w:ascii="Arial" w:hAnsi="Arial" w:cs="Arial"/>
                <w:i/>
                <w:sz w:val="20"/>
                <w:szCs w:val="20"/>
                <w:lang w:val="sr-Latn-CS"/>
              </w:rPr>
              <w:t xml:space="preserve"> </w:t>
            </w:r>
            <w:r w:rsidRPr="00805CDD">
              <w:rPr>
                <w:rFonts w:ascii="Arial" w:hAnsi="Arial" w:cs="Arial"/>
                <w:i/>
                <w:sz w:val="20"/>
                <w:szCs w:val="20"/>
              </w:rPr>
              <w:t>управе</w:t>
            </w:r>
            <w:r w:rsidRPr="00805CDD">
              <w:rPr>
                <w:rFonts w:ascii="Arial" w:hAnsi="Arial" w:cs="Arial"/>
                <w:i/>
                <w:sz w:val="20"/>
                <w:szCs w:val="20"/>
                <w:lang w:val="sr-Latn-CS"/>
              </w:rPr>
              <w:t xml:space="preserve">.  </w:t>
            </w:r>
          </w:p>
          <w:p w:rsidR="00E46C20" w:rsidRPr="00161923" w:rsidRDefault="0048739A" w:rsidP="0048739A">
            <w:pPr>
              <w:jc w:val="both"/>
              <w:rPr>
                <w:rFonts w:ascii="Arial" w:hAnsi="Arial" w:cs="Arial"/>
                <w:bCs/>
                <w:i/>
                <w:iCs/>
                <w:sz w:val="20"/>
                <w:szCs w:val="20"/>
                <w:lang w:val="sr-Cyrl-CS"/>
              </w:rPr>
            </w:pPr>
            <w:r w:rsidRPr="00805CDD">
              <w:rPr>
                <w:rFonts w:ascii="Arial" w:hAnsi="Arial" w:cs="Arial"/>
                <w:b/>
                <w:i/>
                <w:sz w:val="20"/>
                <w:szCs w:val="20"/>
              </w:rPr>
              <w:t>Доказ</w:t>
            </w:r>
            <w:r w:rsidRPr="00805CDD">
              <w:rPr>
                <w:rFonts w:ascii="Arial" w:hAnsi="Arial" w:cs="Arial"/>
                <w:b/>
                <w:i/>
                <w:sz w:val="20"/>
                <w:szCs w:val="20"/>
                <w:lang w:val="sr-Latn-CS"/>
              </w:rPr>
              <w:t xml:space="preserve"> не </w:t>
            </w:r>
            <w:r w:rsidRPr="00805CDD">
              <w:rPr>
                <w:rFonts w:ascii="Arial" w:hAnsi="Arial" w:cs="Arial"/>
                <w:b/>
                <w:i/>
                <w:sz w:val="20"/>
                <w:szCs w:val="20"/>
              </w:rPr>
              <w:t>може</w:t>
            </w:r>
            <w:r w:rsidRPr="00805CDD">
              <w:rPr>
                <w:rFonts w:ascii="Arial" w:hAnsi="Arial" w:cs="Arial"/>
                <w:b/>
                <w:i/>
                <w:sz w:val="20"/>
                <w:szCs w:val="20"/>
                <w:lang w:val="sr-Latn-CS"/>
              </w:rPr>
              <w:t xml:space="preserve"> </w:t>
            </w:r>
            <w:r w:rsidRPr="00805CDD">
              <w:rPr>
                <w:rFonts w:ascii="Arial" w:hAnsi="Arial" w:cs="Arial"/>
                <w:b/>
                <w:i/>
                <w:sz w:val="20"/>
                <w:szCs w:val="20"/>
              </w:rPr>
              <w:t>бити</w:t>
            </w:r>
            <w:r w:rsidRPr="00805CDD">
              <w:rPr>
                <w:rFonts w:ascii="Arial" w:hAnsi="Arial" w:cs="Arial"/>
                <w:b/>
                <w:i/>
                <w:sz w:val="20"/>
                <w:szCs w:val="20"/>
                <w:lang w:val="sr-Latn-CS"/>
              </w:rPr>
              <w:t xml:space="preserve"> </w:t>
            </w:r>
            <w:r w:rsidRPr="00805CDD">
              <w:rPr>
                <w:rFonts w:ascii="Arial" w:hAnsi="Arial" w:cs="Arial"/>
                <w:b/>
                <w:i/>
                <w:sz w:val="20"/>
                <w:szCs w:val="20"/>
              </w:rPr>
              <w:t>старији</w:t>
            </w:r>
            <w:r w:rsidRPr="00805CDD">
              <w:rPr>
                <w:rFonts w:ascii="Arial" w:hAnsi="Arial" w:cs="Arial"/>
                <w:b/>
                <w:i/>
                <w:sz w:val="20"/>
                <w:szCs w:val="20"/>
                <w:lang w:val="sr-Latn-CS"/>
              </w:rPr>
              <w:t xml:space="preserve"> </w:t>
            </w:r>
            <w:r w:rsidRPr="00805CDD">
              <w:rPr>
                <w:rFonts w:ascii="Arial" w:hAnsi="Arial" w:cs="Arial"/>
                <w:b/>
                <w:i/>
                <w:sz w:val="20"/>
                <w:szCs w:val="20"/>
              </w:rPr>
              <w:t>од</w:t>
            </w:r>
            <w:r w:rsidRPr="00805CDD">
              <w:rPr>
                <w:rFonts w:ascii="Arial" w:hAnsi="Arial" w:cs="Arial"/>
                <w:b/>
                <w:i/>
                <w:sz w:val="20"/>
                <w:szCs w:val="20"/>
                <w:lang w:val="sr-Latn-CS"/>
              </w:rPr>
              <w:t xml:space="preserve"> </w:t>
            </w:r>
            <w:r w:rsidRPr="00805CDD">
              <w:rPr>
                <w:rFonts w:ascii="Arial" w:hAnsi="Arial" w:cs="Arial"/>
                <w:b/>
                <w:i/>
                <w:sz w:val="20"/>
                <w:szCs w:val="20"/>
              </w:rPr>
              <w:t>два</w:t>
            </w:r>
            <w:r w:rsidRPr="00805CDD">
              <w:rPr>
                <w:rFonts w:ascii="Arial" w:hAnsi="Arial" w:cs="Arial"/>
                <w:b/>
                <w:i/>
                <w:sz w:val="20"/>
                <w:szCs w:val="20"/>
                <w:lang w:val="sr-Latn-CS"/>
              </w:rPr>
              <w:t xml:space="preserve"> </w:t>
            </w:r>
            <w:r w:rsidRPr="00805CDD">
              <w:rPr>
                <w:rFonts w:ascii="Arial" w:hAnsi="Arial" w:cs="Arial"/>
                <w:b/>
                <w:i/>
                <w:sz w:val="20"/>
                <w:szCs w:val="20"/>
              </w:rPr>
              <w:t>месеца</w:t>
            </w:r>
            <w:r w:rsidRPr="00805CDD">
              <w:rPr>
                <w:rFonts w:ascii="Arial" w:hAnsi="Arial" w:cs="Arial"/>
                <w:b/>
                <w:i/>
                <w:sz w:val="20"/>
                <w:szCs w:val="20"/>
                <w:lang w:val="sr-Latn-CS"/>
              </w:rPr>
              <w:t xml:space="preserve"> </w:t>
            </w:r>
            <w:r w:rsidRPr="00805CDD">
              <w:rPr>
                <w:rFonts w:ascii="Arial" w:hAnsi="Arial" w:cs="Arial"/>
                <w:b/>
                <w:i/>
                <w:sz w:val="20"/>
                <w:szCs w:val="20"/>
              </w:rPr>
              <w:t>пре</w:t>
            </w:r>
            <w:r w:rsidRPr="00805CDD">
              <w:rPr>
                <w:rFonts w:ascii="Arial" w:hAnsi="Arial" w:cs="Arial"/>
                <w:b/>
                <w:i/>
                <w:sz w:val="20"/>
                <w:szCs w:val="20"/>
                <w:lang w:val="sr-Latn-CS"/>
              </w:rPr>
              <w:t xml:space="preserve"> </w:t>
            </w:r>
            <w:r w:rsidRPr="00805CDD">
              <w:rPr>
                <w:rFonts w:ascii="Arial" w:hAnsi="Arial" w:cs="Arial"/>
                <w:b/>
                <w:i/>
                <w:sz w:val="20"/>
                <w:szCs w:val="20"/>
              </w:rPr>
              <w:t>отварања</w:t>
            </w:r>
            <w:r w:rsidRPr="00805CDD">
              <w:rPr>
                <w:rFonts w:ascii="Arial" w:hAnsi="Arial" w:cs="Arial"/>
                <w:b/>
                <w:i/>
                <w:sz w:val="20"/>
                <w:szCs w:val="20"/>
                <w:lang w:val="sr-Latn-CS"/>
              </w:rPr>
              <w:t xml:space="preserve"> </w:t>
            </w:r>
            <w:r w:rsidRPr="00805CDD">
              <w:rPr>
                <w:rFonts w:ascii="Arial" w:hAnsi="Arial" w:cs="Arial"/>
                <w:b/>
                <w:i/>
                <w:sz w:val="20"/>
                <w:szCs w:val="20"/>
              </w:rPr>
              <w:t>понуда</w:t>
            </w:r>
            <w:r w:rsidRPr="00805CDD">
              <w:rPr>
                <w:rFonts w:ascii="Arial" w:hAnsi="Arial" w:cs="Arial"/>
                <w:b/>
                <w:i/>
                <w:sz w:val="20"/>
                <w:szCs w:val="20"/>
                <w:lang w:val="sr-Latn-CS"/>
              </w:rPr>
              <w:t>.</w:t>
            </w:r>
          </w:p>
        </w:tc>
        <w:tc>
          <w:tcPr>
            <w:tcW w:w="1262" w:type="dxa"/>
          </w:tcPr>
          <w:p w:rsidR="00E46C20" w:rsidRPr="00161923" w:rsidRDefault="00E46C20" w:rsidP="009068CD">
            <w:pPr>
              <w:jc w:val="both"/>
              <w:rPr>
                <w:rFonts w:ascii="Arial" w:hAnsi="Arial" w:cs="Arial"/>
                <w:b/>
                <w:bCs/>
                <w:i/>
                <w:iCs/>
                <w:sz w:val="28"/>
                <w:szCs w:val="28"/>
                <w:lang w:val="sr-Cyrl-CS"/>
              </w:rPr>
            </w:pPr>
          </w:p>
        </w:tc>
        <w:tc>
          <w:tcPr>
            <w:tcW w:w="1350" w:type="dxa"/>
          </w:tcPr>
          <w:p w:rsidR="00E46C20" w:rsidRPr="00161923" w:rsidRDefault="00E46C20" w:rsidP="009068CD">
            <w:pPr>
              <w:jc w:val="both"/>
              <w:rPr>
                <w:rFonts w:ascii="Arial" w:hAnsi="Arial" w:cs="Arial"/>
                <w:b/>
                <w:bCs/>
                <w:i/>
                <w:iCs/>
                <w:sz w:val="28"/>
                <w:szCs w:val="28"/>
                <w:lang w:val="sr-Cyrl-CS"/>
              </w:rPr>
            </w:pPr>
          </w:p>
        </w:tc>
        <w:tc>
          <w:tcPr>
            <w:tcW w:w="1332" w:type="dxa"/>
          </w:tcPr>
          <w:p w:rsidR="00E46C20" w:rsidRPr="00161923" w:rsidRDefault="00E46C20" w:rsidP="009068CD">
            <w:pPr>
              <w:jc w:val="both"/>
              <w:rPr>
                <w:rFonts w:ascii="Arial" w:hAnsi="Arial" w:cs="Arial"/>
                <w:b/>
                <w:bCs/>
                <w:i/>
                <w:iCs/>
                <w:sz w:val="28"/>
                <w:szCs w:val="28"/>
                <w:lang w:val="sr-Cyrl-CS"/>
              </w:rPr>
            </w:pPr>
          </w:p>
        </w:tc>
        <w:tc>
          <w:tcPr>
            <w:tcW w:w="1440" w:type="dxa"/>
          </w:tcPr>
          <w:p w:rsidR="00E46C20" w:rsidRPr="00161923" w:rsidRDefault="00E46C20" w:rsidP="009068CD">
            <w:pPr>
              <w:jc w:val="both"/>
              <w:rPr>
                <w:rFonts w:ascii="Arial" w:hAnsi="Arial" w:cs="Arial"/>
                <w:b/>
                <w:bCs/>
                <w:i/>
                <w:iCs/>
                <w:sz w:val="28"/>
                <w:szCs w:val="28"/>
                <w:lang w:val="sr-Cyrl-CS"/>
              </w:rPr>
            </w:pPr>
          </w:p>
        </w:tc>
      </w:tr>
      <w:tr w:rsidR="0015280A" w:rsidRPr="00161923" w:rsidTr="007B0403">
        <w:trPr>
          <w:trHeight w:val="3116"/>
        </w:trPr>
        <w:tc>
          <w:tcPr>
            <w:tcW w:w="5529" w:type="dxa"/>
          </w:tcPr>
          <w:p w:rsidR="007B0403" w:rsidRDefault="007B0403" w:rsidP="0048739A">
            <w:pPr>
              <w:pStyle w:val="Standard"/>
              <w:snapToGrid w:val="0"/>
              <w:jc w:val="both"/>
              <w:rPr>
                <w:rFonts w:ascii="Arial" w:hAnsi="Arial" w:cs="Arial"/>
                <w:b/>
                <w:bCs/>
                <w:i/>
                <w:iCs/>
                <w:sz w:val="20"/>
                <w:szCs w:val="20"/>
                <w:lang w:val="sr-Cyrl-CS"/>
              </w:rPr>
            </w:pPr>
          </w:p>
          <w:p w:rsidR="007B0403" w:rsidRPr="00161923" w:rsidRDefault="007B0403" w:rsidP="007B0403">
            <w:pPr>
              <w:pStyle w:val="Standard"/>
              <w:snapToGrid w:val="0"/>
              <w:jc w:val="both"/>
              <w:rPr>
                <w:rFonts w:ascii="Arial" w:hAnsi="Arial" w:cs="Arial"/>
                <w:b/>
                <w:lang w:val="sr-Latn-CS"/>
              </w:rPr>
            </w:pPr>
            <w:r>
              <w:rPr>
                <w:rFonts w:ascii="Arial" w:hAnsi="Arial" w:cs="Arial"/>
                <w:b/>
                <w:i/>
                <w:sz w:val="20"/>
                <w:szCs w:val="20"/>
              </w:rPr>
              <w:t>3</w:t>
            </w:r>
            <w:r w:rsidRPr="00161923">
              <w:rPr>
                <w:rFonts w:ascii="Arial" w:hAnsi="Arial" w:cs="Arial"/>
                <w:b/>
                <w:i/>
                <w:sz w:val="20"/>
                <w:szCs w:val="20"/>
                <w:lang w:val="sr-Latn-CS"/>
              </w:rPr>
              <w:t>)</w:t>
            </w:r>
            <w:r w:rsidRPr="00161923">
              <w:rPr>
                <w:rFonts w:ascii="Arial" w:hAnsi="Arial" w:cs="Arial"/>
                <w:b/>
                <w:lang w:val="sr-Latn-CS"/>
              </w:rPr>
              <w:t xml:space="preserve"> </w:t>
            </w:r>
            <w:r w:rsidRPr="00B809E9">
              <w:rPr>
                <w:rFonts w:ascii="Arial" w:hAnsi="Arial" w:cs="Arial"/>
                <w:b/>
                <w:i/>
                <w:sz w:val="20"/>
                <w:szCs w:val="20"/>
                <w:lang w:val="sr-Cyrl-CS"/>
              </w:rPr>
              <w:t>Услов</w:t>
            </w:r>
            <w:r w:rsidRPr="00161923">
              <w:rPr>
                <w:rFonts w:ascii="Arial" w:hAnsi="Arial" w:cs="Arial"/>
                <w:b/>
                <w:i/>
                <w:sz w:val="20"/>
                <w:szCs w:val="20"/>
                <w:lang w:val="sr-Latn-CS"/>
              </w:rPr>
              <w:t xml:space="preserve">: </w:t>
            </w:r>
            <w:r w:rsidRPr="00B809E9">
              <w:rPr>
                <w:rFonts w:ascii="Arial" w:hAnsi="Arial" w:cs="Arial"/>
                <w:b/>
                <w:i/>
                <w:sz w:val="20"/>
                <w:szCs w:val="20"/>
                <w:lang w:val="sr-Cyrl-CS"/>
              </w:rPr>
              <w:t>Да</w:t>
            </w:r>
            <w:r w:rsidRPr="00161923">
              <w:rPr>
                <w:rFonts w:ascii="Arial" w:hAnsi="Arial" w:cs="Arial"/>
                <w:b/>
                <w:i/>
                <w:sz w:val="20"/>
                <w:szCs w:val="20"/>
                <w:lang w:val="sr-Latn-CS"/>
              </w:rPr>
              <w:t xml:space="preserve"> </w:t>
            </w:r>
            <w:r w:rsidRPr="00B809E9">
              <w:rPr>
                <w:rFonts w:ascii="Arial" w:hAnsi="Arial" w:cs="Arial"/>
                <w:b/>
                <w:i/>
                <w:sz w:val="20"/>
                <w:szCs w:val="20"/>
                <w:lang w:val="sr-Cyrl-CS"/>
              </w:rPr>
              <w:t>је</w:t>
            </w:r>
            <w:r w:rsidRPr="00161923">
              <w:rPr>
                <w:rFonts w:ascii="Arial" w:hAnsi="Arial" w:cs="Arial"/>
                <w:b/>
                <w:i/>
                <w:sz w:val="20"/>
                <w:szCs w:val="20"/>
                <w:lang w:val="sr-Latn-CS"/>
              </w:rPr>
              <w:t xml:space="preserve"> </w:t>
            </w:r>
            <w:r w:rsidRPr="00B809E9">
              <w:rPr>
                <w:rFonts w:ascii="Arial" w:hAnsi="Arial" w:cs="Arial"/>
                <w:b/>
                <w:i/>
                <w:sz w:val="20"/>
                <w:szCs w:val="20"/>
                <w:lang w:val="sr-Cyrl-CS"/>
              </w:rPr>
              <w:t>понуђач</w:t>
            </w:r>
            <w:r w:rsidRPr="00161923">
              <w:rPr>
                <w:rFonts w:ascii="Arial" w:hAnsi="Arial" w:cs="Arial"/>
                <w:b/>
                <w:i/>
                <w:sz w:val="20"/>
                <w:szCs w:val="20"/>
                <w:lang w:val="sr-Latn-CS"/>
              </w:rPr>
              <w:t xml:space="preserve">  </w:t>
            </w:r>
            <w:r w:rsidRPr="00B809E9">
              <w:rPr>
                <w:rFonts w:ascii="Arial" w:hAnsi="Arial" w:cs="Arial"/>
                <w:b/>
                <w:i/>
                <w:sz w:val="20"/>
                <w:szCs w:val="20"/>
                <w:lang w:val="sr-Cyrl-CS"/>
              </w:rPr>
              <w:t>измирио</w:t>
            </w:r>
            <w:r w:rsidRPr="00161923">
              <w:rPr>
                <w:rFonts w:ascii="Arial" w:hAnsi="Arial" w:cs="Arial"/>
                <w:b/>
                <w:i/>
                <w:sz w:val="20"/>
                <w:szCs w:val="20"/>
                <w:lang w:val="sr-Latn-CS"/>
              </w:rPr>
              <w:t xml:space="preserve"> </w:t>
            </w:r>
            <w:r w:rsidRPr="00B809E9">
              <w:rPr>
                <w:rFonts w:ascii="Arial" w:hAnsi="Arial" w:cs="Arial"/>
                <w:b/>
                <w:i/>
                <w:sz w:val="20"/>
                <w:szCs w:val="20"/>
                <w:lang w:val="sr-Cyrl-CS"/>
              </w:rPr>
              <w:t>доспеле</w:t>
            </w:r>
            <w:r w:rsidRPr="00161923">
              <w:rPr>
                <w:rFonts w:ascii="Arial" w:hAnsi="Arial" w:cs="Arial"/>
                <w:b/>
                <w:i/>
                <w:sz w:val="20"/>
                <w:szCs w:val="20"/>
                <w:lang w:val="sr-Latn-CS"/>
              </w:rPr>
              <w:t xml:space="preserve"> </w:t>
            </w:r>
            <w:r w:rsidRPr="00B809E9">
              <w:rPr>
                <w:rFonts w:ascii="Arial" w:hAnsi="Arial" w:cs="Arial"/>
                <w:b/>
                <w:i/>
                <w:sz w:val="20"/>
                <w:szCs w:val="20"/>
                <w:lang w:val="sr-Cyrl-CS"/>
              </w:rPr>
              <w:t>порезе</w:t>
            </w:r>
            <w:r w:rsidRPr="00161923">
              <w:rPr>
                <w:rFonts w:ascii="Arial" w:hAnsi="Arial" w:cs="Arial"/>
                <w:b/>
                <w:i/>
                <w:sz w:val="20"/>
                <w:szCs w:val="20"/>
                <w:lang w:val="sr-Latn-CS"/>
              </w:rPr>
              <w:t xml:space="preserve">, </w:t>
            </w:r>
            <w:r w:rsidRPr="00B809E9">
              <w:rPr>
                <w:rFonts w:ascii="Arial" w:hAnsi="Arial" w:cs="Arial"/>
                <w:b/>
                <w:i/>
                <w:sz w:val="20"/>
                <w:szCs w:val="20"/>
                <w:lang w:val="sr-Cyrl-CS"/>
              </w:rPr>
              <w:t>доприносе</w:t>
            </w:r>
            <w:r w:rsidRPr="00161923">
              <w:rPr>
                <w:rFonts w:ascii="Arial" w:hAnsi="Arial" w:cs="Arial"/>
                <w:b/>
                <w:i/>
                <w:sz w:val="20"/>
                <w:szCs w:val="20"/>
                <w:lang w:val="sr-Latn-CS"/>
              </w:rPr>
              <w:t xml:space="preserve"> </w:t>
            </w:r>
            <w:r w:rsidRPr="00B809E9">
              <w:rPr>
                <w:rFonts w:ascii="Arial" w:hAnsi="Arial" w:cs="Arial"/>
                <w:b/>
                <w:i/>
                <w:sz w:val="20"/>
                <w:szCs w:val="20"/>
                <w:lang w:val="sr-Cyrl-CS"/>
              </w:rPr>
              <w:t>и</w:t>
            </w:r>
            <w:r w:rsidRPr="00161923">
              <w:rPr>
                <w:rFonts w:ascii="Arial" w:hAnsi="Arial" w:cs="Arial"/>
                <w:b/>
                <w:i/>
                <w:sz w:val="20"/>
                <w:szCs w:val="20"/>
                <w:lang w:val="sr-Latn-CS"/>
              </w:rPr>
              <w:t xml:space="preserve"> </w:t>
            </w:r>
            <w:r w:rsidRPr="00B809E9">
              <w:rPr>
                <w:rFonts w:ascii="Arial" w:hAnsi="Arial" w:cs="Arial"/>
                <w:b/>
                <w:i/>
                <w:sz w:val="20"/>
                <w:szCs w:val="20"/>
                <w:lang w:val="sr-Cyrl-CS"/>
              </w:rPr>
              <w:t>друге</w:t>
            </w:r>
            <w:r w:rsidRPr="00161923">
              <w:rPr>
                <w:rFonts w:ascii="Arial" w:hAnsi="Arial" w:cs="Arial"/>
                <w:b/>
                <w:i/>
                <w:sz w:val="20"/>
                <w:szCs w:val="20"/>
                <w:lang w:val="sr-Latn-CS"/>
              </w:rPr>
              <w:t xml:space="preserve"> </w:t>
            </w:r>
            <w:r w:rsidRPr="00B809E9">
              <w:rPr>
                <w:rFonts w:ascii="Arial" w:hAnsi="Arial" w:cs="Arial"/>
                <w:b/>
                <w:i/>
                <w:sz w:val="20"/>
                <w:szCs w:val="20"/>
                <w:lang w:val="sr-Cyrl-CS"/>
              </w:rPr>
              <w:t>јавне</w:t>
            </w:r>
            <w:r w:rsidRPr="00161923">
              <w:rPr>
                <w:rFonts w:ascii="Arial" w:hAnsi="Arial" w:cs="Arial"/>
                <w:b/>
                <w:i/>
                <w:sz w:val="20"/>
                <w:szCs w:val="20"/>
                <w:lang w:val="sr-Latn-CS"/>
              </w:rPr>
              <w:t xml:space="preserve"> </w:t>
            </w:r>
            <w:r w:rsidRPr="00B809E9">
              <w:rPr>
                <w:rFonts w:ascii="Arial" w:hAnsi="Arial" w:cs="Arial"/>
                <w:b/>
                <w:i/>
                <w:sz w:val="20"/>
                <w:szCs w:val="20"/>
                <w:lang w:val="sr-Cyrl-CS"/>
              </w:rPr>
              <w:t>дажбине</w:t>
            </w:r>
            <w:r w:rsidRPr="00161923">
              <w:rPr>
                <w:rFonts w:ascii="Arial" w:hAnsi="Arial" w:cs="Arial"/>
                <w:b/>
                <w:i/>
                <w:sz w:val="20"/>
                <w:szCs w:val="20"/>
                <w:lang w:val="sr-Latn-CS"/>
              </w:rPr>
              <w:t xml:space="preserve"> </w:t>
            </w:r>
            <w:r w:rsidRPr="00B809E9">
              <w:rPr>
                <w:rFonts w:ascii="Arial" w:hAnsi="Arial" w:cs="Arial"/>
                <w:b/>
                <w:i/>
                <w:sz w:val="20"/>
                <w:szCs w:val="20"/>
                <w:lang w:val="sr-Cyrl-CS"/>
              </w:rPr>
              <w:t>у</w:t>
            </w:r>
            <w:r w:rsidRPr="00161923">
              <w:rPr>
                <w:rFonts w:ascii="Arial" w:hAnsi="Arial" w:cs="Arial"/>
                <w:b/>
                <w:i/>
                <w:sz w:val="20"/>
                <w:szCs w:val="20"/>
                <w:lang w:val="sr-Latn-CS"/>
              </w:rPr>
              <w:t xml:space="preserve"> </w:t>
            </w:r>
            <w:r w:rsidRPr="00B809E9">
              <w:rPr>
                <w:rFonts w:ascii="Arial" w:hAnsi="Arial" w:cs="Arial"/>
                <w:b/>
                <w:i/>
                <w:sz w:val="20"/>
                <w:szCs w:val="20"/>
                <w:lang w:val="sr-Cyrl-CS"/>
              </w:rPr>
              <w:t>складу</w:t>
            </w:r>
            <w:r w:rsidRPr="00161923">
              <w:rPr>
                <w:rFonts w:ascii="Arial" w:hAnsi="Arial" w:cs="Arial"/>
                <w:b/>
                <w:i/>
                <w:sz w:val="20"/>
                <w:szCs w:val="20"/>
                <w:lang w:val="sr-Latn-CS"/>
              </w:rPr>
              <w:t xml:space="preserve"> </w:t>
            </w:r>
            <w:r w:rsidRPr="00B809E9">
              <w:rPr>
                <w:rFonts w:ascii="Arial" w:hAnsi="Arial" w:cs="Arial"/>
                <w:b/>
                <w:i/>
                <w:sz w:val="20"/>
                <w:szCs w:val="20"/>
                <w:lang w:val="sr-Cyrl-CS"/>
              </w:rPr>
              <w:t>са</w:t>
            </w:r>
            <w:r w:rsidRPr="00161923">
              <w:rPr>
                <w:rFonts w:ascii="Arial" w:hAnsi="Arial" w:cs="Arial"/>
                <w:b/>
                <w:i/>
                <w:sz w:val="20"/>
                <w:szCs w:val="20"/>
                <w:lang w:val="sr-Latn-CS"/>
              </w:rPr>
              <w:t xml:space="preserve"> </w:t>
            </w:r>
            <w:r w:rsidRPr="00B809E9">
              <w:rPr>
                <w:rFonts w:ascii="Arial" w:hAnsi="Arial" w:cs="Arial"/>
                <w:b/>
                <w:i/>
                <w:sz w:val="20"/>
                <w:szCs w:val="20"/>
                <w:lang w:val="sr-Cyrl-CS"/>
              </w:rPr>
              <w:t>прописима</w:t>
            </w:r>
            <w:r w:rsidRPr="00161923">
              <w:rPr>
                <w:rFonts w:ascii="Arial" w:hAnsi="Arial" w:cs="Arial"/>
                <w:b/>
                <w:i/>
                <w:sz w:val="20"/>
                <w:szCs w:val="20"/>
                <w:lang w:val="sr-Latn-CS"/>
              </w:rPr>
              <w:t xml:space="preserve"> </w:t>
            </w:r>
            <w:r w:rsidRPr="00B809E9">
              <w:rPr>
                <w:rFonts w:ascii="Arial" w:hAnsi="Arial" w:cs="Arial"/>
                <w:b/>
                <w:i/>
                <w:sz w:val="20"/>
                <w:szCs w:val="20"/>
                <w:lang w:val="sr-Cyrl-CS"/>
              </w:rPr>
              <w:t>Републике</w:t>
            </w:r>
            <w:r w:rsidRPr="00161923">
              <w:rPr>
                <w:rFonts w:ascii="Arial" w:hAnsi="Arial" w:cs="Arial"/>
                <w:b/>
                <w:i/>
                <w:sz w:val="20"/>
                <w:szCs w:val="20"/>
                <w:lang w:val="sr-Latn-CS"/>
              </w:rPr>
              <w:t xml:space="preserve"> </w:t>
            </w:r>
            <w:r w:rsidRPr="00B809E9">
              <w:rPr>
                <w:rFonts w:ascii="Arial" w:hAnsi="Arial" w:cs="Arial"/>
                <w:b/>
                <w:i/>
                <w:sz w:val="20"/>
                <w:szCs w:val="20"/>
                <w:lang w:val="sr-Cyrl-CS"/>
              </w:rPr>
              <w:t>Србије</w:t>
            </w:r>
            <w:r w:rsidRPr="00161923">
              <w:rPr>
                <w:rFonts w:ascii="Arial" w:hAnsi="Arial" w:cs="Arial"/>
                <w:b/>
                <w:i/>
                <w:sz w:val="20"/>
                <w:szCs w:val="20"/>
                <w:lang w:val="sr-Latn-CS"/>
              </w:rPr>
              <w:t xml:space="preserve"> </w:t>
            </w:r>
            <w:r w:rsidRPr="00B809E9">
              <w:rPr>
                <w:rFonts w:ascii="Arial" w:hAnsi="Arial" w:cs="Arial"/>
                <w:b/>
                <w:i/>
                <w:sz w:val="20"/>
                <w:szCs w:val="20"/>
                <w:lang w:val="sr-Cyrl-CS"/>
              </w:rPr>
              <w:t>или</w:t>
            </w:r>
            <w:r w:rsidRPr="00161923">
              <w:rPr>
                <w:rFonts w:ascii="Arial" w:hAnsi="Arial" w:cs="Arial"/>
                <w:b/>
                <w:i/>
                <w:sz w:val="20"/>
                <w:szCs w:val="20"/>
                <w:lang w:val="sr-Latn-CS"/>
              </w:rPr>
              <w:t xml:space="preserve"> </w:t>
            </w:r>
            <w:r w:rsidRPr="00B809E9">
              <w:rPr>
                <w:rFonts w:ascii="Arial" w:hAnsi="Arial" w:cs="Arial"/>
                <w:b/>
                <w:i/>
                <w:sz w:val="20"/>
                <w:szCs w:val="20"/>
                <w:lang w:val="sr-Cyrl-CS"/>
              </w:rPr>
              <w:t>стране</w:t>
            </w:r>
            <w:r w:rsidRPr="00161923">
              <w:rPr>
                <w:rFonts w:ascii="Arial" w:hAnsi="Arial" w:cs="Arial"/>
                <w:b/>
                <w:i/>
                <w:sz w:val="20"/>
                <w:szCs w:val="20"/>
                <w:lang w:val="sr-Latn-CS"/>
              </w:rPr>
              <w:t xml:space="preserve"> </w:t>
            </w:r>
            <w:r w:rsidRPr="00B809E9">
              <w:rPr>
                <w:rFonts w:ascii="Arial" w:hAnsi="Arial" w:cs="Arial"/>
                <w:b/>
                <w:i/>
                <w:sz w:val="20"/>
                <w:szCs w:val="20"/>
                <w:lang w:val="sr-Cyrl-CS"/>
              </w:rPr>
              <w:t>државе</w:t>
            </w:r>
            <w:r w:rsidRPr="00161923">
              <w:rPr>
                <w:rFonts w:ascii="Arial" w:hAnsi="Arial" w:cs="Arial"/>
                <w:b/>
                <w:i/>
                <w:sz w:val="20"/>
                <w:szCs w:val="20"/>
                <w:lang w:val="sr-Latn-CS"/>
              </w:rPr>
              <w:t xml:space="preserve"> </w:t>
            </w:r>
            <w:r w:rsidRPr="00B809E9">
              <w:rPr>
                <w:rFonts w:ascii="Arial" w:hAnsi="Arial" w:cs="Arial"/>
                <w:b/>
                <w:i/>
                <w:sz w:val="20"/>
                <w:szCs w:val="20"/>
                <w:lang w:val="sr-Cyrl-CS"/>
              </w:rPr>
              <w:t>када</w:t>
            </w:r>
            <w:r w:rsidRPr="00161923">
              <w:rPr>
                <w:rFonts w:ascii="Arial" w:hAnsi="Arial" w:cs="Arial"/>
                <w:b/>
                <w:i/>
                <w:sz w:val="20"/>
                <w:szCs w:val="20"/>
                <w:lang w:val="sr-Latn-CS"/>
              </w:rPr>
              <w:t xml:space="preserve"> </w:t>
            </w:r>
            <w:r w:rsidRPr="00B809E9">
              <w:rPr>
                <w:rFonts w:ascii="Arial" w:hAnsi="Arial" w:cs="Arial"/>
                <w:b/>
                <w:i/>
                <w:sz w:val="20"/>
                <w:szCs w:val="20"/>
                <w:lang w:val="sr-Cyrl-CS"/>
              </w:rPr>
              <w:t>има</w:t>
            </w:r>
            <w:r w:rsidRPr="00161923">
              <w:rPr>
                <w:rFonts w:ascii="Arial" w:hAnsi="Arial" w:cs="Arial"/>
                <w:b/>
                <w:i/>
                <w:sz w:val="20"/>
                <w:szCs w:val="20"/>
                <w:lang w:val="sr-Latn-CS"/>
              </w:rPr>
              <w:t xml:space="preserve"> </w:t>
            </w:r>
            <w:r w:rsidRPr="00B809E9">
              <w:rPr>
                <w:rFonts w:ascii="Arial" w:hAnsi="Arial" w:cs="Arial"/>
                <w:b/>
                <w:i/>
                <w:sz w:val="20"/>
                <w:szCs w:val="20"/>
                <w:lang w:val="sr-Cyrl-CS"/>
              </w:rPr>
              <w:t>седиште</w:t>
            </w:r>
            <w:r w:rsidRPr="00161923">
              <w:rPr>
                <w:rFonts w:ascii="Arial" w:hAnsi="Arial" w:cs="Arial"/>
                <w:b/>
                <w:i/>
                <w:sz w:val="20"/>
                <w:szCs w:val="20"/>
                <w:lang w:val="sr-Latn-CS"/>
              </w:rPr>
              <w:t xml:space="preserve"> </w:t>
            </w:r>
            <w:r w:rsidRPr="00B809E9">
              <w:rPr>
                <w:rFonts w:ascii="Arial" w:hAnsi="Arial" w:cs="Arial"/>
                <w:b/>
                <w:i/>
                <w:sz w:val="20"/>
                <w:szCs w:val="20"/>
                <w:lang w:val="sr-Cyrl-CS"/>
              </w:rPr>
              <w:t>на</w:t>
            </w:r>
            <w:r w:rsidRPr="00161923">
              <w:rPr>
                <w:rFonts w:ascii="Arial" w:hAnsi="Arial" w:cs="Arial"/>
                <w:b/>
                <w:i/>
                <w:sz w:val="20"/>
                <w:szCs w:val="20"/>
                <w:lang w:val="sr-Latn-CS"/>
              </w:rPr>
              <w:t xml:space="preserve"> </w:t>
            </w:r>
            <w:r w:rsidRPr="00B809E9">
              <w:rPr>
                <w:rFonts w:ascii="Arial" w:hAnsi="Arial" w:cs="Arial"/>
                <w:b/>
                <w:i/>
                <w:sz w:val="20"/>
                <w:szCs w:val="20"/>
                <w:lang w:val="sr-Cyrl-CS"/>
              </w:rPr>
              <w:t>њеној</w:t>
            </w:r>
            <w:r w:rsidRPr="00161923">
              <w:rPr>
                <w:rFonts w:ascii="Arial" w:hAnsi="Arial" w:cs="Arial"/>
                <w:b/>
                <w:i/>
                <w:sz w:val="20"/>
                <w:szCs w:val="20"/>
                <w:lang w:val="sr-Latn-CS"/>
              </w:rPr>
              <w:t xml:space="preserve"> </w:t>
            </w:r>
            <w:r w:rsidRPr="00B809E9">
              <w:rPr>
                <w:rFonts w:ascii="Arial" w:hAnsi="Arial" w:cs="Arial"/>
                <w:b/>
                <w:i/>
                <w:sz w:val="20"/>
                <w:szCs w:val="20"/>
                <w:lang w:val="sr-Cyrl-CS"/>
              </w:rPr>
              <w:t>територији</w:t>
            </w:r>
            <w:r w:rsidRPr="00161923">
              <w:rPr>
                <w:rFonts w:ascii="Arial" w:hAnsi="Arial" w:cs="Arial"/>
                <w:b/>
                <w:i/>
                <w:sz w:val="20"/>
                <w:szCs w:val="20"/>
                <w:lang w:val="sr-Latn-CS"/>
              </w:rPr>
              <w:t>;</w:t>
            </w:r>
          </w:p>
          <w:p w:rsidR="007B0403" w:rsidRPr="00161923" w:rsidRDefault="007B0403" w:rsidP="007B0403">
            <w:pPr>
              <w:pStyle w:val="Standard"/>
              <w:snapToGrid w:val="0"/>
              <w:jc w:val="both"/>
              <w:rPr>
                <w:rFonts w:ascii="Arial" w:hAnsi="Arial" w:cs="Arial"/>
                <w:lang w:val="sr-Latn-CS"/>
              </w:rPr>
            </w:pPr>
            <w:r w:rsidRPr="001F5DD3">
              <w:rPr>
                <w:rFonts w:ascii="Arial" w:hAnsi="Arial" w:cs="Arial"/>
                <w:b/>
                <w:i/>
                <w:sz w:val="20"/>
                <w:szCs w:val="20"/>
              </w:rPr>
              <w:t>Доказ</w:t>
            </w:r>
            <w:r w:rsidRPr="00161923">
              <w:rPr>
                <w:rFonts w:ascii="Arial" w:hAnsi="Arial" w:cs="Arial"/>
                <w:i/>
                <w:sz w:val="20"/>
                <w:szCs w:val="20"/>
                <w:lang w:val="sr-Latn-CS"/>
              </w:rPr>
              <w:t>:</w:t>
            </w:r>
            <w:r w:rsidRPr="008C6E74">
              <w:rPr>
                <w:rFonts w:ascii="Arial" w:hAnsi="Arial" w:cs="Arial"/>
                <w:sz w:val="20"/>
                <w:szCs w:val="20"/>
              </w:rPr>
              <w:t>У</w:t>
            </w:r>
            <w:r w:rsidRPr="00161923">
              <w:rPr>
                <w:rFonts w:ascii="Arial" w:hAnsi="Arial" w:cs="Arial"/>
                <w:i/>
                <w:sz w:val="20"/>
                <w:szCs w:val="20"/>
              </w:rPr>
              <w:t>верења</w:t>
            </w:r>
            <w:r w:rsidRPr="00161923">
              <w:rPr>
                <w:rFonts w:ascii="Arial" w:hAnsi="Arial" w:cs="Arial"/>
                <w:i/>
                <w:sz w:val="20"/>
                <w:szCs w:val="20"/>
                <w:lang w:val="sr-Latn-CS"/>
              </w:rPr>
              <w:t xml:space="preserve"> </w:t>
            </w:r>
            <w:r w:rsidRPr="00161923">
              <w:rPr>
                <w:rFonts w:ascii="Arial" w:hAnsi="Arial" w:cs="Arial"/>
                <w:i/>
                <w:sz w:val="20"/>
                <w:szCs w:val="20"/>
              </w:rPr>
              <w:t>Пореске</w:t>
            </w:r>
            <w:r w:rsidRPr="00161923">
              <w:rPr>
                <w:rFonts w:ascii="Arial" w:hAnsi="Arial" w:cs="Arial"/>
                <w:i/>
                <w:sz w:val="20"/>
                <w:szCs w:val="20"/>
                <w:lang w:val="sr-Latn-CS"/>
              </w:rPr>
              <w:t xml:space="preserve"> </w:t>
            </w:r>
            <w:r w:rsidRPr="00161923">
              <w:rPr>
                <w:rFonts w:ascii="Arial" w:hAnsi="Arial" w:cs="Arial"/>
                <w:i/>
                <w:sz w:val="20"/>
                <w:szCs w:val="20"/>
              </w:rPr>
              <w:t>управе</w:t>
            </w:r>
            <w:r w:rsidRPr="00161923">
              <w:rPr>
                <w:rFonts w:ascii="Arial" w:hAnsi="Arial" w:cs="Arial"/>
                <w:i/>
                <w:sz w:val="20"/>
                <w:szCs w:val="20"/>
                <w:lang w:val="sr-Latn-CS"/>
              </w:rPr>
              <w:t xml:space="preserve"> </w:t>
            </w:r>
            <w:r w:rsidRPr="00161923">
              <w:rPr>
                <w:rFonts w:ascii="Arial" w:hAnsi="Arial" w:cs="Arial"/>
                <w:i/>
                <w:sz w:val="20"/>
                <w:szCs w:val="20"/>
              </w:rPr>
              <w:t>Министарства</w:t>
            </w:r>
            <w:r w:rsidRPr="00161923">
              <w:rPr>
                <w:rFonts w:ascii="Arial" w:hAnsi="Arial" w:cs="Arial"/>
                <w:i/>
                <w:sz w:val="20"/>
                <w:szCs w:val="20"/>
                <w:lang w:val="sr-Latn-CS"/>
              </w:rPr>
              <w:t xml:space="preserve"> </w:t>
            </w:r>
            <w:r w:rsidRPr="00161923">
              <w:rPr>
                <w:rFonts w:ascii="Arial" w:hAnsi="Arial" w:cs="Arial"/>
                <w:i/>
                <w:sz w:val="20"/>
                <w:szCs w:val="20"/>
              </w:rPr>
              <w:t>финансија</w:t>
            </w:r>
            <w:r w:rsidRPr="00161923">
              <w:rPr>
                <w:rFonts w:ascii="Arial" w:hAnsi="Arial" w:cs="Arial"/>
                <w:i/>
                <w:sz w:val="20"/>
                <w:szCs w:val="20"/>
                <w:lang w:val="sr-Latn-CS"/>
              </w:rPr>
              <w:t xml:space="preserve"> </w:t>
            </w:r>
            <w:r w:rsidRPr="00161923">
              <w:rPr>
                <w:rFonts w:ascii="Arial" w:hAnsi="Arial" w:cs="Arial"/>
                <w:i/>
                <w:sz w:val="20"/>
                <w:szCs w:val="20"/>
              </w:rPr>
              <w:t>и</w:t>
            </w:r>
            <w:r w:rsidRPr="00161923">
              <w:rPr>
                <w:rFonts w:ascii="Arial" w:hAnsi="Arial" w:cs="Arial"/>
                <w:i/>
                <w:sz w:val="20"/>
                <w:szCs w:val="20"/>
                <w:lang w:val="sr-Latn-CS"/>
              </w:rPr>
              <w:t xml:space="preserve"> </w:t>
            </w:r>
            <w:r w:rsidRPr="00161923">
              <w:rPr>
                <w:rFonts w:ascii="Arial" w:hAnsi="Arial" w:cs="Arial"/>
                <w:i/>
                <w:sz w:val="20"/>
                <w:szCs w:val="20"/>
              </w:rPr>
              <w:t>привреде</w:t>
            </w:r>
            <w:r w:rsidRPr="00161923">
              <w:rPr>
                <w:rFonts w:ascii="Arial" w:hAnsi="Arial" w:cs="Arial"/>
                <w:i/>
                <w:sz w:val="20"/>
                <w:szCs w:val="20"/>
                <w:lang w:val="sr-Latn-CS"/>
              </w:rPr>
              <w:t xml:space="preserve"> </w:t>
            </w:r>
            <w:r w:rsidRPr="00161923">
              <w:rPr>
                <w:rFonts w:ascii="Arial" w:hAnsi="Arial" w:cs="Arial"/>
                <w:i/>
                <w:sz w:val="20"/>
                <w:szCs w:val="20"/>
              </w:rPr>
              <w:t>да</w:t>
            </w:r>
            <w:r w:rsidRPr="00161923">
              <w:rPr>
                <w:rFonts w:ascii="Arial" w:hAnsi="Arial" w:cs="Arial"/>
                <w:i/>
                <w:sz w:val="20"/>
                <w:szCs w:val="20"/>
                <w:lang w:val="sr-Latn-CS"/>
              </w:rPr>
              <w:t xml:space="preserve"> </w:t>
            </w:r>
            <w:r w:rsidRPr="00161923">
              <w:rPr>
                <w:rFonts w:ascii="Arial" w:hAnsi="Arial" w:cs="Arial"/>
                <w:i/>
                <w:sz w:val="20"/>
                <w:szCs w:val="20"/>
              </w:rPr>
              <w:t>је</w:t>
            </w:r>
            <w:r w:rsidRPr="00161923">
              <w:rPr>
                <w:rFonts w:ascii="Arial" w:hAnsi="Arial" w:cs="Arial"/>
                <w:i/>
                <w:sz w:val="20"/>
                <w:szCs w:val="20"/>
                <w:lang w:val="sr-Latn-CS"/>
              </w:rPr>
              <w:t xml:space="preserve"> </w:t>
            </w:r>
            <w:r w:rsidRPr="00161923">
              <w:rPr>
                <w:rFonts w:ascii="Arial" w:hAnsi="Arial" w:cs="Arial"/>
                <w:i/>
                <w:sz w:val="20"/>
                <w:szCs w:val="20"/>
              </w:rPr>
              <w:t>измирио</w:t>
            </w:r>
            <w:r w:rsidRPr="00161923">
              <w:rPr>
                <w:rFonts w:ascii="Arial" w:hAnsi="Arial" w:cs="Arial"/>
                <w:i/>
                <w:sz w:val="20"/>
                <w:szCs w:val="20"/>
                <w:lang w:val="sr-Latn-CS"/>
              </w:rPr>
              <w:t xml:space="preserve"> </w:t>
            </w:r>
            <w:r w:rsidRPr="00161923">
              <w:rPr>
                <w:rFonts w:ascii="Arial" w:hAnsi="Arial" w:cs="Arial"/>
                <w:i/>
                <w:sz w:val="20"/>
                <w:szCs w:val="20"/>
              </w:rPr>
              <w:t>доспеле</w:t>
            </w:r>
            <w:r w:rsidRPr="00161923">
              <w:rPr>
                <w:rFonts w:ascii="Arial" w:hAnsi="Arial" w:cs="Arial"/>
                <w:i/>
                <w:sz w:val="20"/>
                <w:szCs w:val="20"/>
                <w:lang w:val="sr-Latn-CS"/>
              </w:rPr>
              <w:t xml:space="preserve"> </w:t>
            </w:r>
            <w:r w:rsidRPr="00161923">
              <w:rPr>
                <w:rFonts w:ascii="Arial" w:hAnsi="Arial" w:cs="Arial"/>
                <w:i/>
                <w:sz w:val="20"/>
                <w:szCs w:val="20"/>
              </w:rPr>
              <w:t>порезе</w:t>
            </w:r>
            <w:r w:rsidRPr="00161923">
              <w:rPr>
                <w:rFonts w:ascii="Arial" w:hAnsi="Arial" w:cs="Arial"/>
                <w:i/>
                <w:sz w:val="20"/>
                <w:szCs w:val="20"/>
                <w:lang w:val="sr-Latn-CS"/>
              </w:rPr>
              <w:t xml:space="preserve"> </w:t>
            </w:r>
            <w:r w:rsidRPr="00161923">
              <w:rPr>
                <w:rFonts w:ascii="Arial" w:hAnsi="Arial" w:cs="Arial"/>
                <w:i/>
                <w:sz w:val="20"/>
                <w:szCs w:val="20"/>
              </w:rPr>
              <w:t>и</w:t>
            </w:r>
            <w:r w:rsidRPr="00161923">
              <w:rPr>
                <w:rFonts w:ascii="Arial" w:hAnsi="Arial" w:cs="Arial"/>
                <w:i/>
                <w:sz w:val="20"/>
                <w:szCs w:val="20"/>
                <w:lang w:val="sr-Latn-CS"/>
              </w:rPr>
              <w:t xml:space="preserve"> </w:t>
            </w:r>
            <w:r w:rsidRPr="00161923">
              <w:rPr>
                <w:rFonts w:ascii="Arial" w:hAnsi="Arial" w:cs="Arial"/>
                <w:i/>
                <w:sz w:val="20"/>
                <w:szCs w:val="20"/>
              </w:rPr>
              <w:t>доприносе</w:t>
            </w:r>
            <w:r w:rsidRPr="00161923">
              <w:rPr>
                <w:rFonts w:ascii="Arial" w:hAnsi="Arial" w:cs="Arial"/>
                <w:i/>
                <w:sz w:val="20"/>
                <w:szCs w:val="20"/>
                <w:lang w:val="sr-Latn-CS"/>
              </w:rPr>
              <w:t xml:space="preserve"> </w:t>
            </w:r>
            <w:r w:rsidRPr="00161923">
              <w:rPr>
                <w:rFonts w:ascii="Arial" w:hAnsi="Arial" w:cs="Arial"/>
                <w:i/>
                <w:sz w:val="20"/>
                <w:szCs w:val="20"/>
              </w:rPr>
              <w:t>и</w:t>
            </w:r>
            <w:r w:rsidRPr="00161923">
              <w:rPr>
                <w:rFonts w:ascii="Arial" w:hAnsi="Arial" w:cs="Arial"/>
                <w:i/>
                <w:sz w:val="20"/>
                <w:szCs w:val="20"/>
                <w:lang w:val="sr-Latn-CS"/>
              </w:rPr>
              <w:t xml:space="preserve"> </w:t>
            </w:r>
            <w:r w:rsidRPr="00161923">
              <w:rPr>
                <w:rFonts w:ascii="Arial" w:hAnsi="Arial" w:cs="Arial"/>
                <w:i/>
                <w:sz w:val="20"/>
                <w:szCs w:val="20"/>
              </w:rPr>
              <w:t>уверења</w:t>
            </w:r>
            <w:r w:rsidRPr="00161923">
              <w:rPr>
                <w:rFonts w:ascii="Arial" w:hAnsi="Arial" w:cs="Arial"/>
                <w:i/>
                <w:sz w:val="20"/>
                <w:szCs w:val="20"/>
                <w:lang w:val="sr-Latn-CS"/>
              </w:rPr>
              <w:t xml:space="preserve"> </w:t>
            </w:r>
            <w:r w:rsidRPr="00161923">
              <w:rPr>
                <w:rFonts w:ascii="Arial" w:hAnsi="Arial" w:cs="Arial"/>
                <w:i/>
                <w:sz w:val="20"/>
                <w:szCs w:val="20"/>
              </w:rPr>
              <w:t>надлежне</w:t>
            </w:r>
            <w:r w:rsidRPr="00161923">
              <w:rPr>
                <w:rFonts w:ascii="Arial" w:hAnsi="Arial" w:cs="Arial"/>
                <w:i/>
                <w:sz w:val="20"/>
                <w:szCs w:val="20"/>
                <w:lang w:val="sr-Latn-CS"/>
              </w:rPr>
              <w:t xml:space="preserve"> </w:t>
            </w:r>
            <w:r w:rsidRPr="00161923">
              <w:rPr>
                <w:rFonts w:ascii="Arial" w:hAnsi="Arial" w:cs="Arial"/>
                <w:i/>
                <w:sz w:val="20"/>
                <w:szCs w:val="20"/>
              </w:rPr>
              <w:t>локалне</w:t>
            </w:r>
            <w:r w:rsidRPr="00161923">
              <w:rPr>
                <w:rFonts w:ascii="Arial" w:hAnsi="Arial" w:cs="Arial"/>
                <w:i/>
                <w:sz w:val="20"/>
                <w:szCs w:val="20"/>
                <w:lang w:val="sr-Latn-CS"/>
              </w:rPr>
              <w:t xml:space="preserve"> </w:t>
            </w:r>
            <w:r w:rsidRPr="00161923">
              <w:rPr>
                <w:rFonts w:ascii="Arial" w:hAnsi="Arial" w:cs="Arial"/>
                <w:i/>
                <w:sz w:val="20"/>
                <w:szCs w:val="20"/>
              </w:rPr>
              <w:t>самоуправе</w:t>
            </w:r>
            <w:r w:rsidRPr="00161923">
              <w:rPr>
                <w:rFonts w:ascii="Arial" w:hAnsi="Arial" w:cs="Arial"/>
                <w:i/>
                <w:sz w:val="20"/>
                <w:szCs w:val="20"/>
                <w:lang w:val="sr-Latn-CS"/>
              </w:rPr>
              <w:t xml:space="preserve"> </w:t>
            </w:r>
            <w:r w:rsidRPr="00161923">
              <w:rPr>
                <w:rFonts w:ascii="Arial" w:hAnsi="Arial" w:cs="Arial"/>
                <w:i/>
                <w:sz w:val="20"/>
                <w:szCs w:val="20"/>
              </w:rPr>
              <w:t>да</w:t>
            </w:r>
            <w:r w:rsidRPr="00161923">
              <w:rPr>
                <w:rFonts w:ascii="Arial" w:hAnsi="Arial" w:cs="Arial"/>
                <w:i/>
                <w:sz w:val="20"/>
                <w:szCs w:val="20"/>
                <w:lang w:val="sr-Latn-CS"/>
              </w:rPr>
              <w:t xml:space="preserve"> </w:t>
            </w:r>
            <w:r w:rsidRPr="00161923">
              <w:rPr>
                <w:rFonts w:ascii="Arial" w:hAnsi="Arial" w:cs="Arial"/>
                <w:i/>
                <w:sz w:val="20"/>
                <w:szCs w:val="20"/>
              </w:rPr>
              <w:t>је</w:t>
            </w:r>
            <w:r w:rsidRPr="00161923">
              <w:rPr>
                <w:rFonts w:ascii="Arial" w:hAnsi="Arial" w:cs="Arial"/>
                <w:i/>
                <w:sz w:val="20"/>
                <w:szCs w:val="20"/>
                <w:lang w:val="sr-Latn-CS"/>
              </w:rPr>
              <w:t xml:space="preserve"> </w:t>
            </w:r>
            <w:r w:rsidRPr="00161923">
              <w:rPr>
                <w:rFonts w:ascii="Arial" w:hAnsi="Arial" w:cs="Arial"/>
                <w:i/>
                <w:sz w:val="20"/>
                <w:szCs w:val="20"/>
              </w:rPr>
              <w:t>измирио</w:t>
            </w:r>
            <w:r w:rsidRPr="00161923">
              <w:rPr>
                <w:rFonts w:ascii="Arial" w:hAnsi="Arial" w:cs="Arial"/>
                <w:i/>
                <w:sz w:val="20"/>
                <w:szCs w:val="20"/>
                <w:lang w:val="sr-Latn-CS"/>
              </w:rPr>
              <w:t xml:space="preserve"> </w:t>
            </w:r>
            <w:r w:rsidRPr="00161923">
              <w:rPr>
                <w:rFonts w:ascii="Arial" w:hAnsi="Arial" w:cs="Arial"/>
                <w:i/>
                <w:sz w:val="20"/>
                <w:szCs w:val="20"/>
              </w:rPr>
              <w:t>обавезе</w:t>
            </w:r>
            <w:r w:rsidRPr="00161923">
              <w:rPr>
                <w:rFonts w:ascii="Arial" w:hAnsi="Arial" w:cs="Arial"/>
                <w:i/>
                <w:sz w:val="20"/>
                <w:szCs w:val="20"/>
                <w:lang w:val="sr-Latn-CS"/>
              </w:rPr>
              <w:t xml:space="preserve"> </w:t>
            </w:r>
            <w:r w:rsidRPr="00161923">
              <w:rPr>
                <w:rFonts w:ascii="Arial" w:hAnsi="Arial" w:cs="Arial"/>
                <w:i/>
                <w:sz w:val="20"/>
                <w:szCs w:val="20"/>
              </w:rPr>
              <w:t>по</w:t>
            </w:r>
            <w:r w:rsidRPr="00161923">
              <w:rPr>
                <w:rFonts w:ascii="Arial" w:hAnsi="Arial" w:cs="Arial"/>
                <w:i/>
                <w:sz w:val="20"/>
                <w:szCs w:val="20"/>
                <w:lang w:val="sr-Latn-CS"/>
              </w:rPr>
              <w:t xml:space="preserve"> </w:t>
            </w:r>
            <w:r w:rsidRPr="00161923">
              <w:rPr>
                <w:rFonts w:ascii="Arial" w:hAnsi="Arial" w:cs="Arial"/>
                <w:i/>
                <w:sz w:val="20"/>
                <w:szCs w:val="20"/>
              </w:rPr>
              <w:t>основу</w:t>
            </w:r>
            <w:r w:rsidRPr="00161923">
              <w:rPr>
                <w:rFonts w:ascii="Arial" w:hAnsi="Arial" w:cs="Arial"/>
                <w:i/>
                <w:sz w:val="20"/>
                <w:szCs w:val="20"/>
                <w:lang w:val="sr-Latn-CS"/>
              </w:rPr>
              <w:t xml:space="preserve"> </w:t>
            </w:r>
            <w:r w:rsidRPr="00161923">
              <w:rPr>
                <w:rFonts w:ascii="Arial" w:hAnsi="Arial" w:cs="Arial"/>
                <w:i/>
                <w:sz w:val="20"/>
                <w:szCs w:val="20"/>
              </w:rPr>
              <w:t>изворних</w:t>
            </w:r>
            <w:r w:rsidRPr="00161923">
              <w:rPr>
                <w:rFonts w:ascii="Arial" w:hAnsi="Arial" w:cs="Arial"/>
                <w:i/>
                <w:sz w:val="20"/>
                <w:szCs w:val="20"/>
                <w:lang w:val="sr-Latn-CS"/>
              </w:rPr>
              <w:t xml:space="preserve"> </w:t>
            </w:r>
            <w:r w:rsidRPr="00161923">
              <w:rPr>
                <w:rFonts w:ascii="Arial" w:hAnsi="Arial" w:cs="Arial"/>
                <w:i/>
                <w:sz w:val="20"/>
                <w:szCs w:val="20"/>
              </w:rPr>
              <w:t>локалних</w:t>
            </w:r>
            <w:r w:rsidRPr="00161923">
              <w:rPr>
                <w:rFonts w:ascii="Arial" w:hAnsi="Arial" w:cs="Arial"/>
                <w:i/>
                <w:sz w:val="20"/>
                <w:szCs w:val="20"/>
                <w:lang w:val="sr-Latn-CS"/>
              </w:rPr>
              <w:t xml:space="preserve"> </w:t>
            </w:r>
            <w:r w:rsidRPr="00161923">
              <w:rPr>
                <w:rFonts w:ascii="Arial" w:hAnsi="Arial" w:cs="Arial"/>
                <w:i/>
                <w:sz w:val="20"/>
                <w:szCs w:val="20"/>
              </w:rPr>
              <w:t>јавних</w:t>
            </w:r>
            <w:r w:rsidRPr="00161923">
              <w:rPr>
                <w:rFonts w:ascii="Arial" w:hAnsi="Arial" w:cs="Arial"/>
                <w:i/>
                <w:sz w:val="20"/>
                <w:szCs w:val="20"/>
                <w:lang w:val="sr-Latn-CS"/>
              </w:rPr>
              <w:t xml:space="preserve"> </w:t>
            </w:r>
            <w:r w:rsidRPr="00161923">
              <w:rPr>
                <w:rFonts w:ascii="Arial" w:hAnsi="Arial" w:cs="Arial"/>
                <w:i/>
                <w:sz w:val="20"/>
                <w:szCs w:val="20"/>
              </w:rPr>
              <w:t>прихода</w:t>
            </w:r>
            <w:r w:rsidRPr="00161923">
              <w:rPr>
                <w:rFonts w:ascii="Arial" w:hAnsi="Arial" w:cs="Arial"/>
                <w:i/>
                <w:sz w:val="20"/>
                <w:szCs w:val="20"/>
                <w:lang w:val="sr-Latn-CS"/>
              </w:rPr>
              <w:t xml:space="preserve">, </w:t>
            </w:r>
            <w:r w:rsidRPr="00161923">
              <w:rPr>
                <w:rFonts w:ascii="Arial" w:hAnsi="Arial" w:cs="Arial"/>
                <w:i/>
                <w:sz w:val="20"/>
                <w:szCs w:val="20"/>
              </w:rPr>
              <w:t>не</w:t>
            </w:r>
            <w:r w:rsidRPr="00161923">
              <w:rPr>
                <w:rFonts w:ascii="Arial" w:hAnsi="Arial" w:cs="Arial"/>
                <w:i/>
                <w:sz w:val="20"/>
                <w:szCs w:val="20"/>
                <w:lang w:val="sr-Latn-CS"/>
              </w:rPr>
              <w:t xml:space="preserve"> </w:t>
            </w:r>
            <w:r w:rsidRPr="00161923">
              <w:rPr>
                <w:rFonts w:ascii="Arial" w:hAnsi="Arial" w:cs="Arial"/>
                <w:i/>
                <w:sz w:val="20"/>
                <w:szCs w:val="20"/>
              </w:rPr>
              <w:t>старија</w:t>
            </w:r>
            <w:r w:rsidRPr="00161923">
              <w:rPr>
                <w:rFonts w:ascii="Arial" w:hAnsi="Arial" w:cs="Arial"/>
                <w:i/>
                <w:sz w:val="20"/>
                <w:szCs w:val="20"/>
                <w:lang w:val="sr-Latn-CS"/>
              </w:rPr>
              <w:t xml:space="preserve"> </w:t>
            </w:r>
            <w:r w:rsidRPr="00161923">
              <w:rPr>
                <w:rFonts w:ascii="Arial" w:hAnsi="Arial" w:cs="Arial"/>
                <w:i/>
                <w:sz w:val="20"/>
                <w:szCs w:val="20"/>
              </w:rPr>
              <w:t>од</w:t>
            </w:r>
            <w:r w:rsidRPr="00161923">
              <w:rPr>
                <w:rFonts w:ascii="Arial" w:hAnsi="Arial" w:cs="Arial"/>
                <w:i/>
                <w:sz w:val="20"/>
                <w:szCs w:val="20"/>
                <w:lang w:val="sr-Latn-CS"/>
              </w:rPr>
              <w:t xml:space="preserve"> </w:t>
            </w:r>
            <w:r w:rsidRPr="00161923">
              <w:rPr>
                <w:rFonts w:ascii="Arial" w:hAnsi="Arial" w:cs="Arial"/>
                <w:i/>
                <w:sz w:val="20"/>
                <w:szCs w:val="20"/>
              </w:rPr>
              <w:t>два</w:t>
            </w:r>
            <w:r w:rsidRPr="00161923">
              <w:rPr>
                <w:rFonts w:ascii="Arial" w:hAnsi="Arial" w:cs="Arial"/>
                <w:i/>
                <w:sz w:val="20"/>
                <w:szCs w:val="20"/>
                <w:lang w:val="sr-Latn-CS"/>
              </w:rPr>
              <w:t xml:space="preserve"> </w:t>
            </w:r>
            <w:r w:rsidRPr="00161923">
              <w:rPr>
                <w:rFonts w:ascii="Arial" w:hAnsi="Arial" w:cs="Arial"/>
                <w:i/>
                <w:sz w:val="20"/>
                <w:szCs w:val="20"/>
              </w:rPr>
              <w:t>месеца</w:t>
            </w:r>
            <w:r w:rsidRPr="00161923">
              <w:rPr>
                <w:rFonts w:ascii="Arial" w:hAnsi="Arial" w:cs="Arial"/>
                <w:i/>
                <w:sz w:val="20"/>
                <w:szCs w:val="20"/>
                <w:lang w:val="sr-Latn-CS"/>
              </w:rPr>
              <w:t xml:space="preserve"> </w:t>
            </w:r>
            <w:r w:rsidRPr="00161923">
              <w:rPr>
                <w:rFonts w:ascii="Arial" w:hAnsi="Arial" w:cs="Arial"/>
                <w:i/>
                <w:sz w:val="20"/>
                <w:szCs w:val="20"/>
              </w:rPr>
              <w:t>пре</w:t>
            </w:r>
            <w:r w:rsidRPr="00161923">
              <w:rPr>
                <w:rFonts w:ascii="Arial" w:hAnsi="Arial" w:cs="Arial"/>
                <w:i/>
                <w:sz w:val="20"/>
                <w:szCs w:val="20"/>
                <w:lang w:val="sr-Latn-CS"/>
              </w:rPr>
              <w:t xml:space="preserve"> </w:t>
            </w:r>
            <w:r w:rsidRPr="00161923">
              <w:rPr>
                <w:rFonts w:ascii="Arial" w:hAnsi="Arial" w:cs="Arial"/>
                <w:i/>
                <w:sz w:val="20"/>
                <w:szCs w:val="20"/>
              </w:rPr>
              <w:t>отварања</w:t>
            </w:r>
            <w:r w:rsidRPr="00161923">
              <w:rPr>
                <w:rFonts w:ascii="Arial" w:hAnsi="Arial" w:cs="Arial"/>
                <w:i/>
                <w:sz w:val="20"/>
                <w:szCs w:val="20"/>
                <w:lang w:val="sr-Latn-CS"/>
              </w:rPr>
              <w:t xml:space="preserve"> </w:t>
            </w:r>
            <w:r w:rsidRPr="00161923">
              <w:rPr>
                <w:rFonts w:ascii="Arial" w:hAnsi="Arial" w:cs="Arial"/>
                <w:i/>
                <w:sz w:val="20"/>
                <w:szCs w:val="20"/>
              </w:rPr>
              <w:t>понуде</w:t>
            </w:r>
            <w:r w:rsidRPr="00161923">
              <w:rPr>
                <w:rFonts w:ascii="Arial" w:hAnsi="Arial" w:cs="Arial"/>
                <w:b/>
                <w:i/>
                <w:sz w:val="20"/>
                <w:szCs w:val="20"/>
                <w:lang w:val="sr-Latn-CS"/>
              </w:rPr>
              <w:t>.</w:t>
            </w:r>
          </w:p>
          <w:p w:rsidR="007B0403" w:rsidRPr="001F5DD3" w:rsidRDefault="007B0403" w:rsidP="007B0403">
            <w:pPr>
              <w:jc w:val="both"/>
              <w:rPr>
                <w:rFonts w:ascii="Arial" w:hAnsi="Arial" w:cs="Arial"/>
                <w:b/>
                <w:i/>
                <w:sz w:val="20"/>
                <w:szCs w:val="20"/>
                <w:lang w:val="sr-Cyrl-CS"/>
              </w:rPr>
            </w:pPr>
            <w:r w:rsidRPr="001F5DD3">
              <w:rPr>
                <w:rFonts w:ascii="Arial" w:hAnsi="Arial" w:cs="Arial"/>
                <w:b/>
                <w:i/>
                <w:sz w:val="20"/>
                <w:szCs w:val="20"/>
              </w:rPr>
              <w:t>Овај</w:t>
            </w:r>
            <w:r w:rsidRPr="001F5DD3">
              <w:rPr>
                <w:rFonts w:ascii="Arial" w:hAnsi="Arial" w:cs="Arial"/>
                <w:b/>
                <w:i/>
                <w:sz w:val="20"/>
                <w:szCs w:val="20"/>
                <w:lang w:val="sr-Latn-CS"/>
              </w:rPr>
              <w:t xml:space="preserve"> </w:t>
            </w:r>
            <w:r w:rsidRPr="001F5DD3">
              <w:rPr>
                <w:rFonts w:ascii="Arial" w:hAnsi="Arial" w:cs="Arial"/>
                <w:b/>
                <w:i/>
                <w:sz w:val="20"/>
                <w:szCs w:val="20"/>
              </w:rPr>
              <w:t>доказ</w:t>
            </w:r>
            <w:r w:rsidRPr="001F5DD3">
              <w:rPr>
                <w:rFonts w:ascii="Arial" w:hAnsi="Arial" w:cs="Arial"/>
                <w:b/>
                <w:i/>
                <w:sz w:val="20"/>
                <w:szCs w:val="20"/>
                <w:lang w:val="sr-Latn-CS"/>
              </w:rPr>
              <w:t xml:space="preserve"> </w:t>
            </w:r>
            <w:r w:rsidRPr="001F5DD3">
              <w:rPr>
                <w:rFonts w:ascii="Arial" w:hAnsi="Arial" w:cs="Arial"/>
                <w:b/>
                <w:i/>
                <w:sz w:val="20"/>
                <w:szCs w:val="20"/>
              </w:rPr>
              <w:t>достављају</w:t>
            </w:r>
            <w:r w:rsidRPr="001F5DD3">
              <w:rPr>
                <w:rFonts w:ascii="Arial" w:hAnsi="Arial" w:cs="Arial"/>
                <w:b/>
                <w:i/>
                <w:sz w:val="20"/>
                <w:szCs w:val="20"/>
                <w:lang w:val="sr-Latn-CS"/>
              </w:rPr>
              <w:t xml:space="preserve"> </w:t>
            </w:r>
            <w:r w:rsidRPr="001F5DD3">
              <w:rPr>
                <w:rFonts w:ascii="Arial" w:hAnsi="Arial" w:cs="Arial"/>
                <w:b/>
                <w:i/>
                <w:sz w:val="20"/>
                <w:szCs w:val="20"/>
              </w:rPr>
              <w:t>сви</w:t>
            </w:r>
            <w:r w:rsidRPr="001F5DD3">
              <w:rPr>
                <w:rFonts w:ascii="Arial" w:hAnsi="Arial" w:cs="Arial"/>
                <w:b/>
                <w:i/>
                <w:sz w:val="20"/>
                <w:szCs w:val="20"/>
                <w:lang w:val="sr-Latn-CS"/>
              </w:rPr>
              <w:t xml:space="preserve"> </w:t>
            </w:r>
            <w:r w:rsidRPr="001F5DD3">
              <w:rPr>
                <w:rFonts w:ascii="Arial" w:hAnsi="Arial" w:cs="Arial"/>
                <w:b/>
                <w:i/>
                <w:sz w:val="20"/>
                <w:szCs w:val="20"/>
              </w:rPr>
              <w:t>понуђачи</w:t>
            </w:r>
            <w:r w:rsidRPr="001F5DD3">
              <w:rPr>
                <w:rFonts w:ascii="Arial" w:hAnsi="Arial" w:cs="Arial"/>
                <w:b/>
                <w:i/>
                <w:sz w:val="20"/>
                <w:szCs w:val="20"/>
                <w:lang w:val="sr-Latn-CS"/>
              </w:rPr>
              <w:t xml:space="preserve"> </w:t>
            </w:r>
            <w:r w:rsidRPr="001F5DD3">
              <w:rPr>
                <w:rFonts w:ascii="Arial" w:hAnsi="Arial" w:cs="Arial"/>
                <w:b/>
                <w:i/>
                <w:sz w:val="20"/>
                <w:szCs w:val="20"/>
              </w:rPr>
              <w:t>било</w:t>
            </w:r>
            <w:r w:rsidRPr="001F5DD3">
              <w:rPr>
                <w:rFonts w:ascii="Arial" w:hAnsi="Arial" w:cs="Arial"/>
                <w:b/>
                <w:i/>
                <w:sz w:val="20"/>
                <w:szCs w:val="20"/>
                <w:lang w:val="sr-Latn-CS"/>
              </w:rPr>
              <w:t xml:space="preserve"> </w:t>
            </w:r>
            <w:r w:rsidRPr="001F5DD3">
              <w:rPr>
                <w:rFonts w:ascii="Arial" w:hAnsi="Arial" w:cs="Arial"/>
                <w:b/>
                <w:i/>
                <w:sz w:val="20"/>
                <w:szCs w:val="20"/>
              </w:rPr>
              <w:t>да</w:t>
            </w:r>
            <w:r w:rsidRPr="001F5DD3">
              <w:rPr>
                <w:rFonts w:ascii="Arial" w:hAnsi="Arial" w:cs="Arial"/>
                <w:b/>
                <w:i/>
                <w:sz w:val="20"/>
                <w:szCs w:val="20"/>
                <w:lang w:val="sr-Latn-CS"/>
              </w:rPr>
              <w:t xml:space="preserve"> </w:t>
            </w:r>
            <w:r w:rsidRPr="001F5DD3">
              <w:rPr>
                <w:rFonts w:ascii="Arial" w:hAnsi="Arial" w:cs="Arial"/>
                <w:b/>
                <w:sz w:val="20"/>
                <w:szCs w:val="20"/>
              </w:rPr>
              <w:t>су</w:t>
            </w:r>
            <w:r w:rsidRPr="001F5DD3">
              <w:rPr>
                <w:rFonts w:ascii="Arial" w:hAnsi="Arial" w:cs="Arial"/>
                <w:b/>
                <w:sz w:val="20"/>
                <w:szCs w:val="20"/>
                <w:lang w:val="sr-Latn-CS"/>
              </w:rPr>
              <w:t xml:space="preserve"> </w:t>
            </w:r>
            <w:r w:rsidRPr="001F5DD3">
              <w:rPr>
                <w:rFonts w:ascii="Arial" w:hAnsi="Arial" w:cs="Arial"/>
                <w:b/>
                <w:i/>
                <w:sz w:val="20"/>
                <w:szCs w:val="20"/>
              </w:rPr>
              <w:t>правна</w:t>
            </w:r>
            <w:r w:rsidRPr="001F5DD3">
              <w:rPr>
                <w:rFonts w:ascii="Arial" w:hAnsi="Arial" w:cs="Arial"/>
                <w:b/>
                <w:i/>
                <w:sz w:val="20"/>
                <w:szCs w:val="20"/>
                <w:lang w:val="sr-Latn-CS"/>
              </w:rPr>
              <w:t xml:space="preserve"> </w:t>
            </w:r>
            <w:r w:rsidRPr="001F5DD3">
              <w:rPr>
                <w:rFonts w:ascii="Arial" w:hAnsi="Arial" w:cs="Arial"/>
                <w:b/>
                <w:i/>
                <w:sz w:val="20"/>
                <w:szCs w:val="20"/>
              </w:rPr>
              <w:t>лица</w:t>
            </w:r>
            <w:r w:rsidRPr="001F5DD3">
              <w:rPr>
                <w:rFonts w:ascii="Arial" w:hAnsi="Arial" w:cs="Arial"/>
                <w:b/>
                <w:i/>
                <w:sz w:val="20"/>
                <w:szCs w:val="20"/>
                <w:lang w:val="sr-Latn-CS"/>
              </w:rPr>
              <w:t xml:space="preserve"> </w:t>
            </w:r>
            <w:r w:rsidRPr="001F5DD3">
              <w:rPr>
                <w:rFonts w:ascii="Arial" w:hAnsi="Arial" w:cs="Arial"/>
                <w:b/>
                <w:i/>
                <w:sz w:val="20"/>
                <w:szCs w:val="20"/>
              </w:rPr>
              <w:t>или</w:t>
            </w:r>
            <w:r w:rsidRPr="001F5DD3">
              <w:rPr>
                <w:rFonts w:ascii="Arial" w:hAnsi="Arial" w:cs="Arial"/>
                <w:b/>
                <w:i/>
                <w:sz w:val="20"/>
                <w:szCs w:val="20"/>
                <w:lang w:val="sr-Latn-CS"/>
              </w:rPr>
              <w:t xml:space="preserve"> </w:t>
            </w:r>
            <w:r w:rsidRPr="001F5DD3">
              <w:rPr>
                <w:rFonts w:ascii="Arial" w:hAnsi="Arial" w:cs="Arial"/>
                <w:b/>
                <w:i/>
                <w:sz w:val="20"/>
                <w:szCs w:val="20"/>
              </w:rPr>
              <w:t>предузетници</w:t>
            </w:r>
            <w:r w:rsidRPr="001F5DD3">
              <w:rPr>
                <w:rFonts w:ascii="Arial" w:hAnsi="Arial" w:cs="Arial"/>
                <w:b/>
                <w:i/>
                <w:sz w:val="20"/>
                <w:szCs w:val="20"/>
                <w:lang w:val="sr-Latn-CS"/>
              </w:rPr>
              <w:t>.</w:t>
            </w:r>
          </w:p>
          <w:p w:rsidR="0015280A" w:rsidRPr="007B0403" w:rsidRDefault="0015280A" w:rsidP="007B0403">
            <w:pPr>
              <w:rPr>
                <w:lang w:val="sr-Cyrl-CS" w:eastAsia="zh-CN" w:bidi="hi-IN"/>
              </w:rPr>
            </w:pPr>
          </w:p>
        </w:tc>
        <w:tc>
          <w:tcPr>
            <w:tcW w:w="1262" w:type="dxa"/>
          </w:tcPr>
          <w:p w:rsidR="0015280A" w:rsidRPr="00161923" w:rsidRDefault="0015280A" w:rsidP="009068CD">
            <w:pPr>
              <w:jc w:val="both"/>
              <w:rPr>
                <w:rFonts w:ascii="Arial" w:hAnsi="Arial" w:cs="Arial"/>
                <w:b/>
                <w:bCs/>
                <w:i/>
                <w:iCs/>
                <w:sz w:val="28"/>
                <w:szCs w:val="28"/>
                <w:lang w:val="sr-Cyrl-CS"/>
              </w:rPr>
            </w:pPr>
          </w:p>
        </w:tc>
        <w:tc>
          <w:tcPr>
            <w:tcW w:w="1350" w:type="dxa"/>
          </w:tcPr>
          <w:p w:rsidR="0015280A" w:rsidRPr="00161923" w:rsidRDefault="0015280A" w:rsidP="009068CD">
            <w:pPr>
              <w:jc w:val="both"/>
              <w:rPr>
                <w:rFonts w:ascii="Arial" w:hAnsi="Arial" w:cs="Arial"/>
                <w:b/>
                <w:bCs/>
                <w:i/>
                <w:iCs/>
                <w:sz w:val="28"/>
                <w:szCs w:val="28"/>
                <w:lang w:val="sr-Cyrl-CS"/>
              </w:rPr>
            </w:pPr>
          </w:p>
        </w:tc>
        <w:tc>
          <w:tcPr>
            <w:tcW w:w="1332" w:type="dxa"/>
          </w:tcPr>
          <w:p w:rsidR="0015280A" w:rsidRPr="00161923" w:rsidRDefault="0015280A" w:rsidP="009068CD">
            <w:pPr>
              <w:jc w:val="both"/>
              <w:rPr>
                <w:rFonts w:ascii="Arial" w:hAnsi="Arial" w:cs="Arial"/>
                <w:b/>
                <w:bCs/>
                <w:i/>
                <w:iCs/>
                <w:sz w:val="28"/>
                <w:szCs w:val="28"/>
                <w:lang w:val="sr-Cyrl-CS"/>
              </w:rPr>
            </w:pPr>
          </w:p>
        </w:tc>
        <w:tc>
          <w:tcPr>
            <w:tcW w:w="1440" w:type="dxa"/>
          </w:tcPr>
          <w:p w:rsidR="0015280A" w:rsidRPr="00161923" w:rsidRDefault="0015280A" w:rsidP="009068CD">
            <w:pPr>
              <w:jc w:val="both"/>
              <w:rPr>
                <w:rFonts w:ascii="Arial" w:hAnsi="Arial" w:cs="Arial"/>
                <w:b/>
                <w:bCs/>
                <w:i/>
                <w:iCs/>
                <w:sz w:val="28"/>
                <w:szCs w:val="28"/>
                <w:lang w:val="sr-Cyrl-CS"/>
              </w:rPr>
            </w:pPr>
          </w:p>
        </w:tc>
      </w:tr>
      <w:tr w:rsidR="00E46C20" w:rsidRPr="00161923" w:rsidTr="007B0403">
        <w:trPr>
          <w:trHeight w:val="2266"/>
        </w:trPr>
        <w:tc>
          <w:tcPr>
            <w:tcW w:w="5529" w:type="dxa"/>
          </w:tcPr>
          <w:p w:rsidR="007B0403" w:rsidRPr="00F4043B" w:rsidRDefault="007B0403" w:rsidP="007B0403">
            <w:pPr>
              <w:pStyle w:val="Standard"/>
              <w:numPr>
                <w:ilvl w:val="0"/>
                <w:numId w:val="16"/>
              </w:numPr>
              <w:tabs>
                <w:tab w:val="clear" w:pos="720"/>
                <w:tab w:val="num" w:pos="0"/>
              </w:tabs>
              <w:snapToGrid w:val="0"/>
              <w:ind w:left="0"/>
              <w:jc w:val="both"/>
              <w:rPr>
                <w:rFonts w:ascii="Arial" w:hAnsi="Arial" w:cs="Arial"/>
                <w:i/>
                <w:iCs/>
                <w:sz w:val="20"/>
                <w:szCs w:val="20"/>
                <w:lang w:val="sr-Latn-CS"/>
              </w:rPr>
            </w:pPr>
            <w:r w:rsidRPr="00F4043B">
              <w:rPr>
                <w:rFonts w:ascii="Arial" w:hAnsi="Arial" w:cs="Arial"/>
                <w:b/>
                <w:bCs/>
                <w:i/>
                <w:iCs/>
                <w:sz w:val="20"/>
                <w:szCs w:val="20"/>
                <w:lang w:val="sr-Cyrl-CS"/>
              </w:rPr>
              <w:lastRenderedPageBreak/>
              <w:t>4)Услов</w:t>
            </w:r>
            <w:r w:rsidRPr="00F4043B">
              <w:rPr>
                <w:rFonts w:ascii="Arial" w:hAnsi="Arial" w:cs="Arial"/>
                <w:b/>
                <w:bCs/>
                <w:i/>
                <w:iCs/>
                <w:sz w:val="20"/>
                <w:szCs w:val="20"/>
                <w:lang w:val="sr-Latn-CS"/>
              </w:rPr>
              <w:t xml:space="preserve">: </w:t>
            </w:r>
            <w:r w:rsidRPr="00F4043B">
              <w:rPr>
                <w:rFonts w:ascii="Arial" w:hAnsi="Arial" w:cs="Arial"/>
                <w:b/>
                <w:bCs/>
                <w:i/>
                <w:iCs/>
                <w:sz w:val="20"/>
                <w:szCs w:val="20"/>
                <w:lang w:val="sr-Cyrl-CS"/>
              </w:rPr>
              <w:t>Да</w:t>
            </w:r>
            <w:r w:rsidRPr="00F4043B">
              <w:rPr>
                <w:rFonts w:ascii="Arial" w:hAnsi="Arial" w:cs="Arial"/>
                <w:b/>
                <w:bCs/>
                <w:i/>
                <w:iCs/>
                <w:sz w:val="20"/>
                <w:szCs w:val="20"/>
                <w:lang w:val="sr-Latn-CS"/>
              </w:rPr>
              <w:t xml:space="preserve"> </w:t>
            </w:r>
            <w:r w:rsidRPr="00F4043B">
              <w:rPr>
                <w:rFonts w:ascii="Arial" w:hAnsi="Arial" w:cs="Arial"/>
                <w:b/>
                <w:bCs/>
                <w:i/>
                <w:iCs/>
                <w:sz w:val="20"/>
                <w:szCs w:val="20"/>
                <w:lang w:val="sr-Cyrl-CS"/>
              </w:rPr>
              <w:t>понуђач поштује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F4043B">
              <w:rPr>
                <w:rFonts w:ascii="Arial" w:hAnsi="Arial" w:cs="Arial"/>
                <w:b/>
                <w:bCs/>
                <w:i/>
                <w:iCs/>
                <w:sz w:val="20"/>
                <w:szCs w:val="20"/>
                <w:lang w:val="sr-Latn-CS"/>
              </w:rPr>
              <w:t>;</w:t>
            </w:r>
          </w:p>
          <w:p w:rsidR="00A650A2" w:rsidRPr="00A650A2" w:rsidRDefault="007B0403" w:rsidP="007B0403">
            <w:pPr>
              <w:jc w:val="both"/>
              <w:rPr>
                <w:rFonts w:ascii="Arial" w:hAnsi="Arial" w:cs="Arial"/>
                <w:b/>
                <w:bCs/>
                <w:i/>
                <w:iCs/>
                <w:sz w:val="28"/>
                <w:szCs w:val="28"/>
              </w:rPr>
            </w:pPr>
            <w:r w:rsidRPr="00F4043B">
              <w:rPr>
                <w:rFonts w:ascii="Arial" w:hAnsi="Arial" w:cs="Arial"/>
                <w:b/>
                <w:bCs/>
                <w:i/>
                <w:iCs/>
                <w:color w:val="auto"/>
                <w:sz w:val="20"/>
                <w:szCs w:val="20"/>
              </w:rPr>
              <w:t>Доказ</w:t>
            </w:r>
            <w:r w:rsidRPr="00F4043B">
              <w:rPr>
                <w:rFonts w:ascii="Arial" w:hAnsi="Arial" w:cs="Arial"/>
                <w:b/>
                <w:bCs/>
                <w:i/>
                <w:iCs/>
                <w:color w:val="auto"/>
                <w:sz w:val="20"/>
                <w:szCs w:val="20"/>
                <w:lang w:val="sr-Latn-CS"/>
              </w:rPr>
              <w:t>:</w:t>
            </w:r>
            <w:r w:rsidRPr="00F4043B">
              <w:rPr>
                <w:rFonts w:ascii="Arial" w:hAnsi="Arial" w:cs="Arial"/>
                <w:i/>
                <w:iCs/>
                <w:color w:val="auto"/>
                <w:sz w:val="20"/>
                <w:szCs w:val="20"/>
                <w:lang w:val="sr-Latn-CS"/>
              </w:rPr>
              <w:t xml:space="preserve"> </w:t>
            </w:r>
            <w:r w:rsidRPr="00F4043B">
              <w:rPr>
                <w:rFonts w:ascii="Arial" w:hAnsi="Arial" w:cs="Arial"/>
                <w:i/>
                <w:iCs/>
                <w:color w:val="auto"/>
                <w:sz w:val="20"/>
                <w:szCs w:val="20"/>
              </w:rPr>
              <w:t>Попуњен</w:t>
            </w:r>
            <w:r w:rsidRPr="00F4043B">
              <w:rPr>
                <w:rFonts w:ascii="Arial" w:hAnsi="Arial" w:cs="Arial"/>
                <w:i/>
                <w:iCs/>
                <w:color w:val="auto"/>
                <w:sz w:val="20"/>
                <w:szCs w:val="20"/>
                <w:lang w:val="sr-Latn-CS"/>
              </w:rPr>
              <w:t xml:space="preserve"> </w:t>
            </w:r>
            <w:r w:rsidRPr="00F4043B">
              <w:rPr>
                <w:rFonts w:ascii="Arial" w:hAnsi="Arial" w:cs="Arial"/>
                <w:i/>
                <w:iCs/>
                <w:color w:val="auto"/>
                <w:sz w:val="20"/>
                <w:szCs w:val="20"/>
              </w:rPr>
              <w:t>печатом</w:t>
            </w:r>
            <w:r w:rsidRPr="00F4043B">
              <w:rPr>
                <w:rFonts w:ascii="Arial" w:hAnsi="Arial" w:cs="Arial"/>
                <w:i/>
                <w:iCs/>
                <w:color w:val="auto"/>
                <w:sz w:val="20"/>
                <w:szCs w:val="20"/>
                <w:lang w:val="sr-Latn-CS"/>
              </w:rPr>
              <w:t xml:space="preserve"> </w:t>
            </w:r>
            <w:r w:rsidRPr="00F4043B">
              <w:rPr>
                <w:rFonts w:ascii="Arial" w:hAnsi="Arial" w:cs="Arial"/>
                <w:i/>
                <w:iCs/>
                <w:color w:val="auto"/>
                <w:sz w:val="20"/>
                <w:szCs w:val="20"/>
              </w:rPr>
              <w:t>оверен</w:t>
            </w:r>
            <w:r w:rsidRPr="00F4043B">
              <w:rPr>
                <w:rFonts w:ascii="Arial" w:hAnsi="Arial" w:cs="Arial"/>
                <w:i/>
                <w:iCs/>
                <w:color w:val="auto"/>
                <w:sz w:val="20"/>
                <w:szCs w:val="20"/>
                <w:lang w:val="sr-Latn-CS"/>
              </w:rPr>
              <w:t xml:space="preserve"> </w:t>
            </w:r>
            <w:r w:rsidRPr="00F4043B">
              <w:rPr>
                <w:rFonts w:ascii="Arial" w:hAnsi="Arial" w:cs="Arial"/>
                <w:i/>
                <w:iCs/>
                <w:color w:val="auto"/>
                <w:sz w:val="20"/>
                <w:szCs w:val="20"/>
              </w:rPr>
              <w:t>и</w:t>
            </w:r>
            <w:r w:rsidRPr="00F4043B">
              <w:rPr>
                <w:rFonts w:ascii="Arial" w:hAnsi="Arial" w:cs="Arial"/>
                <w:i/>
                <w:iCs/>
                <w:color w:val="auto"/>
                <w:sz w:val="20"/>
                <w:szCs w:val="20"/>
                <w:lang w:val="sr-Latn-CS"/>
              </w:rPr>
              <w:t xml:space="preserve"> </w:t>
            </w:r>
            <w:r w:rsidRPr="00F4043B">
              <w:rPr>
                <w:rFonts w:ascii="Arial" w:hAnsi="Arial" w:cs="Arial"/>
                <w:i/>
                <w:iCs/>
                <w:color w:val="auto"/>
                <w:sz w:val="20"/>
                <w:szCs w:val="20"/>
              </w:rPr>
              <w:t>потписан</w:t>
            </w:r>
            <w:r w:rsidRPr="00F4043B">
              <w:rPr>
                <w:rFonts w:ascii="Arial" w:hAnsi="Arial" w:cs="Arial"/>
                <w:i/>
                <w:iCs/>
                <w:color w:val="auto"/>
                <w:sz w:val="20"/>
                <w:szCs w:val="20"/>
                <w:lang w:val="sr-Latn-CS"/>
              </w:rPr>
              <w:t xml:space="preserve"> </w:t>
            </w:r>
            <w:r w:rsidRPr="00F4043B">
              <w:rPr>
                <w:rFonts w:ascii="Arial" w:hAnsi="Arial" w:cs="Arial"/>
                <w:i/>
                <w:iCs/>
                <w:color w:val="auto"/>
                <w:sz w:val="20"/>
                <w:szCs w:val="20"/>
              </w:rPr>
              <w:t>образац</w:t>
            </w:r>
            <w:r w:rsidRPr="00F4043B">
              <w:rPr>
                <w:rFonts w:ascii="Arial" w:hAnsi="Arial" w:cs="Arial"/>
                <w:i/>
                <w:iCs/>
                <w:color w:val="auto"/>
                <w:sz w:val="20"/>
                <w:szCs w:val="20"/>
                <w:lang w:val="sr-Latn-CS"/>
              </w:rPr>
              <w:t xml:space="preserve"> </w:t>
            </w:r>
            <w:r w:rsidRPr="00F4043B">
              <w:rPr>
                <w:rFonts w:ascii="Arial" w:hAnsi="Arial" w:cs="Arial"/>
                <w:i/>
                <w:iCs/>
                <w:color w:val="auto"/>
                <w:sz w:val="20"/>
                <w:szCs w:val="20"/>
              </w:rPr>
              <w:t>изјаве</w:t>
            </w:r>
            <w:r w:rsidRPr="00F4043B">
              <w:rPr>
                <w:rFonts w:ascii="Arial" w:hAnsi="Arial" w:cs="Arial"/>
                <w:i/>
                <w:iCs/>
                <w:color w:val="auto"/>
                <w:sz w:val="20"/>
                <w:szCs w:val="20"/>
                <w:lang w:val="sr-Latn-CS"/>
              </w:rPr>
              <w:t xml:space="preserve"> </w:t>
            </w:r>
            <w:r w:rsidRPr="00F4043B">
              <w:rPr>
                <w:rFonts w:ascii="Arial" w:hAnsi="Arial" w:cs="Arial"/>
                <w:i/>
                <w:iCs/>
                <w:color w:val="auto"/>
                <w:sz w:val="20"/>
                <w:szCs w:val="20"/>
              </w:rPr>
              <w:t>понуђача</w:t>
            </w:r>
            <w:r w:rsidRPr="00F4043B">
              <w:rPr>
                <w:rFonts w:ascii="Arial" w:hAnsi="Arial" w:cs="Arial"/>
                <w:i/>
                <w:iCs/>
                <w:color w:val="auto"/>
                <w:sz w:val="20"/>
                <w:szCs w:val="20"/>
                <w:lang w:val="sr-Latn-CS"/>
              </w:rPr>
              <w:t xml:space="preserve"> </w:t>
            </w:r>
            <w:r w:rsidRPr="00F4043B">
              <w:rPr>
                <w:rFonts w:ascii="Arial" w:hAnsi="Arial" w:cs="Arial"/>
                <w:i/>
                <w:iCs/>
                <w:color w:val="auto"/>
                <w:sz w:val="20"/>
                <w:szCs w:val="20"/>
              </w:rPr>
              <w:t>о</w:t>
            </w:r>
            <w:r w:rsidRPr="00F4043B">
              <w:rPr>
                <w:rFonts w:ascii="Arial" w:hAnsi="Arial" w:cs="Arial"/>
                <w:i/>
                <w:iCs/>
                <w:color w:val="auto"/>
                <w:sz w:val="20"/>
                <w:szCs w:val="20"/>
                <w:lang w:val="sr-Latn-CS"/>
              </w:rPr>
              <w:t xml:space="preserve"> </w:t>
            </w:r>
            <w:r w:rsidRPr="00F4043B">
              <w:rPr>
                <w:rFonts w:ascii="Arial" w:hAnsi="Arial" w:cs="Arial"/>
                <w:i/>
                <w:iCs/>
                <w:color w:val="auto"/>
                <w:sz w:val="20"/>
                <w:szCs w:val="20"/>
              </w:rPr>
              <w:t>поштовању</w:t>
            </w:r>
            <w:r w:rsidRPr="00F4043B">
              <w:rPr>
                <w:rFonts w:ascii="Arial" w:hAnsi="Arial" w:cs="Arial"/>
                <w:i/>
                <w:iCs/>
                <w:color w:val="auto"/>
                <w:sz w:val="20"/>
                <w:szCs w:val="20"/>
                <w:lang w:val="sr-Latn-CS"/>
              </w:rPr>
              <w:t xml:space="preserve"> </w:t>
            </w:r>
            <w:r w:rsidRPr="00F4043B">
              <w:rPr>
                <w:rFonts w:ascii="Arial" w:hAnsi="Arial" w:cs="Arial"/>
                <w:i/>
                <w:iCs/>
                <w:color w:val="auto"/>
                <w:sz w:val="20"/>
                <w:szCs w:val="20"/>
              </w:rPr>
              <w:t>обавеза</w:t>
            </w:r>
            <w:r w:rsidRPr="00F4043B">
              <w:rPr>
                <w:rFonts w:ascii="Arial" w:hAnsi="Arial" w:cs="Arial"/>
                <w:i/>
                <w:iCs/>
                <w:color w:val="auto"/>
                <w:sz w:val="20"/>
                <w:szCs w:val="20"/>
                <w:lang w:val="sr-Latn-CS"/>
              </w:rPr>
              <w:t xml:space="preserve"> </w:t>
            </w:r>
            <w:r w:rsidRPr="00F4043B">
              <w:rPr>
                <w:rFonts w:ascii="Arial" w:hAnsi="Arial" w:cs="Arial"/>
                <w:i/>
                <w:iCs/>
                <w:color w:val="auto"/>
                <w:sz w:val="20"/>
                <w:szCs w:val="20"/>
              </w:rPr>
              <w:t>из</w:t>
            </w:r>
            <w:r w:rsidRPr="00F4043B">
              <w:rPr>
                <w:rFonts w:ascii="Arial" w:hAnsi="Arial" w:cs="Arial"/>
                <w:i/>
                <w:iCs/>
                <w:color w:val="auto"/>
                <w:sz w:val="20"/>
                <w:szCs w:val="20"/>
                <w:lang w:val="sr-Latn-CS"/>
              </w:rPr>
              <w:t xml:space="preserve"> </w:t>
            </w:r>
            <w:r w:rsidRPr="00F4043B">
              <w:rPr>
                <w:rFonts w:ascii="Arial" w:hAnsi="Arial" w:cs="Arial"/>
                <w:i/>
                <w:iCs/>
                <w:color w:val="auto"/>
                <w:sz w:val="20"/>
                <w:szCs w:val="20"/>
              </w:rPr>
              <w:t>чл</w:t>
            </w:r>
            <w:r w:rsidRPr="00F4043B">
              <w:rPr>
                <w:rFonts w:ascii="Arial" w:hAnsi="Arial" w:cs="Arial"/>
                <w:i/>
                <w:iCs/>
                <w:color w:val="auto"/>
                <w:sz w:val="20"/>
                <w:szCs w:val="20"/>
                <w:lang w:val="sr-Latn-CS"/>
              </w:rPr>
              <w:t xml:space="preserve">. 75. </w:t>
            </w:r>
            <w:r w:rsidRPr="00F4043B">
              <w:rPr>
                <w:rFonts w:ascii="Arial" w:hAnsi="Arial" w:cs="Arial"/>
                <w:i/>
                <w:iCs/>
                <w:color w:val="auto"/>
                <w:sz w:val="20"/>
                <w:szCs w:val="20"/>
              </w:rPr>
              <w:t>ст</w:t>
            </w:r>
            <w:r w:rsidRPr="00F4043B">
              <w:rPr>
                <w:rFonts w:ascii="Arial" w:hAnsi="Arial" w:cs="Arial"/>
                <w:i/>
                <w:iCs/>
                <w:color w:val="auto"/>
                <w:sz w:val="20"/>
                <w:szCs w:val="20"/>
                <w:lang w:val="sr-Latn-CS"/>
              </w:rPr>
              <w:t xml:space="preserve">. 2. </w:t>
            </w:r>
            <w:r w:rsidRPr="00F4043B">
              <w:rPr>
                <w:rFonts w:ascii="Arial" w:hAnsi="Arial" w:cs="Arial"/>
                <w:i/>
                <w:iCs/>
                <w:color w:val="auto"/>
                <w:sz w:val="20"/>
                <w:szCs w:val="20"/>
              </w:rPr>
              <w:t>Закона</w:t>
            </w:r>
            <w:r w:rsidRPr="00F4043B">
              <w:rPr>
                <w:rFonts w:ascii="Arial" w:hAnsi="Arial" w:cs="Arial"/>
                <w:i/>
                <w:iCs/>
                <w:color w:val="auto"/>
                <w:sz w:val="20"/>
                <w:szCs w:val="20"/>
                <w:lang w:val="sr-Latn-CS"/>
              </w:rPr>
              <w:t xml:space="preserve"> </w:t>
            </w:r>
            <w:r w:rsidRPr="00F4043B">
              <w:rPr>
                <w:rFonts w:ascii="Arial" w:hAnsi="Arial" w:cs="Arial"/>
                <w:b/>
                <w:bCs/>
                <w:i/>
                <w:iCs/>
                <w:color w:val="auto"/>
                <w:sz w:val="20"/>
                <w:szCs w:val="20"/>
                <w:lang w:val="sr-Latn-CS"/>
              </w:rPr>
              <w:t>(</w:t>
            </w:r>
            <w:r w:rsidRPr="00F4043B">
              <w:rPr>
                <w:rFonts w:ascii="Arial" w:hAnsi="Arial" w:cs="Arial"/>
                <w:i/>
                <w:iCs/>
                <w:color w:val="auto"/>
                <w:sz w:val="20"/>
                <w:szCs w:val="20"/>
              </w:rPr>
              <w:t>образац</w:t>
            </w:r>
            <w:r w:rsidRPr="00F4043B">
              <w:rPr>
                <w:rFonts w:ascii="Arial" w:hAnsi="Arial" w:cs="Arial"/>
                <w:i/>
                <w:iCs/>
                <w:color w:val="auto"/>
                <w:sz w:val="20"/>
                <w:szCs w:val="20"/>
                <w:lang w:val="sr-Latn-CS"/>
              </w:rPr>
              <w:t xml:space="preserve"> X </w:t>
            </w:r>
            <w:r w:rsidRPr="00F4043B">
              <w:rPr>
                <w:rFonts w:ascii="Arial" w:hAnsi="Arial" w:cs="Arial"/>
                <w:i/>
                <w:iCs/>
                <w:color w:val="auto"/>
                <w:sz w:val="20"/>
                <w:szCs w:val="20"/>
              </w:rPr>
              <w:t>у</w:t>
            </w:r>
            <w:r w:rsidRPr="00F4043B">
              <w:rPr>
                <w:rFonts w:ascii="Arial" w:hAnsi="Arial" w:cs="Arial"/>
                <w:i/>
                <w:iCs/>
                <w:color w:val="auto"/>
                <w:sz w:val="20"/>
                <w:szCs w:val="20"/>
                <w:lang w:val="sr-Latn-CS"/>
              </w:rPr>
              <w:t xml:space="preserve"> </w:t>
            </w:r>
            <w:r w:rsidRPr="00F4043B">
              <w:rPr>
                <w:rFonts w:ascii="Arial" w:hAnsi="Arial" w:cs="Arial"/>
                <w:i/>
                <w:iCs/>
                <w:color w:val="auto"/>
                <w:sz w:val="20"/>
                <w:szCs w:val="20"/>
              </w:rPr>
              <w:t>саставу</w:t>
            </w:r>
            <w:r w:rsidRPr="00F4043B">
              <w:rPr>
                <w:rFonts w:ascii="Arial" w:hAnsi="Arial" w:cs="Arial"/>
                <w:i/>
                <w:iCs/>
                <w:color w:val="auto"/>
                <w:sz w:val="20"/>
                <w:szCs w:val="20"/>
                <w:lang w:val="sr-Latn-CS"/>
              </w:rPr>
              <w:t xml:space="preserve"> </w:t>
            </w:r>
            <w:r w:rsidRPr="00F4043B">
              <w:rPr>
                <w:rFonts w:ascii="Arial" w:hAnsi="Arial" w:cs="Arial"/>
                <w:i/>
                <w:iCs/>
                <w:color w:val="auto"/>
                <w:sz w:val="20"/>
                <w:szCs w:val="20"/>
              </w:rPr>
              <w:t>конкурсне</w:t>
            </w:r>
            <w:r w:rsidRPr="00F4043B">
              <w:rPr>
                <w:rFonts w:ascii="Arial" w:hAnsi="Arial" w:cs="Arial"/>
                <w:i/>
                <w:iCs/>
                <w:color w:val="auto"/>
                <w:sz w:val="20"/>
                <w:szCs w:val="20"/>
                <w:lang w:val="sr-Latn-CS"/>
              </w:rPr>
              <w:t xml:space="preserve"> </w:t>
            </w:r>
            <w:r w:rsidRPr="00F4043B">
              <w:rPr>
                <w:rFonts w:ascii="Arial" w:hAnsi="Arial" w:cs="Arial"/>
                <w:i/>
                <w:iCs/>
                <w:color w:val="auto"/>
                <w:sz w:val="20"/>
                <w:szCs w:val="20"/>
              </w:rPr>
              <w:t>документације</w:t>
            </w:r>
            <w:r w:rsidRPr="00F4043B">
              <w:rPr>
                <w:rFonts w:ascii="Arial" w:hAnsi="Arial" w:cs="Arial"/>
                <w:i/>
                <w:iCs/>
                <w:color w:val="auto"/>
                <w:sz w:val="20"/>
                <w:szCs w:val="20"/>
                <w:lang w:val="sr-Latn-CS"/>
              </w:rPr>
              <w:t>).</w:t>
            </w:r>
          </w:p>
        </w:tc>
        <w:tc>
          <w:tcPr>
            <w:tcW w:w="1262" w:type="dxa"/>
          </w:tcPr>
          <w:p w:rsidR="00E46C20" w:rsidRPr="00161923" w:rsidRDefault="00E46C20" w:rsidP="009068CD">
            <w:pPr>
              <w:jc w:val="both"/>
              <w:rPr>
                <w:rFonts w:ascii="Arial" w:hAnsi="Arial" w:cs="Arial"/>
                <w:b/>
                <w:bCs/>
                <w:i/>
                <w:iCs/>
                <w:sz w:val="28"/>
                <w:szCs w:val="28"/>
                <w:lang w:val="sr-Cyrl-CS"/>
              </w:rPr>
            </w:pPr>
          </w:p>
        </w:tc>
        <w:tc>
          <w:tcPr>
            <w:tcW w:w="1350" w:type="dxa"/>
          </w:tcPr>
          <w:p w:rsidR="00E46C20" w:rsidRPr="00161923" w:rsidRDefault="00E46C20" w:rsidP="009068CD">
            <w:pPr>
              <w:jc w:val="both"/>
              <w:rPr>
                <w:rFonts w:ascii="Arial" w:hAnsi="Arial" w:cs="Arial"/>
                <w:b/>
                <w:bCs/>
                <w:i/>
                <w:iCs/>
                <w:sz w:val="28"/>
                <w:szCs w:val="28"/>
                <w:lang w:val="sr-Cyrl-CS"/>
              </w:rPr>
            </w:pPr>
          </w:p>
        </w:tc>
        <w:tc>
          <w:tcPr>
            <w:tcW w:w="1332" w:type="dxa"/>
          </w:tcPr>
          <w:p w:rsidR="00E46C20" w:rsidRPr="00161923" w:rsidRDefault="00E46C20" w:rsidP="009068CD">
            <w:pPr>
              <w:jc w:val="both"/>
              <w:rPr>
                <w:rFonts w:ascii="Arial" w:hAnsi="Arial" w:cs="Arial"/>
                <w:b/>
                <w:bCs/>
                <w:i/>
                <w:iCs/>
                <w:sz w:val="28"/>
                <w:szCs w:val="28"/>
                <w:lang w:val="sr-Cyrl-CS"/>
              </w:rPr>
            </w:pPr>
          </w:p>
        </w:tc>
        <w:tc>
          <w:tcPr>
            <w:tcW w:w="1440" w:type="dxa"/>
          </w:tcPr>
          <w:p w:rsidR="00E46C20" w:rsidRPr="00161923" w:rsidRDefault="00E46C20" w:rsidP="009068CD">
            <w:pPr>
              <w:jc w:val="both"/>
              <w:rPr>
                <w:rFonts w:ascii="Arial" w:hAnsi="Arial" w:cs="Arial"/>
                <w:b/>
                <w:bCs/>
                <w:i/>
                <w:iCs/>
                <w:sz w:val="28"/>
                <w:szCs w:val="28"/>
                <w:lang w:val="sr-Cyrl-CS"/>
              </w:rPr>
            </w:pPr>
          </w:p>
        </w:tc>
      </w:tr>
      <w:tr w:rsidR="008C6130" w:rsidRPr="00161923" w:rsidTr="00E13F1C">
        <w:trPr>
          <w:trHeight w:val="1220"/>
        </w:trPr>
        <w:tc>
          <w:tcPr>
            <w:tcW w:w="5529" w:type="dxa"/>
          </w:tcPr>
          <w:p w:rsidR="004C4502" w:rsidRPr="008E10AC" w:rsidRDefault="00E13F1C" w:rsidP="008E10AC">
            <w:pPr>
              <w:rPr>
                <w:rFonts w:ascii="Arial" w:hAnsi="Arial" w:cs="Arial"/>
                <w:b/>
                <w:bCs/>
                <w:i/>
                <w:color w:val="auto"/>
                <w:sz w:val="20"/>
                <w:szCs w:val="20"/>
              </w:rPr>
            </w:pPr>
            <w:r w:rsidRPr="00E13F1C">
              <w:rPr>
                <w:rFonts w:ascii="Arial" w:hAnsi="Arial" w:cs="Arial"/>
                <w:b/>
                <w:bCs/>
                <w:color w:val="auto"/>
                <w:sz w:val="20"/>
                <w:szCs w:val="20"/>
              </w:rPr>
              <w:t>5)</w:t>
            </w:r>
            <w:r w:rsidR="004C4502" w:rsidRPr="008E10AC">
              <w:rPr>
                <w:rFonts w:ascii="Arial" w:hAnsi="Arial" w:cs="Arial"/>
                <w:b/>
                <w:bCs/>
                <w:i/>
                <w:color w:val="auto"/>
                <w:sz w:val="20"/>
                <w:szCs w:val="20"/>
              </w:rPr>
              <w:t xml:space="preserve">Услов: Да понуђач поседује </w:t>
            </w:r>
            <w:r w:rsidR="00423602" w:rsidRPr="008E10AC">
              <w:rPr>
                <w:rFonts w:ascii="Arial" w:hAnsi="Arial" w:cs="Arial"/>
                <w:b/>
                <w:bCs/>
                <w:i/>
                <w:color w:val="auto"/>
                <w:sz w:val="20"/>
                <w:szCs w:val="20"/>
              </w:rPr>
              <w:t>р</w:t>
            </w:r>
            <w:r w:rsidR="004C4502" w:rsidRPr="008E10AC">
              <w:rPr>
                <w:rFonts w:ascii="Arial" w:hAnsi="Arial" w:cs="Arial"/>
                <w:b/>
                <w:bCs/>
                <w:i/>
                <w:color w:val="auto"/>
                <w:sz w:val="20"/>
                <w:szCs w:val="20"/>
              </w:rPr>
              <w:t>ешење Министарства здр</w:t>
            </w:r>
            <w:r w:rsidR="00982B94" w:rsidRPr="008E10AC">
              <w:rPr>
                <w:rFonts w:ascii="Arial" w:hAnsi="Arial" w:cs="Arial"/>
                <w:b/>
                <w:bCs/>
                <w:i/>
                <w:color w:val="auto"/>
                <w:sz w:val="20"/>
                <w:szCs w:val="20"/>
              </w:rPr>
              <w:t>авља Р</w:t>
            </w:r>
            <w:r w:rsidR="004C4502" w:rsidRPr="008E10AC">
              <w:rPr>
                <w:rFonts w:ascii="Arial" w:hAnsi="Arial" w:cs="Arial"/>
                <w:b/>
                <w:bCs/>
                <w:i/>
                <w:color w:val="auto"/>
                <w:sz w:val="20"/>
                <w:szCs w:val="20"/>
              </w:rPr>
              <w:t>епублике Србије за обављање послова</w:t>
            </w:r>
            <w:r w:rsidR="004C4502" w:rsidRPr="008E10AC">
              <w:rPr>
                <w:rFonts w:ascii="Arial" w:hAnsi="Arial" w:cs="Arial"/>
                <w:b/>
                <w:bCs/>
                <w:i/>
                <w:color w:val="FF0000"/>
                <w:sz w:val="20"/>
                <w:szCs w:val="20"/>
              </w:rPr>
              <w:t xml:space="preserve"> </w:t>
            </w:r>
            <w:r w:rsidR="004C4502" w:rsidRPr="008E10AC">
              <w:rPr>
                <w:rFonts w:ascii="Arial" w:hAnsi="Arial" w:cs="Arial"/>
                <w:b/>
                <w:bCs/>
                <w:i/>
                <w:color w:val="auto"/>
                <w:sz w:val="20"/>
                <w:szCs w:val="20"/>
              </w:rPr>
              <w:t>дезинфекције,дезинсекције и дератизације</w:t>
            </w:r>
            <w:r w:rsidR="008E10AC">
              <w:rPr>
                <w:rFonts w:ascii="Arial" w:hAnsi="Arial" w:cs="Arial"/>
                <w:b/>
                <w:bCs/>
                <w:i/>
                <w:color w:val="auto"/>
                <w:sz w:val="20"/>
                <w:szCs w:val="20"/>
              </w:rPr>
              <w:t>;</w:t>
            </w:r>
          </w:p>
          <w:p w:rsidR="008C6130" w:rsidRPr="00E13F1C" w:rsidRDefault="004C4502" w:rsidP="004C4502">
            <w:pPr>
              <w:pStyle w:val="Standard"/>
              <w:numPr>
                <w:ilvl w:val="0"/>
                <w:numId w:val="16"/>
              </w:numPr>
              <w:tabs>
                <w:tab w:val="clear" w:pos="720"/>
                <w:tab w:val="num" w:pos="0"/>
              </w:tabs>
              <w:snapToGrid w:val="0"/>
              <w:ind w:left="0"/>
              <w:jc w:val="both"/>
              <w:rPr>
                <w:rFonts w:ascii="Arial" w:hAnsi="Arial" w:cs="Arial"/>
                <w:b/>
                <w:bCs/>
                <w:i/>
                <w:iCs/>
                <w:sz w:val="20"/>
                <w:szCs w:val="20"/>
                <w:lang w:val="sr-Cyrl-CS"/>
              </w:rPr>
            </w:pPr>
            <w:r w:rsidRPr="00E13F1C">
              <w:rPr>
                <w:rFonts w:ascii="Arial" w:hAnsi="Arial" w:cs="Arial"/>
                <w:bCs/>
                <w:i/>
                <w:sz w:val="20"/>
                <w:szCs w:val="20"/>
                <w:u w:val="single"/>
              </w:rPr>
              <w:t>Доказ:</w:t>
            </w:r>
            <w:r w:rsidRPr="00E13F1C">
              <w:rPr>
                <w:rFonts w:ascii="Arial" w:hAnsi="Arial" w:cs="Arial"/>
                <w:bCs/>
                <w:i/>
                <w:sz w:val="20"/>
                <w:szCs w:val="20"/>
              </w:rPr>
              <w:t xml:space="preserve"> Решење Министарства здравља РС</w:t>
            </w:r>
          </w:p>
        </w:tc>
        <w:tc>
          <w:tcPr>
            <w:tcW w:w="1262" w:type="dxa"/>
          </w:tcPr>
          <w:p w:rsidR="008C6130" w:rsidRPr="00161923" w:rsidRDefault="008C6130" w:rsidP="009068CD">
            <w:pPr>
              <w:jc w:val="both"/>
              <w:rPr>
                <w:rFonts w:ascii="Arial" w:hAnsi="Arial" w:cs="Arial"/>
                <w:b/>
                <w:bCs/>
                <w:i/>
                <w:iCs/>
                <w:sz w:val="28"/>
                <w:szCs w:val="28"/>
                <w:lang w:val="sr-Cyrl-CS"/>
              </w:rPr>
            </w:pPr>
          </w:p>
        </w:tc>
        <w:tc>
          <w:tcPr>
            <w:tcW w:w="1350" w:type="dxa"/>
          </w:tcPr>
          <w:p w:rsidR="008C6130" w:rsidRPr="00161923" w:rsidRDefault="008C6130" w:rsidP="009068CD">
            <w:pPr>
              <w:jc w:val="both"/>
              <w:rPr>
                <w:rFonts w:ascii="Arial" w:hAnsi="Arial" w:cs="Arial"/>
                <w:b/>
                <w:bCs/>
                <w:i/>
                <w:iCs/>
                <w:sz w:val="28"/>
                <w:szCs w:val="28"/>
                <w:lang w:val="sr-Cyrl-CS"/>
              </w:rPr>
            </w:pPr>
          </w:p>
        </w:tc>
        <w:tc>
          <w:tcPr>
            <w:tcW w:w="1332" w:type="dxa"/>
          </w:tcPr>
          <w:p w:rsidR="008C6130" w:rsidRPr="00161923" w:rsidRDefault="008C6130" w:rsidP="009068CD">
            <w:pPr>
              <w:jc w:val="both"/>
              <w:rPr>
                <w:rFonts w:ascii="Arial" w:hAnsi="Arial" w:cs="Arial"/>
                <w:b/>
                <w:bCs/>
                <w:i/>
                <w:iCs/>
                <w:sz w:val="28"/>
                <w:szCs w:val="28"/>
                <w:lang w:val="sr-Cyrl-CS"/>
              </w:rPr>
            </w:pPr>
          </w:p>
        </w:tc>
        <w:tc>
          <w:tcPr>
            <w:tcW w:w="1440" w:type="dxa"/>
          </w:tcPr>
          <w:p w:rsidR="008C6130" w:rsidRPr="00161923" w:rsidRDefault="008C6130" w:rsidP="009068CD">
            <w:pPr>
              <w:jc w:val="both"/>
              <w:rPr>
                <w:rFonts w:ascii="Arial" w:hAnsi="Arial" w:cs="Arial"/>
                <w:b/>
                <w:bCs/>
                <w:i/>
                <w:iCs/>
                <w:sz w:val="28"/>
                <w:szCs w:val="28"/>
                <w:lang w:val="sr-Cyrl-CS"/>
              </w:rPr>
            </w:pPr>
          </w:p>
        </w:tc>
      </w:tr>
      <w:tr w:rsidR="00B63435" w:rsidRPr="00161923" w:rsidTr="00B61649">
        <w:trPr>
          <w:trHeight w:val="396"/>
        </w:trPr>
        <w:tc>
          <w:tcPr>
            <w:tcW w:w="10913" w:type="dxa"/>
            <w:gridSpan w:val="5"/>
          </w:tcPr>
          <w:p w:rsidR="00B63435" w:rsidRPr="00133D39" w:rsidRDefault="00133D39" w:rsidP="00133D39">
            <w:pPr>
              <w:pStyle w:val="Standard"/>
              <w:jc w:val="center"/>
              <w:rPr>
                <w:rFonts w:ascii="Arial" w:hAnsi="Arial" w:cs="Arial"/>
                <w:sz w:val="28"/>
                <w:szCs w:val="28"/>
              </w:rPr>
            </w:pPr>
            <w:r w:rsidRPr="000E3617">
              <w:rPr>
                <w:rFonts w:ascii="Arial" w:hAnsi="Arial" w:cs="Arial"/>
                <w:sz w:val="28"/>
                <w:szCs w:val="28"/>
              </w:rPr>
              <w:t>ДОДАТНИ УСЛОВИ</w:t>
            </w:r>
          </w:p>
        </w:tc>
      </w:tr>
      <w:tr w:rsidR="00133D39" w:rsidRPr="00161923" w:rsidTr="00B61649">
        <w:trPr>
          <w:trHeight w:val="1448"/>
        </w:trPr>
        <w:tc>
          <w:tcPr>
            <w:tcW w:w="5529" w:type="dxa"/>
          </w:tcPr>
          <w:p w:rsidR="002D3A48" w:rsidRPr="00E13F1C" w:rsidRDefault="00E13F1C" w:rsidP="00E13F1C">
            <w:pPr>
              <w:rPr>
                <w:rFonts w:ascii="Arial" w:hAnsi="Arial" w:cs="Arial"/>
                <w:b/>
                <w:bCs/>
                <w:color w:val="auto"/>
                <w:sz w:val="20"/>
                <w:szCs w:val="20"/>
              </w:rPr>
            </w:pPr>
            <w:r>
              <w:rPr>
                <w:rFonts w:ascii="Arial" w:hAnsi="Arial" w:cs="Arial"/>
                <w:b/>
                <w:bCs/>
                <w:color w:val="auto"/>
                <w:sz w:val="20"/>
                <w:szCs w:val="20"/>
              </w:rPr>
              <w:t>1)</w:t>
            </w:r>
            <w:r w:rsidR="00EE349A" w:rsidRPr="00E13F1C">
              <w:rPr>
                <w:rFonts w:ascii="Arial" w:hAnsi="Arial" w:cs="Arial"/>
                <w:b/>
                <w:bCs/>
                <w:color w:val="auto"/>
                <w:sz w:val="20"/>
                <w:szCs w:val="20"/>
              </w:rPr>
              <w:t xml:space="preserve"> У</w:t>
            </w:r>
            <w:r w:rsidR="00133D39" w:rsidRPr="00E13F1C">
              <w:rPr>
                <w:rFonts w:ascii="Arial" w:hAnsi="Arial" w:cs="Arial"/>
                <w:b/>
                <w:bCs/>
                <w:color w:val="auto"/>
                <w:sz w:val="20"/>
                <w:szCs w:val="20"/>
              </w:rPr>
              <w:t>слов: Да понуђач располаже н</w:t>
            </w:r>
            <w:r w:rsidR="000D4FBC" w:rsidRPr="00E13F1C">
              <w:rPr>
                <w:rFonts w:ascii="Arial" w:hAnsi="Arial" w:cs="Arial"/>
                <w:b/>
                <w:bCs/>
                <w:color w:val="auto"/>
                <w:sz w:val="20"/>
                <w:szCs w:val="20"/>
              </w:rPr>
              <w:t>еопходним кадровским</w:t>
            </w:r>
            <w:r w:rsidR="00491C70" w:rsidRPr="00E13F1C">
              <w:rPr>
                <w:rFonts w:ascii="Arial" w:hAnsi="Arial" w:cs="Arial"/>
                <w:b/>
                <w:bCs/>
                <w:color w:val="auto"/>
                <w:sz w:val="20"/>
                <w:szCs w:val="20"/>
              </w:rPr>
              <w:t xml:space="preserve"> капацитетом;</w:t>
            </w:r>
            <w:r w:rsidR="00133D39" w:rsidRPr="00E13F1C">
              <w:rPr>
                <w:rFonts w:ascii="Arial" w:hAnsi="Arial" w:cs="Arial"/>
                <w:b/>
                <w:bCs/>
                <w:color w:val="auto"/>
                <w:sz w:val="20"/>
                <w:szCs w:val="20"/>
              </w:rPr>
              <w:t xml:space="preserve"> </w:t>
            </w:r>
          </w:p>
          <w:p w:rsidR="00491C70" w:rsidRPr="00491C70" w:rsidRDefault="00491C70" w:rsidP="00491C70">
            <w:pPr>
              <w:pStyle w:val="ListParagraph"/>
              <w:rPr>
                <w:rFonts w:ascii="Arial" w:hAnsi="Arial" w:cs="Arial"/>
                <w:b/>
                <w:bCs/>
                <w:color w:val="auto"/>
                <w:sz w:val="20"/>
                <w:szCs w:val="20"/>
              </w:rPr>
            </w:pPr>
          </w:p>
          <w:p w:rsidR="00133D39" w:rsidRPr="00736B93" w:rsidRDefault="00133D39" w:rsidP="00491C70">
            <w:pPr>
              <w:rPr>
                <w:rFonts w:ascii="Arial" w:hAnsi="Arial" w:cs="Arial"/>
                <w:b/>
                <w:bCs/>
                <w:i/>
                <w:color w:val="auto"/>
                <w:sz w:val="20"/>
                <w:szCs w:val="20"/>
              </w:rPr>
            </w:pPr>
            <w:r w:rsidRPr="00736B93">
              <w:rPr>
                <w:rFonts w:ascii="Arial" w:hAnsi="Arial" w:cs="Arial"/>
                <w:bCs/>
                <w:i/>
                <w:color w:val="auto"/>
                <w:sz w:val="20"/>
                <w:szCs w:val="20"/>
                <w:u w:val="single"/>
              </w:rPr>
              <w:t>Доказ:</w:t>
            </w:r>
            <w:r w:rsidRPr="00736B93">
              <w:rPr>
                <w:rFonts w:ascii="Arial" w:hAnsi="Arial" w:cs="Arial"/>
                <w:bCs/>
                <w:i/>
                <w:color w:val="auto"/>
                <w:sz w:val="20"/>
                <w:szCs w:val="20"/>
              </w:rPr>
              <w:t xml:space="preserve"> </w:t>
            </w:r>
            <w:r w:rsidR="004530FE" w:rsidRPr="00736B93">
              <w:rPr>
                <w:rFonts w:ascii="Arial" w:hAnsi="Arial" w:cs="Arial"/>
                <w:bCs/>
                <w:i/>
                <w:color w:val="auto"/>
                <w:sz w:val="20"/>
                <w:szCs w:val="20"/>
              </w:rPr>
              <w:t>Изјава (на меморандуму понуђача), дата под</w:t>
            </w:r>
            <w:r w:rsidR="0062046C" w:rsidRPr="00736B93">
              <w:rPr>
                <w:rFonts w:ascii="Arial" w:hAnsi="Arial" w:cs="Arial"/>
                <w:bCs/>
                <w:i/>
                <w:color w:val="auto"/>
                <w:sz w:val="20"/>
                <w:szCs w:val="20"/>
              </w:rPr>
              <w:t xml:space="preserve"> материјалном и кривичном одговорношћу  да понуђач располаже едукованим </w:t>
            </w:r>
            <w:r w:rsidR="00736B93" w:rsidRPr="00736B93">
              <w:rPr>
                <w:rFonts w:ascii="Arial" w:hAnsi="Arial" w:cs="Arial"/>
                <w:bCs/>
                <w:i/>
                <w:color w:val="auto"/>
                <w:sz w:val="20"/>
                <w:szCs w:val="20"/>
              </w:rPr>
              <w:t>кадром за извршење уговора о јавној набавци</w:t>
            </w:r>
            <w:r w:rsidR="004530FE" w:rsidRPr="00736B93">
              <w:rPr>
                <w:rFonts w:ascii="Arial" w:hAnsi="Arial" w:cs="Arial"/>
                <w:bCs/>
                <w:i/>
                <w:color w:val="auto"/>
                <w:sz w:val="20"/>
                <w:szCs w:val="20"/>
              </w:rPr>
              <w:t xml:space="preserve"> </w:t>
            </w:r>
          </w:p>
        </w:tc>
        <w:tc>
          <w:tcPr>
            <w:tcW w:w="1262" w:type="dxa"/>
          </w:tcPr>
          <w:p w:rsidR="00133D39" w:rsidRPr="001B2D54" w:rsidRDefault="00133D39" w:rsidP="00B907A3">
            <w:pPr>
              <w:jc w:val="both"/>
              <w:rPr>
                <w:rFonts w:ascii="Arial" w:hAnsi="Arial" w:cs="Arial"/>
                <w:b/>
                <w:bCs/>
                <w:i/>
                <w:iCs/>
                <w:sz w:val="28"/>
                <w:szCs w:val="28"/>
              </w:rPr>
            </w:pPr>
          </w:p>
        </w:tc>
        <w:tc>
          <w:tcPr>
            <w:tcW w:w="1350" w:type="dxa"/>
          </w:tcPr>
          <w:p w:rsidR="00133D39" w:rsidRPr="00161923" w:rsidRDefault="00133D39" w:rsidP="009068CD">
            <w:pPr>
              <w:jc w:val="both"/>
              <w:rPr>
                <w:rFonts w:ascii="Arial" w:hAnsi="Arial" w:cs="Arial"/>
                <w:b/>
                <w:bCs/>
                <w:i/>
                <w:iCs/>
                <w:sz w:val="28"/>
                <w:szCs w:val="28"/>
                <w:lang w:val="sr-Cyrl-CS"/>
              </w:rPr>
            </w:pPr>
          </w:p>
        </w:tc>
        <w:tc>
          <w:tcPr>
            <w:tcW w:w="1332" w:type="dxa"/>
          </w:tcPr>
          <w:p w:rsidR="00133D39" w:rsidRPr="00161923" w:rsidRDefault="00133D39" w:rsidP="009068CD">
            <w:pPr>
              <w:jc w:val="both"/>
              <w:rPr>
                <w:rFonts w:ascii="Arial" w:hAnsi="Arial" w:cs="Arial"/>
                <w:b/>
                <w:bCs/>
                <w:i/>
                <w:iCs/>
                <w:sz w:val="28"/>
                <w:szCs w:val="28"/>
                <w:lang w:val="sr-Cyrl-CS"/>
              </w:rPr>
            </w:pPr>
          </w:p>
        </w:tc>
        <w:tc>
          <w:tcPr>
            <w:tcW w:w="1440" w:type="dxa"/>
          </w:tcPr>
          <w:p w:rsidR="00133D39" w:rsidRPr="00161923" w:rsidRDefault="00133D39" w:rsidP="009068CD">
            <w:pPr>
              <w:jc w:val="both"/>
              <w:rPr>
                <w:rFonts w:ascii="Arial" w:hAnsi="Arial" w:cs="Arial"/>
                <w:b/>
                <w:bCs/>
                <w:i/>
                <w:iCs/>
                <w:sz w:val="28"/>
                <w:szCs w:val="28"/>
                <w:lang w:val="sr-Cyrl-CS"/>
              </w:rPr>
            </w:pPr>
          </w:p>
        </w:tc>
      </w:tr>
      <w:tr w:rsidR="00612523" w:rsidRPr="00161923" w:rsidTr="00B61649">
        <w:trPr>
          <w:trHeight w:val="1961"/>
        </w:trPr>
        <w:tc>
          <w:tcPr>
            <w:tcW w:w="5529" w:type="dxa"/>
          </w:tcPr>
          <w:p w:rsidR="00612523" w:rsidRPr="00941511" w:rsidRDefault="00941511" w:rsidP="00941511">
            <w:pPr>
              <w:rPr>
                <w:rFonts w:ascii="Arial" w:hAnsi="Arial" w:cs="Arial"/>
                <w:b/>
                <w:bCs/>
                <w:color w:val="auto"/>
                <w:sz w:val="20"/>
                <w:szCs w:val="20"/>
              </w:rPr>
            </w:pPr>
            <w:r w:rsidRPr="00941511">
              <w:rPr>
                <w:rFonts w:ascii="Arial" w:hAnsi="Arial" w:cs="Arial"/>
                <w:b/>
                <w:bCs/>
                <w:i/>
                <w:color w:val="auto"/>
                <w:sz w:val="20"/>
                <w:szCs w:val="20"/>
              </w:rPr>
              <w:t>2)</w:t>
            </w:r>
            <w:r w:rsidR="00612523" w:rsidRPr="00941511">
              <w:rPr>
                <w:rFonts w:ascii="Arial" w:hAnsi="Arial" w:cs="Arial"/>
                <w:b/>
                <w:bCs/>
                <w:i/>
                <w:color w:val="FF0000"/>
                <w:sz w:val="20"/>
                <w:szCs w:val="20"/>
              </w:rPr>
              <w:t xml:space="preserve"> </w:t>
            </w:r>
            <w:r w:rsidR="00CB6979" w:rsidRPr="00941511">
              <w:rPr>
                <w:rFonts w:ascii="Arial" w:hAnsi="Arial" w:cs="Arial"/>
                <w:b/>
                <w:bCs/>
                <w:color w:val="auto"/>
                <w:sz w:val="20"/>
                <w:szCs w:val="20"/>
              </w:rPr>
              <w:t>У</w:t>
            </w:r>
            <w:r w:rsidR="00612523" w:rsidRPr="00941511">
              <w:rPr>
                <w:rFonts w:ascii="Arial" w:hAnsi="Arial" w:cs="Arial"/>
                <w:b/>
                <w:bCs/>
                <w:color w:val="auto"/>
                <w:sz w:val="20"/>
                <w:szCs w:val="20"/>
              </w:rPr>
              <w:t xml:space="preserve">слов: </w:t>
            </w:r>
            <w:r w:rsidR="000C3A41" w:rsidRPr="00941511">
              <w:rPr>
                <w:rFonts w:ascii="Arial" w:hAnsi="Arial" w:cs="Arial"/>
                <w:b/>
                <w:bCs/>
                <w:color w:val="auto"/>
                <w:sz w:val="20"/>
                <w:szCs w:val="20"/>
              </w:rPr>
              <w:t xml:space="preserve"> Да понуђач располаже и  </w:t>
            </w:r>
            <w:r w:rsidR="00612523" w:rsidRPr="00941511">
              <w:rPr>
                <w:rFonts w:ascii="Arial" w:hAnsi="Arial" w:cs="Arial"/>
                <w:b/>
                <w:bCs/>
                <w:color w:val="auto"/>
                <w:sz w:val="20"/>
                <w:szCs w:val="20"/>
              </w:rPr>
              <w:t xml:space="preserve">употребљава биоцидне поризводе за извођење третмана превентивне дезинфекције,дезинсекције и дератизације која су  уписана у Привремену листу биоцидних производа </w:t>
            </w:r>
            <w:r w:rsidR="00CB6979" w:rsidRPr="00941511">
              <w:rPr>
                <w:rFonts w:ascii="Arial" w:hAnsi="Arial" w:cs="Arial"/>
                <w:b/>
                <w:bCs/>
                <w:color w:val="auto"/>
                <w:sz w:val="20"/>
                <w:szCs w:val="20"/>
              </w:rPr>
              <w:t>за достављање техничког досијеа;</w:t>
            </w:r>
          </w:p>
          <w:p w:rsidR="00612523" w:rsidRPr="00906519" w:rsidRDefault="00612523" w:rsidP="00B907A3">
            <w:pPr>
              <w:rPr>
                <w:rFonts w:ascii="Arial" w:hAnsi="Arial" w:cs="Arial"/>
                <w:bCs/>
                <w:i/>
                <w:color w:val="FF0000"/>
                <w:sz w:val="20"/>
                <w:szCs w:val="20"/>
              </w:rPr>
            </w:pPr>
            <w:r w:rsidRPr="00906519">
              <w:rPr>
                <w:rFonts w:ascii="Arial" w:hAnsi="Arial" w:cs="Arial"/>
                <w:bCs/>
                <w:i/>
                <w:color w:val="auto"/>
                <w:sz w:val="20"/>
                <w:szCs w:val="20"/>
                <w:u w:val="single"/>
              </w:rPr>
              <w:t>Доказ:</w:t>
            </w:r>
            <w:r w:rsidRPr="00906519">
              <w:rPr>
                <w:rFonts w:ascii="Arial" w:hAnsi="Arial" w:cs="Arial"/>
                <w:bCs/>
                <w:i/>
                <w:color w:val="auto"/>
                <w:sz w:val="20"/>
                <w:szCs w:val="20"/>
              </w:rPr>
              <w:t xml:space="preserve"> Решење Министарства енергетике,развоја и заштите животне средине </w:t>
            </w:r>
          </w:p>
        </w:tc>
        <w:tc>
          <w:tcPr>
            <w:tcW w:w="1262" w:type="dxa"/>
          </w:tcPr>
          <w:p w:rsidR="00612523" w:rsidRPr="00161923" w:rsidRDefault="00612523" w:rsidP="00B907A3">
            <w:pPr>
              <w:jc w:val="both"/>
              <w:rPr>
                <w:rFonts w:ascii="Arial" w:hAnsi="Arial" w:cs="Arial"/>
                <w:b/>
                <w:bCs/>
                <w:i/>
                <w:iCs/>
                <w:sz w:val="28"/>
                <w:szCs w:val="28"/>
                <w:lang w:val="sr-Cyrl-CS"/>
              </w:rPr>
            </w:pPr>
          </w:p>
        </w:tc>
        <w:tc>
          <w:tcPr>
            <w:tcW w:w="1350" w:type="dxa"/>
          </w:tcPr>
          <w:p w:rsidR="00612523" w:rsidRPr="00161923" w:rsidRDefault="00612523" w:rsidP="009068CD">
            <w:pPr>
              <w:jc w:val="both"/>
              <w:rPr>
                <w:rFonts w:ascii="Arial" w:hAnsi="Arial" w:cs="Arial"/>
                <w:b/>
                <w:bCs/>
                <w:i/>
                <w:iCs/>
                <w:sz w:val="28"/>
                <w:szCs w:val="28"/>
                <w:lang w:val="sr-Cyrl-CS"/>
              </w:rPr>
            </w:pPr>
          </w:p>
        </w:tc>
        <w:tc>
          <w:tcPr>
            <w:tcW w:w="1332" w:type="dxa"/>
          </w:tcPr>
          <w:p w:rsidR="00612523" w:rsidRPr="00161923" w:rsidRDefault="00612523" w:rsidP="009068CD">
            <w:pPr>
              <w:jc w:val="both"/>
              <w:rPr>
                <w:rFonts w:ascii="Arial" w:hAnsi="Arial" w:cs="Arial"/>
                <w:b/>
                <w:bCs/>
                <w:i/>
                <w:iCs/>
                <w:sz w:val="28"/>
                <w:szCs w:val="28"/>
                <w:lang w:val="sr-Cyrl-CS"/>
              </w:rPr>
            </w:pPr>
          </w:p>
        </w:tc>
        <w:tc>
          <w:tcPr>
            <w:tcW w:w="1440" w:type="dxa"/>
          </w:tcPr>
          <w:p w:rsidR="00612523" w:rsidRPr="00161923" w:rsidRDefault="00612523" w:rsidP="009068CD">
            <w:pPr>
              <w:jc w:val="both"/>
              <w:rPr>
                <w:rFonts w:ascii="Arial" w:hAnsi="Arial" w:cs="Arial"/>
                <w:b/>
                <w:bCs/>
                <w:i/>
                <w:iCs/>
                <w:sz w:val="28"/>
                <w:szCs w:val="28"/>
                <w:lang w:val="sr-Cyrl-CS"/>
              </w:rPr>
            </w:pPr>
          </w:p>
        </w:tc>
      </w:tr>
      <w:tr w:rsidR="008D4EB8" w:rsidRPr="00161923" w:rsidTr="00941511">
        <w:trPr>
          <w:trHeight w:val="1678"/>
        </w:trPr>
        <w:tc>
          <w:tcPr>
            <w:tcW w:w="5529" w:type="dxa"/>
          </w:tcPr>
          <w:p w:rsidR="008D4EB8" w:rsidRPr="00941511" w:rsidRDefault="00941511" w:rsidP="00941511">
            <w:pPr>
              <w:rPr>
                <w:rFonts w:ascii="Arial" w:hAnsi="Arial" w:cs="Arial"/>
                <w:b/>
                <w:bCs/>
                <w:color w:val="auto"/>
                <w:sz w:val="20"/>
                <w:szCs w:val="20"/>
              </w:rPr>
            </w:pPr>
            <w:r>
              <w:rPr>
                <w:rFonts w:ascii="Arial" w:hAnsi="Arial" w:cs="Arial"/>
                <w:b/>
                <w:bCs/>
                <w:color w:val="auto"/>
                <w:sz w:val="20"/>
                <w:szCs w:val="20"/>
              </w:rPr>
              <w:t>3)</w:t>
            </w:r>
            <w:r w:rsidR="00906519" w:rsidRPr="00941511">
              <w:rPr>
                <w:rFonts w:ascii="Arial" w:hAnsi="Arial" w:cs="Arial"/>
                <w:b/>
                <w:bCs/>
                <w:color w:val="auto"/>
                <w:sz w:val="20"/>
                <w:szCs w:val="20"/>
              </w:rPr>
              <w:t xml:space="preserve"> У</w:t>
            </w:r>
            <w:r w:rsidR="008D4EB8" w:rsidRPr="00941511">
              <w:rPr>
                <w:rFonts w:ascii="Arial" w:hAnsi="Arial" w:cs="Arial"/>
                <w:b/>
                <w:bCs/>
                <w:color w:val="auto"/>
                <w:sz w:val="20"/>
                <w:szCs w:val="20"/>
              </w:rPr>
              <w:t>слов: Да понђач поседује безбедносне листе за биоцидне поризводе које употребљава за извођење третмана превентивне дезинфекције,</w:t>
            </w:r>
            <w:r w:rsidR="00DE671F" w:rsidRPr="00941511">
              <w:rPr>
                <w:rFonts w:ascii="Arial" w:hAnsi="Arial" w:cs="Arial"/>
                <w:b/>
                <w:bCs/>
                <w:color w:val="auto"/>
                <w:sz w:val="20"/>
                <w:szCs w:val="20"/>
              </w:rPr>
              <w:t xml:space="preserve"> </w:t>
            </w:r>
            <w:r w:rsidR="008D4EB8" w:rsidRPr="00941511">
              <w:rPr>
                <w:rFonts w:ascii="Arial" w:hAnsi="Arial" w:cs="Arial"/>
                <w:b/>
                <w:bCs/>
                <w:color w:val="auto"/>
                <w:sz w:val="20"/>
                <w:szCs w:val="20"/>
              </w:rPr>
              <w:t>дезинсекције и дератизације</w:t>
            </w:r>
          </w:p>
          <w:p w:rsidR="008D4EB8" w:rsidRPr="003A10D2" w:rsidRDefault="008D4EB8" w:rsidP="00B907A3">
            <w:pPr>
              <w:rPr>
                <w:rFonts w:ascii="Arial" w:hAnsi="Arial" w:cs="Arial"/>
                <w:b/>
                <w:bCs/>
                <w:i/>
                <w:color w:val="FF0000"/>
                <w:sz w:val="20"/>
                <w:szCs w:val="20"/>
              </w:rPr>
            </w:pPr>
            <w:r w:rsidRPr="00DE671F">
              <w:rPr>
                <w:rFonts w:ascii="Arial" w:hAnsi="Arial" w:cs="Arial"/>
                <w:b/>
                <w:bCs/>
                <w:i/>
                <w:color w:val="auto"/>
                <w:sz w:val="20"/>
                <w:szCs w:val="20"/>
                <w:u w:val="single"/>
              </w:rPr>
              <w:t>Доказ:</w:t>
            </w:r>
            <w:r>
              <w:rPr>
                <w:rFonts w:ascii="Arial" w:hAnsi="Arial" w:cs="Arial"/>
                <w:b/>
                <w:bCs/>
                <w:i/>
                <w:color w:val="FF0000"/>
                <w:sz w:val="20"/>
                <w:szCs w:val="20"/>
              </w:rPr>
              <w:t xml:space="preserve"> </w:t>
            </w:r>
            <w:r w:rsidRPr="00DE671F">
              <w:rPr>
                <w:rFonts w:ascii="Arial" w:hAnsi="Arial" w:cs="Arial"/>
                <w:b/>
                <w:bCs/>
                <w:i/>
                <w:color w:val="auto"/>
                <w:sz w:val="20"/>
                <w:szCs w:val="20"/>
              </w:rPr>
              <w:t>Безбедносни лист (у складу са Пралилником о садржају безбедносног листа Службени гласник бр. 100/11</w:t>
            </w:r>
            <w:r w:rsidR="003A10D2">
              <w:rPr>
                <w:rFonts w:ascii="Arial" w:hAnsi="Arial" w:cs="Arial"/>
                <w:b/>
                <w:bCs/>
                <w:i/>
                <w:color w:val="auto"/>
                <w:sz w:val="20"/>
                <w:szCs w:val="20"/>
              </w:rPr>
              <w:t>)</w:t>
            </w:r>
          </w:p>
        </w:tc>
        <w:tc>
          <w:tcPr>
            <w:tcW w:w="1262" w:type="dxa"/>
          </w:tcPr>
          <w:p w:rsidR="008D4EB8" w:rsidRPr="00161923" w:rsidRDefault="008D4EB8" w:rsidP="00B907A3">
            <w:pPr>
              <w:jc w:val="both"/>
              <w:rPr>
                <w:rFonts w:ascii="Arial" w:hAnsi="Arial" w:cs="Arial"/>
                <w:b/>
                <w:bCs/>
                <w:i/>
                <w:iCs/>
                <w:sz w:val="28"/>
                <w:szCs w:val="28"/>
                <w:lang w:val="sr-Cyrl-CS"/>
              </w:rPr>
            </w:pPr>
          </w:p>
        </w:tc>
        <w:tc>
          <w:tcPr>
            <w:tcW w:w="1350" w:type="dxa"/>
          </w:tcPr>
          <w:p w:rsidR="008D4EB8" w:rsidRPr="00161923" w:rsidRDefault="008D4EB8" w:rsidP="009068CD">
            <w:pPr>
              <w:jc w:val="both"/>
              <w:rPr>
                <w:rFonts w:ascii="Arial" w:hAnsi="Arial" w:cs="Arial"/>
                <w:b/>
                <w:bCs/>
                <w:i/>
                <w:iCs/>
                <w:sz w:val="28"/>
                <w:szCs w:val="28"/>
                <w:lang w:val="sr-Cyrl-CS"/>
              </w:rPr>
            </w:pPr>
          </w:p>
        </w:tc>
        <w:tc>
          <w:tcPr>
            <w:tcW w:w="1332" w:type="dxa"/>
          </w:tcPr>
          <w:p w:rsidR="008D4EB8" w:rsidRPr="00161923" w:rsidRDefault="008D4EB8" w:rsidP="009068CD">
            <w:pPr>
              <w:jc w:val="both"/>
              <w:rPr>
                <w:rFonts w:ascii="Arial" w:hAnsi="Arial" w:cs="Arial"/>
                <w:b/>
                <w:bCs/>
                <w:i/>
                <w:iCs/>
                <w:sz w:val="28"/>
                <w:szCs w:val="28"/>
                <w:lang w:val="sr-Cyrl-CS"/>
              </w:rPr>
            </w:pPr>
          </w:p>
        </w:tc>
        <w:tc>
          <w:tcPr>
            <w:tcW w:w="1440" w:type="dxa"/>
          </w:tcPr>
          <w:p w:rsidR="008D4EB8" w:rsidRPr="00161923" w:rsidRDefault="008D4EB8" w:rsidP="009068CD">
            <w:pPr>
              <w:jc w:val="both"/>
              <w:rPr>
                <w:rFonts w:ascii="Arial" w:hAnsi="Arial" w:cs="Arial"/>
                <w:b/>
                <w:bCs/>
                <w:i/>
                <w:iCs/>
                <w:sz w:val="28"/>
                <w:szCs w:val="28"/>
                <w:lang w:val="sr-Cyrl-CS"/>
              </w:rPr>
            </w:pPr>
          </w:p>
        </w:tc>
      </w:tr>
    </w:tbl>
    <w:p w:rsidR="00511211" w:rsidRDefault="00511211" w:rsidP="00511211">
      <w:pPr>
        <w:pStyle w:val="Standard"/>
        <w:jc w:val="both"/>
        <w:rPr>
          <w:rFonts w:ascii="Arial" w:hAnsi="Arial" w:cs="Arial"/>
          <w:sz w:val="22"/>
          <w:szCs w:val="22"/>
          <w:lang w:val="sr-Latn-CS"/>
        </w:rPr>
      </w:pPr>
      <w:r w:rsidRPr="00836FB3">
        <w:rPr>
          <w:rFonts w:ascii="Arial" w:hAnsi="Arial" w:cs="Arial"/>
          <w:sz w:val="22"/>
          <w:szCs w:val="22"/>
        </w:rPr>
        <w:t xml:space="preserve">Испуњеност </w:t>
      </w:r>
      <w:r>
        <w:rPr>
          <w:rFonts w:ascii="Arial" w:hAnsi="Arial" w:cs="Arial"/>
          <w:sz w:val="22"/>
          <w:szCs w:val="22"/>
        </w:rPr>
        <w:t>обавезних</w:t>
      </w:r>
      <w:r w:rsidRPr="00836FB3">
        <w:rPr>
          <w:rFonts w:ascii="Arial" w:hAnsi="Arial" w:cs="Arial"/>
          <w:sz w:val="22"/>
          <w:szCs w:val="22"/>
        </w:rPr>
        <w:t xml:space="preserve"> услова </w:t>
      </w:r>
      <w:r>
        <w:rPr>
          <w:rFonts w:ascii="Arial" w:hAnsi="Arial" w:cs="Arial"/>
          <w:sz w:val="22"/>
          <w:szCs w:val="22"/>
        </w:rPr>
        <w:t xml:space="preserve">за учешће у предметној јавној набавци </w:t>
      </w:r>
      <w:r w:rsidRPr="00836FB3">
        <w:rPr>
          <w:rFonts w:ascii="Arial" w:hAnsi="Arial" w:cs="Arial"/>
          <w:sz w:val="22"/>
          <w:szCs w:val="22"/>
        </w:rPr>
        <w:t>понуђач доказује достављањем изјаве којом под пуном материјалном и кривичном одговорношћу потврђује да испуњава тражене услове</w:t>
      </w:r>
      <w:r>
        <w:rPr>
          <w:rFonts w:ascii="Arial" w:hAnsi="Arial" w:cs="Arial"/>
          <w:sz w:val="22"/>
          <w:szCs w:val="22"/>
          <w:lang w:val="sr-Latn-CS"/>
        </w:rPr>
        <w:t>.</w:t>
      </w:r>
      <w:r w:rsidRPr="00836FB3">
        <w:rPr>
          <w:rFonts w:ascii="Arial" w:hAnsi="Arial" w:cs="Arial"/>
          <w:sz w:val="22"/>
          <w:szCs w:val="22"/>
          <w:lang w:val="sr-Latn-CS"/>
        </w:rPr>
        <w:t xml:space="preserve"> Понуђач чија понуда буде оцењена као најповољнија биће дужан, пре доношења одлуке о додели уговора, да наручиоцу достави копију захтеваних доказа о испуњености услова.</w:t>
      </w:r>
    </w:p>
    <w:p w:rsidR="00511211" w:rsidRDefault="00511211" w:rsidP="00511211">
      <w:pPr>
        <w:pStyle w:val="Standard"/>
        <w:jc w:val="both"/>
        <w:rPr>
          <w:rFonts w:ascii="Arial" w:hAnsi="Arial" w:cs="Arial"/>
          <w:sz w:val="22"/>
          <w:szCs w:val="22"/>
          <w:lang w:val="sr-Latn-CS"/>
        </w:rPr>
      </w:pPr>
      <w:r w:rsidRPr="00A033A6">
        <w:rPr>
          <w:rFonts w:ascii="Arial" w:hAnsi="Arial" w:cs="Arial"/>
          <w:b/>
          <w:sz w:val="22"/>
          <w:szCs w:val="22"/>
          <w:lang w:val="sr-Latn-CS"/>
        </w:rPr>
        <w:t>Понуђач је дужан да достави копију доказа о испуњености додатних услова</w:t>
      </w:r>
      <w:r>
        <w:rPr>
          <w:rFonts w:ascii="Arial" w:hAnsi="Arial" w:cs="Arial"/>
          <w:sz w:val="22"/>
          <w:szCs w:val="22"/>
          <w:lang w:val="sr-Latn-CS"/>
        </w:rPr>
        <w:t>.</w:t>
      </w:r>
      <w:r w:rsidRPr="00836FB3">
        <w:rPr>
          <w:rFonts w:ascii="Arial" w:hAnsi="Arial" w:cs="Arial"/>
          <w:sz w:val="22"/>
          <w:szCs w:val="22"/>
          <w:lang w:val="sr-Latn-CS"/>
        </w:rPr>
        <w:t xml:space="preserve"> Наручилац може захтевати на увид оригинал или оверену копију свих или појединих доказа.</w:t>
      </w:r>
    </w:p>
    <w:p w:rsidR="00E46C20" w:rsidRDefault="00E46C20" w:rsidP="00E46C20">
      <w:pPr>
        <w:jc w:val="both"/>
        <w:rPr>
          <w:rFonts w:ascii="Arial" w:hAnsi="Arial" w:cs="Arial"/>
          <w:b/>
          <w:bCs/>
          <w:i/>
          <w:iCs/>
          <w:sz w:val="28"/>
          <w:szCs w:val="28"/>
          <w:lang w:val="sr-Cyrl-CS"/>
        </w:rPr>
      </w:pPr>
    </w:p>
    <w:p w:rsidR="00E46C20" w:rsidRDefault="00E46C20" w:rsidP="00E46C20">
      <w:pPr>
        <w:jc w:val="both"/>
        <w:rPr>
          <w:rFonts w:ascii="Arial" w:hAnsi="Arial" w:cs="Arial"/>
          <w:b/>
          <w:bCs/>
          <w:i/>
          <w:iCs/>
          <w:sz w:val="28"/>
          <w:szCs w:val="28"/>
          <w:lang w:val="sr-Cyrl-CS"/>
        </w:rPr>
      </w:pPr>
    </w:p>
    <w:p w:rsidR="00E46C20" w:rsidRPr="00B809E9" w:rsidRDefault="00E46C20" w:rsidP="00E46C20">
      <w:pPr>
        <w:pStyle w:val="Standard"/>
        <w:jc w:val="both"/>
        <w:rPr>
          <w:rFonts w:ascii="Calibri Light" w:hAnsi="Calibri Light"/>
          <w:sz w:val="22"/>
          <w:szCs w:val="22"/>
          <w:lang w:val="sr-Cyrl-CS"/>
        </w:rPr>
      </w:pPr>
      <w:r>
        <w:rPr>
          <w:rFonts w:ascii="Calibri Light" w:hAnsi="Calibri Light"/>
          <w:sz w:val="22"/>
          <w:szCs w:val="22"/>
          <w:lang w:val="sr-Cyrl-CS"/>
        </w:rPr>
        <w:t xml:space="preserve">    </w:t>
      </w:r>
      <w:r w:rsidRPr="00B809E9">
        <w:rPr>
          <w:rFonts w:ascii="Calibri Light" w:hAnsi="Calibri Light"/>
          <w:sz w:val="22"/>
          <w:szCs w:val="22"/>
          <w:lang w:val="sr-Cyrl-CS"/>
        </w:rPr>
        <w:t xml:space="preserve">Датум                                                   </w:t>
      </w:r>
      <w:r w:rsidRPr="00FC01C6">
        <w:rPr>
          <w:rFonts w:ascii="Calibri Light" w:hAnsi="Calibri Light"/>
          <w:sz w:val="22"/>
          <w:szCs w:val="22"/>
        </w:rPr>
        <w:t xml:space="preserve">    </w:t>
      </w:r>
      <w:r w:rsidRPr="00B809E9">
        <w:rPr>
          <w:rFonts w:ascii="Calibri Light" w:hAnsi="Calibri Light"/>
          <w:sz w:val="22"/>
          <w:szCs w:val="22"/>
          <w:lang w:val="sr-Cyrl-CS"/>
        </w:rPr>
        <w:t xml:space="preserve"> М.П.     </w:t>
      </w:r>
      <w:r w:rsidRPr="00FC01C6">
        <w:rPr>
          <w:rFonts w:ascii="Calibri Light" w:hAnsi="Calibri Light"/>
          <w:sz w:val="22"/>
          <w:szCs w:val="22"/>
        </w:rPr>
        <w:t xml:space="preserve">          </w:t>
      </w:r>
      <w:r w:rsidRPr="00B809E9">
        <w:rPr>
          <w:rFonts w:ascii="Calibri Light" w:hAnsi="Calibri Light"/>
          <w:sz w:val="22"/>
          <w:szCs w:val="22"/>
          <w:lang w:val="sr-Cyrl-CS"/>
        </w:rPr>
        <w:t xml:space="preserve">                       </w:t>
      </w:r>
      <w:r>
        <w:rPr>
          <w:rFonts w:ascii="Calibri Light" w:hAnsi="Calibri Light"/>
          <w:sz w:val="22"/>
          <w:szCs w:val="22"/>
          <w:lang w:val="sr-Cyrl-CS"/>
        </w:rPr>
        <w:t xml:space="preserve"> </w:t>
      </w:r>
      <w:r w:rsidRPr="00B809E9">
        <w:rPr>
          <w:rFonts w:ascii="Calibri Light" w:hAnsi="Calibri Light"/>
          <w:sz w:val="22"/>
          <w:szCs w:val="22"/>
          <w:lang w:val="sr-Cyrl-CS"/>
        </w:rPr>
        <w:t xml:space="preserve">       Понуђач                                                                                                      </w:t>
      </w:r>
    </w:p>
    <w:p w:rsidR="00E46C20" w:rsidRDefault="00E46C20" w:rsidP="00E46C20">
      <w:pPr>
        <w:pStyle w:val="Standard"/>
        <w:jc w:val="both"/>
        <w:rPr>
          <w:rFonts w:ascii="Calibri Light" w:hAnsi="Calibri Light"/>
          <w:sz w:val="22"/>
          <w:szCs w:val="22"/>
          <w:lang w:val="sr-Cyrl-CS"/>
        </w:rPr>
      </w:pPr>
    </w:p>
    <w:p w:rsidR="00096EEC" w:rsidRPr="00B809E9" w:rsidRDefault="003A10D2" w:rsidP="00096EEC">
      <w:pPr>
        <w:pStyle w:val="Standard"/>
        <w:jc w:val="both"/>
        <w:rPr>
          <w:rFonts w:ascii="Calibri Light" w:hAnsi="Calibri Light"/>
          <w:sz w:val="22"/>
          <w:szCs w:val="22"/>
          <w:lang w:val="sr-Cyrl-CS"/>
        </w:rPr>
      </w:pPr>
      <w:r>
        <w:rPr>
          <w:rFonts w:ascii="Calibri Light" w:hAnsi="Calibri Light"/>
          <w:sz w:val="22"/>
          <w:szCs w:val="22"/>
          <w:lang w:val="sr-Cyrl-CS"/>
        </w:rPr>
        <w:t>____. ____. 2020.</w:t>
      </w:r>
      <w:r w:rsidR="00E46C20">
        <w:rPr>
          <w:rFonts w:ascii="Calibri Light" w:hAnsi="Calibri Light"/>
          <w:sz w:val="22"/>
          <w:szCs w:val="22"/>
          <w:lang w:val="sr-Cyrl-CS"/>
        </w:rPr>
        <w:t>год.</w:t>
      </w:r>
      <w:r w:rsidR="00E46C20" w:rsidRPr="00B809E9">
        <w:rPr>
          <w:rFonts w:ascii="Calibri Light" w:hAnsi="Calibri Light"/>
          <w:sz w:val="22"/>
          <w:szCs w:val="22"/>
          <w:lang w:val="sr-Cyrl-CS"/>
        </w:rPr>
        <w:tab/>
      </w:r>
      <w:r w:rsidR="00E46C20" w:rsidRPr="00B809E9">
        <w:rPr>
          <w:rFonts w:ascii="Calibri Light" w:hAnsi="Calibri Light"/>
          <w:sz w:val="22"/>
          <w:szCs w:val="22"/>
          <w:lang w:val="sr-Cyrl-CS"/>
        </w:rPr>
        <w:tab/>
      </w:r>
      <w:r w:rsidR="00E46C20" w:rsidRPr="00B809E9">
        <w:rPr>
          <w:rFonts w:ascii="Calibri Light" w:hAnsi="Calibri Light"/>
          <w:sz w:val="22"/>
          <w:szCs w:val="22"/>
          <w:lang w:val="sr-Cyrl-CS"/>
        </w:rPr>
        <w:tab/>
      </w:r>
      <w:r w:rsidR="00E46C20" w:rsidRPr="00B809E9">
        <w:rPr>
          <w:rFonts w:ascii="Calibri Light" w:hAnsi="Calibri Light"/>
          <w:sz w:val="22"/>
          <w:szCs w:val="22"/>
          <w:lang w:val="sr-Cyrl-CS"/>
        </w:rPr>
        <w:tab/>
      </w:r>
      <w:r w:rsidR="00E46C20" w:rsidRPr="00B809E9">
        <w:rPr>
          <w:rFonts w:ascii="Calibri Light" w:hAnsi="Calibri Light"/>
          <w:sz w:val="22"/>
          <w:szCs w:val="22"/>
          <w:lang w:val="sr-Cyrl-CS"/>
        </w:rPr>
        <w:tab/>
      </w:r>
      <w:r w:rsidR="00E46C20" w:rsidRPr="00B809E9">
        <w:rPr>
          <w:rFonts w:ascii="Calibri Light" w:hAnsi="Calibri Light"/>
          <w:sz w:val="22"/>
          <w:szCs w:val="22"/>
          <w:lang w:val="sr-Cyrl-CS"/>
        </w:rPr>
        <w:tab/>
      </w:r>
      <w:r w:rsidR="00E46C20" w:rsidRPr="00FC01C6">
        <w:rPr>
          <w:rFonts w:ascii="Calibri Light" w:hAnsi="Calibri Light"/>
          <w:sz w:val="22"/>
          <w:szCs w:val="22"/>
        </w:rPr>
        <w:t xml:space="preserve">         </w:t>
      </w:r>
      <w:r w:rsidR="00096EEC">
        <w:rPr>
          <w:rFonts w:ascii="Calibri Light" w:hAnsi="Calibri Light"/>
          <w:sz w:val="22"/>
          <w:szCs w:val="22"/>
        </w:rPr>
        <w:t xml:space="preserve">         </w:t>
      </w:r>
      <w:r w:rsidR="00E46C20" w:rsidRPr="00FC01C6">
        <w:rPr>
          <w:rFonts w:ascii="Calibri Light" w:hAnsi="Calibri Light"/>
          <w:sz w:val="22"/>
          <w:szCs w:val="22"/>
        </w:rPr>
        <w:t xml:space="preserve">   </w:t>
      </w:r>
      <w:r w:rsidR="00096EEC" w:rsidRPr="00B809E9">
        <w:rPr>
          <w:rFonts w:ascii="Calibri Light" w:hAnsi="Calibri Light"/>
          <w:sz w:val="22"/>
          <w:szCs w:val="22"/>
          <w:lang w:val="sr-Cyrl-CS"/>
        </w:rPr>
        <w:t>_</w:t>
      </w:r>
      <w:r w:rsidR="00096EEC" w:rsidRPr="00FC01C6">
        <w:rPr>
          <w:rFonts w:ascii="Calibri Light" w:hAnsi="Calibri Light"/>
          <w:sz w:val="22"/>
          <w:szCs w:val="22"/>
        </w:rPr>
        <w:t>_____</w:t>
      </w:r>
      <w:r w:rsidR="00096EEC" w:rsidRPr="00B809E9">
        <w:rPr>
          <w:rFonts w:ascii="Calibri Light" w:hAnsi="Calibri Light"/>
          <w:sz w:val="22"/>
          <w:szCs w:val="22"/>
          <w:lang w:val="sr-Cyrl-CS"/>
        </w:rPr>
        <w:t>______________</w:t>
      </w:r>
    </w:p>
    <w:p w:rsidR="00B907A3" w:rsidRPr="00806BA9" w:rsidRDefault="00E46C20" w:rsidP="00806BA9">
      <w:pPr>
        <w:pStyle w:val="Standard"/>
        <w:jc w:val="both"/>
        <w:rPr>
          <w:rFonts w:ascii="Calibri Light" w:hAnsi="Calibri Light"/>
          <w:sz w:val="22"/>
          <w:szCs w:val="22"/>
        </w:rPr>
      </w:pPr>
      <w:r w:rsidRPr="00FC01C6">
        <w:rPr>
          <w:rFonts w:ascii="Calibri Light" w:hAnsi="Calibri Light"/>
          <w:sz w:val="22"/>
          <w:szCs w:val="22"/>
        </w:rPr>
        <w:t xml:space="preserve">        </w:t>
      </w:r>
      <w:r w:rsidRPr="00B809E9">
        <w:rPr>
          <w:rFonts w:ascii="Calibri Light" w:hAnsi="Calibri Light"/>
          <w:sz w:val="22"/>
          <w:szCs w:val="22"/>
          <w:lang w:val="sr-Cyrl-CS"/>
        </w:rPr>
        <w:tab/>
        <w:t xml:space="preserve"> </w:t>
      </w:r>
      <w:r w:rsidR="00806BA9">
        <w:rPr>
          <w:rFonts w:ascii="Calibri Light" w:hAnsi="Calibri Light"/>
          <w:sz w:val="22"/>
          <w:szCs w:val="22"/>
        </w:rPr>
        <w:t xml:space="preserve">                  </w:t>
      </w:r>
    </w:p>
    <w:p w:rsidR="00B907A3" w:rsidRDefault="00B907A3" w:rsidP="00E46C20">
      <w:pPr>
        <w:jc w:val="both"/>
        <w:rPr>
          <w:rFonts w:ascii="Arial" w:hAnsi="Arial" w:cs="Arial"/>
          <w:b/>
          <w:bCs/>
          <w:i/>
          <w:iCs/>
          <w:sz w:val="28"/>
          <w:szCs w:val="28"/>
        </w:rPr>
      </w:pPr>
    </w:p>
    <w:p w:rsidR="00B907A3" w:rsidRDefault="00B907A3" w:rsidP="00E46C20">
      <w:pPr>
        <w:jc w:val="both"/>
        <w:rPr>
          <w:rFonts w:ascii="Arial" w:hAnsi="Arial" w:cs="Arial"/>
          <w:b/>
          <w:bCs/>
          <w:i/>
          <w:iCs/>
          <w:sz w:val="28"/>
          <w:szCs w:val="28"/>
        </w:rPr>
      </w:pPr>
    </w:p>
    <w:p w:rsidR="00B907A3" w:rsidRPr="00B907A3" w:rsidRDefault="00B907A3" w:rsidP="00E46C20">
      <w:pPr>
        <w:jc w:val="both"/>
        <w:rPr>
          <w:rFonts w:ascii="Arial" w:hAnsi="Arial" w:cs="Arial"/>
          <w:b/>
          <w:bCs/>
          <w:i/>
          <w:iCs/>
          <w:sz w:val="28"/>
          <w:szCs w:val="28"/>
        </w:rPr>
      </w:pPr>
    </w:p>
    <w:p w:rsidR="00E46C20" w:rsidRPr="00E57A7A" w:rsidRDefault="00E46C20" w:rsidP="00E46C20">
      <w:pPr>
        <w:jc w:val="both"/>
        <w:rPr>
          <w:rFonts w:ascii="Arial" w:hAnsi="Arial" w:cs="Arial"/>
          <w:b/>
          <w:bCs/>
          <w:i/>
          <w:iCs/>
          <w:sz w:val="28"/>
          <w:szCs w:val="28"/>
        </w:rPr>
      </w:pPr>
    </w:p>
    <w:p w:rsidR="00E46C20" w:rsidRDefault="00E46C20" w:rsidP="00CD3E63">
      <w:pPr>
        <w:shd w:val="clear" w:color="auto" w:fill="F2DBDB" w:themeFill="accent2" w:themeFillTint="33"/>
        <w:jc w:val="center"/>
        <w:rPr>
          <w:rFonts w:ascii="Arial" w:hAnsi="Arial" w:cs="Arial"/>
          <w:b/>
          <w:bCs/>
          <w:i/>
          <w:iCs/>
          <w:sz w:val="28"/>
          <w:szCs w:val="28"/>
        </w:rPr>
      </w:pPr>
      <w:r>
        <w:rPr>
          <w:rFonts w:ascii="Arial" w:hAnsi="Arial" w:cs="Arial"/>
          <w:b/>
          <w:bCs/>
          <w:i/>
          <w:iCs/>
          <w:sz w:val="28"/>
          <w:szCs w:val="28"/>
        </w:rPr>
        <w:t>V УПУТСТВО ПОНУЂАЧИМА КАКО ДА САЧИНЕ ПОНУДУ</w:t>
      </w:r>
    </w:p>
    <w:p w:rsidR="00E46C20" w:rsidRDefault="00E46C20" w:rsidP="00E46C20">
      <w:pPr>
        <w:jc w:val="both"/>
        <w:rPr>
          <w:rFonts w:ascii="Arial" w:hAnsi="Arial" w:cs="Arial"/>
          <w:b/>
          <w:bCs/>
          <w:i/>
          <w:iCs/>
          <w:sz w:val="28"/>
          <w:szCs w:val="28"/>
        </w:rPr>
      </w:pPr>
    </w:p>
    <w:p w:rsidR="00B47096" w:rsidRDefault="00B47096" w:rsidP="00B47096">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B47096" w:rsidRDefault="00B47096" w:rsidP="00B47096">
      <w:pPr>
        <w:jc w:val="both"/>
        <w:rPr>
          <w:rFonts w:ascii="Arial" w:hAnsi="Arial" w:cs="Arial"/>
          <w:b/>
          <w:bCs/>
          <w:i/>
          <w:iCs/>
        </w:rPr>
      </w:pPr>
    </w:p>
    <w:p w:rsidR="00B47096" w:rsidRPr="00D641C2" w:rsidRDefault="00B47096" w:rsidP="00B47096">
      <w:pPr>
        <w:jc w:val="both"/>
        <w:rPr>
          <w:rFonts w:ascii="Arial" w:hAnsi="Arial" w:cs="Arial"/>
        </w:rPr>
      </w:pPr>
      <w:r>
        <w:rPr>
          <w:rFonts w:ascii="Arial" w:hAnsi="Arial" w:cs="Arial"/>
        </w:rPr>
        <w:t>Понуђач подноси понуду на српском језику.</w:t>
      </w:r>
    </w:p>
    <w:p w:rsidR="00B47096" w:rsidRPr="00C3459E" w:rsidRDefault="00B47096" w:rsidP="00B47096">
      <w:pPr>
        <w:jc w:val="both"/>
        <w:rPr>
          <w:rFonts w:ascii="Arial" w:hAnsi="Arial" w:cs="Arial"/>
          <w:b/>
          <w:bCs/>
          <w:i/>
          <w:iCs/>
          <w:sz w:val="28"/>
          <w:szCs w:val="28"/>
          <w:lang w:val="sr-Cyrl-CS"/>
        </w:rPr>
      </w:pPr>
    </w:p>
    <w:p w:rsidR="00B47096" w:rsidRDefault="00B47096" w:rsidP="00B47096">
      <w:pPr>
        <w:jc w:val="both"/>
        <w:rPr>
          <w:rFonts w:ascii="Arial" w:hAnsi="Arial" w:cs="Arial"/>
          <w:b/>
          <w:bCs/>
          <w:i/>
          <w:iCs/>
        </w:rPr>
      </w:pPr>
      <w:r>
        <w:rPr>
          <w:rFonts w:ascii="Arial" w:hAnsi="Arial" w:cs="Arial"/>
          <w:b/>
          <w:bCs/>
          <w:i/>
          <w:iCs/>
        </w:rPr>
        <w:t>2. НАЧИН НА КОЈИ ПОНУДА МОРА ДА БУДЕ САЧИЊЕНА</w:t>
      </w:r>
    </w:p>
    <w:p w:rsidR="00B47096" w:rsidRDefault="00B47096" w:rsidP="00B47096">
      <w:pPr>
        <w:jc w:val="both"/>
        <w:rPr>
          <w:rFonts w:ascii="Arial" w:eastAsia="TimesNewRomanPSMT" w:hAnsi="Arial" w:cs="Arial"/>
          <w:bCs/>
        </w:rPr>
      </w:pPr>
    </w:p>
    <w:p w:rsidR="00B47096" w:rsidRDefault="00B47096" w:rsidP="00B47096">
      <w:pPr>
        <w:jc w:val="both"/>
        <w:rPr>
          <w:rFonts w:ascii="Arial" w:eastAsia="TimesNewRomanPSMT" w:hAnsi="Arial" w:cs="Arial"/>
          <w:bCs/>
        </w:rPr>
      </w:pPr>
    </w:p>
    <w:p w:rsidR="00B47096" w:rsidRDefault="00B47096" w:rsidP="00B47096">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47096" w:rsidRDefault="00B47096" w:rsidP="00B47096">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B47096" w:rsidRDefault="00B47096" w:rsidP="00B47096">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D3E63" w:rsidRDefault="00B47096" w:rsidP="00CD3E63">
      <w:pPr>
        <w:shd w:val="clear" w:color="auto" w:fill="F2DBDB" w:themeFill="accent2" w:themeFillTint="33"/>
        <w:jc w:val="center"/>
        <w:rPr>
          <w:rFonts w:ascii="Arial" w:eastAsia="TimesNewRomanPSMT" w:hAnsi="Arial" w:cs="Arial"/>
          <w:bCs/>
        </w:rPr>
      </w:pPr>
      <w:r>
        <w:rPr>
          <w:rFonts w:ascii="Arial" w:eastAsia="TimesNewRomanPSMT" w:hAnsi="Arial" w:cs="Arial"/>
          <w:bCs/>
        </w:rPr>
        <w:t>Понуду доставити на адрес</w:t>
      </w:r>
      <w:r w:rsidR="00CD3E63">
        <w:rPr>
          <w:rFonts w:ascii="Arial" w:eastAsia="TimesNewRomanPSMT" w:hAnsi="Arial" w:cs="Arial"/>
          <w:bCs/>
          <w:lang w:val="sr-Cyrl-CS"/>
        </w:rPr>
        <w:t>у</w:t>
      </w:r>
      <w:r w:rsidR="00CD3E63">
        <w:rPr>
          <w:rFonts w:ascii="Arial" w:eastAsia="TimesNewRomanPSMT" w:hAnsi="Arial" w:cs="Arial"/>
          <w:bCs/>
        </w:rPr>
        <w:t xml:space="preserve">: </w:t>
      </w:r>
    </w:p>
    <w:p w:rsidR="005A16D4" w:rsidRDefault="00B47096" w:rsidP="00CD3E63">
      <w:pPr>
        <w:shd w:val="clear" w:color="auto" w:fill="F2DBDB" w:themeFill="accent2" w:themeFillTint="33"/>
        <w:jc w:val="center"/>
        <w:rPr>
          <w:rFonts w:ascii="Arial" w:eastAsia="TimesNewRomanPS-BoldMT" w:hAnsi="Arial" w:cs="Arial"/>
          <w:b/>
          <w:bCs/>
        </w:rPr>
      </w:pPr>
      <w:r>
        <w:rPr>
          <w:rFonts w:ascii="Arial" w:eastAsia="TimesNewRomanPSMT" w:hAnsi="Arial" w:cs="Arial"/>
          <w:bCs/>
          <w:lang w:val="sr-Cyrl-CS"/>
        </w:rPr>
        <w:t xml:space="preserve">Општа болница Лесковац </w:t>
      </w:r>
      <w:r w:rsidR="00CC04B5">
        <w:rPr>
          <w:rFonts w:ascii="Arial" w:eastAsia="TimesNewRomanPSMT" w:hAnsi="Arial" w:cs="Arial"/>
          <w:bCs/>
          <w:lang w:val="sr-Cyrl-CS"/>
        </w:rPr>
        <w:t>Светозара Марковића 110</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 xml:space="preserve">,,Понуда за јавну </w:t>
      </w:r>
      <w:r w:rsidR="00514923">
        <w:rPr>
          <w:rFonts w:ascii="Arial" w:hAnsi="Arial" w:cs="Arial"/>
          <w:b/>
          <w:iCs/>
        </w:rPr>
        <w:t>набавку</w:t>
      </w:r>
      <w:r w:rsidRPr="00FB6D32">
        <w:rPr>
          <w:rFonts w:ascii="Arial" w:hAnsi="Arial" w:cs="Arial"/>
          <w:b/>
          <w:bCs/>
          <w:lang w:val="sr-Cyrl-CS"/>
        </w:rPr>
        <w:t xml:space="preserve"> </w:t>
      </w:r>
      <w:r>
        <w:rPr>
          <w:rFonts w:ascii="Arial" w:hAnsi="Arial" w:cs="Arial"/>
          <w:b/>
          <w:bCs/>
        </w:rPr>
        <w:t xml:space="preserve"> услуг</w:t>
      </w:r>
      <w:r w:rsidR="001C0772">
        <w:rPr>
          <w:rFonts w:ascii="Arial" w:hAnsi="Arial" w:cs="Arial"/>
          <w:b/>
          <w:bCs/>
        </w:rPr>
        <w:t>a</w:t>
      </w:r>
      <w:r w:rsidRPr="002E6C6E">
        <w:rPr>
          <w:rFonts w:ascii="Arial" w:hAnsi="Arial" w:cs="Arial"/>
          <w:bCs/>
        </w:rPr>
        <w:t xml:space="preserve"> </w:t>
      </w:r>
      <w:r>
        <w:rPr>
          <w:rFonts w:ascii="Arial" w:hAnsi="Arial" w:cs="Arial"/>
          <w:b/>
          <w:color w:val="auto"/>
        </w:rPr>
        <w:t>дезинфекције, дезинсекције и дератизације</w:t>
      </w:r>
      <w:r>
        <w:rPr>
          <w:rFonts w:ascii="Arial" w:eastAsia="TimesNewRomanPS-BoldMT" w:hAnsi="Arial" w:cs="Arial"/>
          <w:b/>
          <w:bCs/>
        </w:rPr>
        <w:t xml:space="preserve"> </w:t>
      </w:r>
    </w:p>
    <w:p w:rsidR="005A16D4" w:rsidRPr="005B6458" w:rsidRDefault="00B47096" w:rsidP="005A16D4">
      <w:pPr>
        <w:shd w:val="clear" w:color="auto" w:fill="F2DBDB" w:themeFill="accent2" w:themeFillTint="33"/>
        <w:jc w:val="center"/>
        <w:rPr>
          <w:rFonts w:ascii="Arial" w:eastAsia="TimesNewRomanPS-BoldMT" w:hAnsi="Arial" w:cs="Arial"/>
          <w:b/>
          <w:bCs/>
          <w:lang w:val="sr-Cyrl-CS"/>
        </w:rPr>
      </w:pPr>
      <w:r>
        <w:rPr>
          <w:rFonts w:ascii="Arial" w:eastAsia="TimesNewRomanPS-BoldMT" w:hAnsi="Arial" w:cs="Arial"/>
          <w:b/>
          <w:bCs/>
        </w:rPr>
        <w:t xml:space="preserve">ЈН бр. </w:t>
      </w:r>
      <w:r w:rsidR="009E628D">
        <w:rPr>
          <w:rFonts w:ascii="Arial" w:eastAsia="TimesNewRomanPS-BoldMT" w:hAnsi="Arial" w:cs="Arial"/>
          <w:b/>
          <w:bCs/>
        </w:rPr>
        <w:t>09</w:t>
      </w:r>
      <w:r w:rsidRPr="005B6458">
        <w:rPr>
          <w:rFonts w:ascii="Arial" w:eastAsia="TimesNewRomanPS-BoldMT" w:hAnsi="Arial" w:cs="Arial"/>
          <w:b/>
          <w:bCs/>
          <w:lang w:val="sr-Cyrl-CS"/>
        </w:rPr>
        <w:t>/</w:t>
      </w:r>
      <w:r w:rsidR="009E628D">
        <w:rPr>
          <w:rFonts w:ascii="Arial" w:eastAsia="TimesNewRomanPS-BoldMT" w:hAnsi="Arial" w:cs="Arial"/>
          <w:b/>
          <w:bCs/>
        </w:rPr>
        <w:t>20</w:t>
      </w:r>
      <w:r>
        <w:rPr>
          <w:rFonts w:ascii="Arial" w:eastAsia="TimesNewRomanPS-BoldMT" w:hAnsi="Arial" w:cs="Arial"/>
          <w:b/>
          <w:bCs/>
          <w:lang w:val="sr-Cyrl-CS"/>
        </w:rPr>
        <w:t>-</w:t>
      </w:r>
      <w:r>
        <w:rPr>
          <w:rFonts w:ascii="Arial" w:eastAsia="TimesNewRomanPS-BoldMT" w:hAnsi="Arial" w:cs="Arial"/>
          <w:b/>
          <w:bCs/>
        </w:rPr>
        <w:t>М</w:t>
      </w:r>
      <w:r w:rsidRPr="005B6458">
        <w:rPr>
          <w:rFonts w:ascii="Arial" w:eastAsia="TimesNewRomanPS-BoldMT" w:hAnsi="Arial" w:cs="Arial"/>
          <w:b/>
          <w:bCs/>
          <w:lang w:val="sr-Cyrl-CS"/>
        </w:rPr>
        <w:t xml:space="preserve"> </w:t>
      </w:r>
      <w:r w:rsidR="005A16D4" w:rsidRPr="005B6458">
        <w:rPr>
          <w:rFonts w:ascii="Arial" w:eastAsia="TimesNewRomanPSMT" w:hAnsi="Arial" w:cs="Arial"/>
          <w:b/>
          <w:bCs/>
        </w:rPr>
        <w:t xml:space="preserve">- </w:t>
      </w:r>
      <w:r w:rsidR="005A16D4" w:rsidRPr="005B6458">
        <w:rPr>
          <w:rFonts w:ascii="Arial" w:eastAsia="TimesNewRomanPS-BoldMT" w:hAnsi="Arial" w:cs="Arial"/>
          <w:b/>
          <w:bCs/>
        </w:rPr>
        <w:t>НЕ ОТВАРАТИ”</w:t>
      </w:r>
      <w:r w:rsidR="005A16D4" w:rsidRPr="005B6458">
        <w:rPr>
          <w:rFonts w:ascii="Arial" w:hAnsi="Arial" w:cs="Arial"/>
          <w:b/>
        </w:rPr>
        <w:t>.</w:t>
      </w:r>
    </w:p>
    <w:p w:rsidR="00B47096" w:rsidRPr="005B6458" w:rsidRDefault="00B47096" w:rsidP="00CD3E63">
      <w:pPr>
        <w:shd w:val="clear" w:color="auto" w:fill="F2DBDB" w:themeFill="accent2" w:themeFillTint="33"/>
        <w:jc w:val="center"/>
        <w:rPr>
          <w:rFonts w:ascii="Arial" w:eastAsia="TimesNewRomanPS-BoldMT" w:hAnsi="Arial" w:cs="Arial"/>
          <w:b/>
          <w:bCs/>
          <w:lang w:val="sr-Cyrl-CS"/>
        </w:rPr>
      </w:pPr>
      <w:r w:rsidRPr="005B6458">
        <w:rPr>
          <w:rFonts w:ascii="Arial" w:eastAsia="TimesNewRomanPS-BoldMT" w:hAnsi="Arial" w:cs="Arial"/>
          <w:bCs/>
          <w:lang w:val="sr-Cyrl-CS"/>
        </w:rPr>
        <w:t xml:space="preserve">Позив за подношење понуда објављен је на </w:t>
      </w:r>
      <w:r w:rsidRPr="005B6458">
        <w:rPr>
          <w:rFonts w:ascii="Arial" w:eastAsia="TimesNewRomanPS-BoldMT" w:hAnsi="Arial" w:cs="Arial"/>
          <w:bCs/>
        </w:rPr>
        <w:t>П</w:t>
      </w:r>
      <w:r w:rsidRPr="005B6458">
        <w:rPr>
          <w:rFonts w:ascii="Arial" w:eastAsia="TimesNewRomanPS-BoldMT" w:hAnsi="Arial" w:cs="Arial"/>
          <w:bCs/>
          <w:lang w:val="sr-Cyrl-CS"/>
        </w:rPr>
        <w:t>орталу јавних набавки и на интернет страници наручиоца</w:t>
      </w:r>
      <w:r w:rsidRPr="00E93728">
        <w:rPr>
          <w:rFonts w:ascii="Arial" w:eastAsia="TimesNewRomanPS-BoldMT" w:hAnsi="Arial" w:cs="Arial"/>
          <w:bCs/>
          <w:lang w:val="sr-Cyrl-CS"/>
        </w:rPr>
        <w:t xml:space="preserve"> </w:t>
      </w:r>
      <w:r w:rsidR="0073484D" w:rsidRPr="00801F27">
        <w:rPr>
          <w:rFonts w:ascii="Arial" w:eastAsia="TimesNewRomanPS-BoldMT" w:hAnsi="Arial" w:cs="Arial"/>
          <w:bCs/>
          <w:color w:val="002060"/>
        </w:rPr>
        <w:t>13</w:t>
      </w:r>
      <w:r w:rsidR="009E628D" w:rsidRPr="00801F27">
        <w:rPr>
          <w:rFonts w:ascii="Arial" w:eastAsia="TimesNewRomanPS-BoldMT" w:hAnsi="Arial" w:cs="Arial"/>
          <w:bCs/>
          <w:color w:val="002060"/>
        </w:rPr>
        <w:t>.03</w:t>
      </w:r>
      <w:r w:rsidRPr="00801F27">
        <w:rPr>
          <w:rFonts w:ascii="Arial" w:eastAsia="TimesNewRomanPS-BoldMT" w:hAnsi="Arial" w:cs="Arial"/>
          <w:bCs/>
          <w:color w:val="002060"/>
        </w:rPr>
        <w:t>.20</w:t>
      </w:r>
      <w:r w:rsidR="009E628D" w:rsidRPr="00801F27">
        <w:rPr>
          <w:rFonts w:ascii="Arial" w:eastAsia="TimesNewRomanPS-BoldMT" w:hAnsi="Arial" w:cs="Arial"/>
          <w:bCs/>
          <w:color w:val="002060"/>
        </w:rPr>
        <w:t>20</w:t>
      </w:r>
      <w:r w:rsidRPr="00801F27">
        <w:rPr>
          <w:rFonts w:ascii="Arial" w:eastAsia="TimesNewRomanPS-BoldMT" w:hAnsi="Arial" w:cs="Arial"/>
          <w:b/>
          <w:bCs/>
          <w:color w:val="002060"/>
          <w:lang w:val="sr-Cyrl-CS"/>
        </w:rPr>
        <w:t>.</w:t>
      </w:r>
      <w:r w:rsidRPr="00801F27">
        <w:rPr>
          <w:rFonts w:ascii="Arial" w:eastAsia="TimesNewRomanPS-BoldMT" w:hAnsi="Arial" w:cs="Arial"/>
          <w:bCs/>
          <w:color w:val="002060"/>
          <w:lang w:val="sr-Cyrl-CS"/>
        </w:rPr>
        <w:t>год.</w:t>
      </w:r>
      <w:r w:rsidRPr="005B6458">
        <w:rPr>
          <w:rFonts w:ascii="Arial" w:eastAsia="TimesNewRomanPS-BoldMT" w:hAnsi="Arial" w:cs="Arial"/>
          <w:b/>
          <w:bCs/>
          <w:lang w:val="sr-Cyrl-CS"/>
        </w:rPr>
        <w:t xml:space="preserve"> </w:t>
      </w:r>
    </w:p>
    <w:p w:rsidR="00B47096" w:rsidRPr="005B6458" w:rsidRDefault="00B47096" w:rsidP="00CD3E63">
      <w:pPr>
        <w:shd w:val="clear" w:color="auto" w:fill="F2DBDB" w:themeFill="accent2" w:themeFillTint="33"/>
        <w:jc w:val="center"/>
        <w:rPr>
          <w:rFonts w:ascii="Arial" w:hAnsi="Arial" w:cs="Arial"/>
          <w:color w:val="auto"/>
          <w:lang w:val="sr-Cyrl-CS"/>
        </w:rPr>
      </w:pPr>
      <w:r w:rsidRPr="005B6458">
        <w:rPr>
          <w:rFonts w:ascii="Arial" w:hAnsi="Arial" w:cs="Arial"/>
          <w:color w:val="FF0000"/>
        </w:rPr>
        <w:t xml:space="preserve"> </w:t>
      </w:r>
      <w:r w:rsidRPr="005B6458">
        <w:rPr>
          <w:rFonts w:ascii="Arial" w:hAnsi="Arial" w:cs="Arial"/>
          <w:color w:val="auto"/>
        </w:rPr>
        <w:t>Понуда се сматра благовременом уколико је примљена од стране наручиоца до</w:t>
      </w:r>
      <w:r w:rsidRPr="005B6458">
        <w:rPr>
          <w:rFonts w:ascii="Arial" w:hAnsi="Arial" w:cs="Arial"/>
          <w:color w:val="auto"/>
          <w:lang w:val="sr-Cyrl-CS"/>
        </w:rPr>
        <w:t xml:space="preserve"> </w:t>
      </w:r>
      <w:r w:rsidR="00D843FD">
        <w:rPr>
          <w:rFonts w:ascii="Arial" w:hAnsi="Arial" w:cs="Arial"/>
          <w:color w:val="FF0000"/>
        </w:rPr>
        <w:t>31.03</w:t>
      </w:r>
      <w:r w:rsidRPr="005A16D4">
        <w:rPr>
          <w:rFonts w:ascii="Arial" w:hAnsi="Arial" w:cs="Arial"/>
          <w:color w:val="FF0000"/>
        </w:rPr>
        <w:t>.20</w:t>
      </w:r>
      <w:r w:rsidR="009E628D" w:rsidRPr="005A16D4">
        <w:rPr>
          <w:rFonts w:ascii="Arial" w:hAnsi="Arial" w:cs="Arial"/>
          <w:color w:val="FF0000"/>
        </w:rPr>
        <w:t>20</w:t>
      </w:r>
      <w:r w:rsidRPr="005B6458">
        <w:rPr>
          <w:rFonts w:ascii="Arial" w:hAnsi="Arial" w:cs="Arial"/>
          <w:color w:val="auto"/>
          <w:lang w:val="sr-Cyrl-CS"/>
        </w:rPr>
        <w:t xml:space="preserve">.год до </w:t>
      </w:r>
      <w:r w:rsidRPr="005A16D4">
        <w:rPr>
          <w:rFonts w:ascii="Arial" w:hAnsi="Arial" w:cs="Arial"/>
          <w:color w:val="FF0000"/>
          <w:lang w:val="sr-Cyrl-CS"/>
        </w:rPr>
        <w:t>9.00</w:t>
      </w:r>
      <w:r w:rsidRPr="005B6458">
        <w:rPr>
          <w:rFonts w:ascii="Arial" w:hAnsi="Arial" w:cs="Arial"/>
          <w:color w:val="auto"/>
          <w:lang w:val="sr-Cyrl-CS"/>
        </w:rPr>
        <w:t xml:space="preserve"> часова.</w:t>
      </w:r>
    </w:p>
    <w:p w:rsidR="00B47096" w:rsidRPr="00160521" w:rsidRDefault="00B47096" w:rsidP="00CD3E63">
      <w:pPr>
        <w:shd w:val="clear" w:color="auto" w:fill="F2DBDB" w:themeFill="accent2" w:themeFillTint="33"/>
        <w:jc w:val="center"/>
        <w:rPr>
          <w:rFonts w:ascii="Arial" w:eastAsia="TimesNewRomanPS-BoldMT" w:hAnsi="Arial" w:cs="Arial"/>
          <w:bCs/>
          <w:color w:val="auto"/>
        </w:rPr>
      </w:pPr>
      <w:r w:rsidRPr="005B6458">
        <w:rPr>
          <w:rFonts w:ascii="Arial" w:hAnsi="Arial" w:cs="Arial"/>
          <w:i/>
          <w:iCs/>
          <w:color w:val="FF0000"/>
        </w:rPr>
        <w:t xml:space="preserve"> </w:t>
      </w:r>
      <w:r>
        <w:rPr>
          <w:rFonts w:ascii="Arial" w:hAnsi="Arial" w:cs="Arial"/>
          <w:iCs/>
          <w:color w:val="auto"/>
          <w:lang w:val="sr-Cyrl-CS"/>
        </w:rPr>
        <w:t>Јавно отварање понуда је</w:t>
      </w:r>
      <w:r>
        <w:rPr>
          <w:rFonts w:ascii="Arial" w:hAnsi="Arial" w:cs="Arial"/>
          <w:iCs/>
          <w:color w:val="auto"/>
        </w:rPr>
        <w:t xml:space="preserve"> </w:t>
      </w:r>
      <w:r w:rsidR="00D843FD">
        <w:rPr>
          <w:rFonts w:ascii="Arial" w:hAnsi="Arial" w:cs="Arial"/>
          <w:iCs/>
          <w:color w:val="FF0000"/>
        </w:rPr>
        <w:t>31.03.</w:t>
      </w:r>
      <w:r w:rsidRPr="005A16D4">
        <w:rPr>
          <w:rFonts w:ascii="Arial" w:hAnsi="Arial" w:cs="Arial"/>
          <w:iCs/>
          <w:color w:val="FF0000"/>
        </w:rPr>
        <w:t>20</w:t>
      </w:r>
      <w:r w:rsidR="009E628D" w:rsidRPr="005A16D4">
        <w:rPr>
          <w:rFonts w:ascii="Arial" w:hAnsi="Arial" w:cs="Arial"/>
          <w:iCs/>
          <w:color w:val="FF0000"/>
        </w:rPr>
        <w:t>20</w:t>
      </w:r>
      <w:r w:rsidRPr="005B6458">
        <w:rPr>
          <w:rFonts w:ascii="Arial" w:hAnsi="Arial" w:cs="Arial"/>
          <w:iCs/>
          <w:color w:val="auto"/>
          <w:lang w:val="sr-Cyrl-CS"/>
        </w:rPr>
        <w:t xml:space="preserve">.год. у </w:t>
      </w:r>
      <w:r w:rsidRPr="005A16D4">
        <w:rPr>
          <w:rFonts w:ascii="Arial" w:hAnsi="Arial" w:cs="Arial"/>
          <w:iCs/>
          <w:color w:val="FF0000"/>
          <w:lang w:val="sr-Cyrl-CS"/>
        </w:rPr>
        <w:t>9.30</w:t>
      </w:r>
      <w:r w:rsidRPr="005B6458">
        <w:rPr>
          <w:rFonts w:ascii="Arial" w:hAnsi="Arial" w:cs="Arial"/>
          <w:iCs/>
          <w:color w:val="auto"/>
          <w:lang w:val="sr-Cyrl-CS"/>
        </w:rPr>
        <w:t>.</w:t>
      </w:r>
      <w:r w:rsidRPr="005B6458">
        <w:rPr>
          <w:rFonts w:ascii="Arial" w:hAnsi="Arial" w:cs="Arial"/>
          <w:iCs/>
          <w:color w:val="auto"/>
        </w:rPr>
        <w:t xml:space="preserve"> у</w:t>
      </w:r>
      <w:r>
        <w:rPr>
          <w:rFonts w:ascii="Arial" w:hAnsi="Arial" w:cs="Arial"/>
          <w:iCs/>
          <w:color w:val="auto"/>
        </w:rPr>
        <w:t xml:space="preserve"> просторијама О</w:t>
      </w:r>
      <w:r w:rsidRPr="005F242D">
        <w:rPr>
          <w:rFonts w:ascii="Arial" w:hAnsi="Arial" w:cs="Arial"/>
          <w:iCs/>
          <w:color w:val="auto"/>
        </w:rPr>
        <w:t>дсека за набавке Опште болнице Лесковац</w:t>
      </w:r>
    </w:p>
    <w:p w:rsidR="008D67BA" w:rsidRDefault="008D67BA" w:rsidP="008D67BA">
      <w:pPr>
        <w:ind w:firstLine="708"/>
        <w:jc w:val="both"/>
        <w:rPr>
          <w:rFonts w:ascii="Arial" w:eastAsia="TimesNewRomanPSMT" w:hAnsi="Arial" w:cs="Arial"/>
          <w:bCs/>
        </w:rPr>
      </w:pPr>
      <w:r w:rsidRPr="00436D46">
        <w:rPr>
          <w:rFonts w:ascii="Arial" w:hAnsi="Arial" w:cs="Arial"/>
        </w:rPr>
        <w:t>Присутни представници понуђача, пре почетка јавног отварања понуда, дужни су да поднесу овлашћењe за учешће у поступку отварања понуда.</w:t>
      </w:r>
    </w:p>
    <w:p w:rsidR="008D67BA" w:rsidRPr="002D4EEB" w:rsidRDefault="008D67BA" w:rsidP="008D67BA">
      <w:pPr>
        <w:autoSpaceDE w:val="0"/>
        <w:autoSpaceDN w:val="0"/>
        <w:adjustRightInd w:val="0"/>
        <w:spacing w:line="240" w:lineRule="auto"/>
        <w:jc w:val="both"/>
        <w:rPr>
          <w:rFonts w:ascii="Arial" w:hAnsi="Arial" w:cs="Arial"/>
          <w:color w:val="FF0000"/>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Pr>
          <w:rFonts w:ascii="Arial" w:hAnsi="Arial" w:cs="Arial"/>
          <w:color w:val="FF0000"/>
        </w:rPr>
        <w:tab/>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Pr>
          <w:rFonts w:ascii="Arial" w:hAnsi="Arial" w:cs="Arial"/>
          <w:color w:val="auto"/>
        </w:rPr>
        <w:t>уда достављена непосредно,</w:t>
      </w:r>
      <w:r w:rsidRPr="00E6275B">
        <w:rPr>
          <w:rFonts w:ascii="Arial" w:hAnsi="Arial" w:cs="Arial"/>
          <w:color w:val="auto"/>
          <w:lang w:val="sr-Cyrl-CS"/>
        </w:rPr>
        <w:t>н</w:t>
      </w:r>
      <w:r w:rsidRPr="00E6275B">
        <w:rPr>
          <w:rFonts w:ascii="Arial" w:hAnsi="Arial" w:cs="Arial"/>
          <w:color w:val="auto"/>
        </w:rPr>
        <w:t>аруч</w:t>
      </w:r>
      <w:r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D67BA" w:rsidRDefault="008D67BA" w:rsidP="008D67BA">
      <w:pPr>
        <w:autoSpaceDE w:val="0"/>
        <w:autoSpaceDN w:val="0"/>
        <w:adjustRightInd w:val="0"/>
        <w:spacing w:line="240" w:lineRule="auto"/>
        <w:ind w:firstLine="708"/>
        <w:jc w:val="both"/>
        <w:rPr>
          <w:rFonts w:ascii="Arial" w:hAnsi="Arial" w:cs="Arial"/>
          <w:color w:val="auto"/>
        </w:rPr>
      </w:pPr>
      <w:r w:rsidRPr="00E6275B">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w:t>
      </w:r>
      <w:r>
        <w:rPr>
          <w:rFonts w:ascii="Arial" w:hAnsi="Arial" w:cs="Arial"/>
          <w:color w:val="auto"/>
        </w:rPr>
        <w:t>ти, сматраће се неблаговременом и биће неотворена враћена понуђачу.</w:t>
      </w:r>
    </w:p>
    <w:p w:rsidR="000B4089" w:rsidRPr="00692D23" w:rsidRDefault="000B4089" w:rsidP="008D67BA">
      <w:pPr>
        <w:autoSpaceDE w:val="0"/>
        <w:autoSpaceDN w:val="0"/>
        <w:adjustRightInd w:val="0"/>
        <w:spacing w:line="240" w:lineRule="auto"/>
        <w:ind w:firstLine="708"/>
        <w:jc w:val="both"/>
        <w:rPr>
          <w:rFonts w:ascii="Arial" w:hAnsi="Arial" w:cs="Arial"/>
          <w:color w:val="auto"/>
        </w:rPr>
      </w:pPr>
    </w:p>
    <w:p w:rsidR="00B47096" w:rsidRDefault="00B47096" w:rsidP="00B47096">
      <w:pPr>
        <w:jc w:val="both"/>
        <w:rPr>
          <w:rFonts w:ascii="Arial" w:hAnsi="Arial" w:cs="Arial"/>
          <w:b/>
          <w:bCs/>
          <w:i/>
          <w:iCs/>
        </w:rPr>
      </w:pPr>
      <w:r>
        <w:rPr>
          <w:rFonts w:ascii="Arial" w:hAnsi="Arial" w:cs="Arial"/>
          <w:b/>
          <w:i/>
          <w:iCs/>
        </w:rPr>
        <w:t>3.</w:t>
      </w:r>
      <w:r>
        <w:rPr>
          <w:rFonts w:ascii="Arial" w:hAnsi="Arial" w:cs="Arial"/>
          <w:b/>
          <w:bCs/>
          <w:i/>
          <w:iCs/>
        </w:rPr>
        <w:t xml:space="preserve"> ПАРТИЈЕ</w:t>
      </w:r>
    </w:p>
    <w:p w:rsidR="00B47096" w:rsidRDefault="00B47096" w:rsidP="00B47096">
      <w:pPr>
        <w:jc w:val="both"/>
        <w:rPr>
          <w:rFonts w:ascii="Arial" w:hAnsi="Arial" w:cs="Arial"/>
          <w:b/>
          <w:bCs/>
          <w:i/>
          <w:iCs/>
          <w:lang w:val="sr-Cyrl-CS"/>
        </w:rPr>
      </w:pPr>
    </w:p>
    <w:p w:rsidR="00B47096" w:rsidRPr="00B54B56" w:rsidRDefault="00B47096" w:rsidP="00B47096">
      <w:pPr>
        <w:jc w:val="both"/>
        <w:rPr>
          <w:rFonts w:ascii="Arial" w:hAnsi="Arial" w:cs="Arial"/>
          <w:iCs/>
          <w:color w:val="auto"/>
        </w:rPr>
      </w:pPr>
      <w:r w:rsidRPr="00B54B56">
        <w:rPr>
          <w:rFonts w:ascii="Arial" w:hAnsi="Arial" w:cs="Arial"/>
          <w:iCs/>
          <w:color w:val="auto"/>
        </w:rPr>
        <w:t xml:space="preserve"> </w:t>
      </w:r>
      <w:r w:rsidRPr="00B54B56">
        <w:rPr>
          <w:rFonts w:ascii="Arial" w:hAnsi="Arial" w:cs="Arial"/>
          <w:iCs/>
          <w:color w:val="auto"/>
          <w:lang w:val="sr-Cyrl-CS"/>
        </w:rPr>
        <w:t xml:space="preserve">Предметна јавна набавка </w:t>
      </w:r>
      <w:r w:rsidR="00240B5A">
        <w:rPr>
          <w:rFonts w:ascii="Arial" w:hAnsi="Arial" w:cs="Arial"/>
          <w:iCs/>
          <w:color w:val="auto"/>
        </w:rPr>
        <w:t xml:space="preserve">није </w:t>
      </w:r>
      <w:r w:rsidR="00240B5A">
        <w:rPr>
          <w:rFonts w:ascii="Arial" w:hAnsi="Arial" w:cs="Arial"/>
          <w:iCs/>
          <w:color w:val="auto"/>
          <w:lang w:val="sr-Cyrl-CS"/>
        </w:rPr>
        <w:t>обликована  у партије</w:t>
      </w:r>
      <w:r w:rsidRPr="00B54B56">
        <w:rPr>
          <w:rFonts w:ascii="Arial" w:hAnsi="Arial" w:cs="Arial"/>
          <w:iCs/>
          <w:color w:val="auto"/>
          <w:lang w:val="sr-Cyrl-CS"/>
        </w:rPr>
        <w:t>.</w:t>
      </w:r>
      <w:r w:rsidRPr="00B54B56">
        <w:rPr>
          <w:rFonts w:ascii="Arial" w:hAnsi="Arial" w:cs="Arial"/>
          <w:color w:val="auto"/>
        </w:rPr>
        <w:t xml:space="preserve">  </w:t>
      </w:r>
    </w:p>
    <w:p w:rsidR="00B47096" w:rsidRPr="00875909" w:rsidRDefault="00B47096" w:rsidP="00B47096">
      <w:pPr>
        <w:jc w:val="both"/>
        <w:rPr>
          <w:lang w:val="sr-Cyrl-CS"/>
        </w:rPr>
      </w:pPr>
    </w:p>
    <w:p w:rsidR="00B47096" w:rsidRDefault="00B47096" w:rsidP="00B47096">
      <w:pPr>
        <w:jc w:val="both"/>
        <w:rPr>
          <w:rFonts w:ascii="Arial" w:hAnsi="Arial" w:cs="Arial"/>
          <w:bCs/>
          <w:iCs/>
        </w:rPr>
      </w:pPr>
      <w:r>
        <w:rPr>
          <w:rFonts w:ascii="Arial" w:hAnsi="Arial" w:cs="Arial"/>
          <w:b/>
          <w:i/>
          <w:iCs/>
          <w:lang w:val="sr-Cyrl-CS"/>
        </w:rPr>
        <w:t>4</w:t>
      </w:r>
      <w:r>
        <w:rPr>
          <w:rFonts w:ascii="Arial" w:hAnsi="Arial" w:cs="Arial"/>
          <w:b/>
          <w:i/>
          <w:iCs/>
        </w:rPr>
        <w:t>.</w:t>
      </w:r>
      <w:r>
        <w:rPr>
          <w:rFonts w:ascii="Arial" w:hAnsi="Arial" w:cs="Arial"/>
          <w:b/>
          <w:bCs/>
          <w:i/>
          <w:iCs/>
        </w:rPr>
        <w:t xml:space="preserve">  ПОНУДА СА ВАРИЈАНТАМА</w:t>
      </w:r>
    </w:p>
    <w:p w:rsidR="00B47096" w:rsidRDefault="00B47096" w:rsidP="00B47096">
      <w:pPr>
        <w:jc w:val="both"/>
        <w:rPr>
          <w:rFonts w:ascii="Arial" w:hAnsi="Arial" w:cs="Arial"/>
          <w:bCs/>
          <w:iCs/>
        </w:rPr>
      </w:pPr>
    </w:p>
    <w:p w:rsidR="00B47096" w:rsidRDefault="00B47096" w:rsidP="00B47096">
      <w:pPr>
        <w:jc w:val="both"/>
        <w:rPr>
          <w:rFonts w:ascii="Arial" w:hAnsi="Arial" w:cs="Arial"/>
          <w:b/>
          <w:bCs/>
          <w:i/>
          <w:iCs/>
        </w:rPr>
      </w:pPr>
      <w:r>
        <w:rPr>
          <w:rFonts w:ascii="Arial" w:hAnsi="Arial" w:cs="Arial"/>
          <w:bCs/>
          <w:iCs/>
        </w:rPr>
        <w:t>Подношење понуде са варијантама није дозвољено.</w:t>
      </w:r>
    </w:p>
    <w:p w:rsidR="00E46C20" w:rsidRDefault="00E46C20" w:rsidP="00E46C20">
      <w:pPr>
        <w:jc w:val="both"/>
        <w:rPr>
          <w:lang w:val="sr-Cyrl-CS"/>
        </w:rPr>
      </w:pPr>
    </w:p>
    <w:p w:rsidR="00E46C20" w:rsidRDefault="00E46C20" w:rsidP="00E46C20">
      <w:pPr>
        <w:jc w:val="both"/>
      </w:pPr>
    </w:p>
    <w:p w:rsidR="009068CD" w:rsidRDefault="009068CD" w:rsidP="00E46C20">
      <w:pPr>
        <w:jc w:val="both"/>
      </w:pPr>
    </w:p>
    <w:p w:rsidR="000B4089" w:rsidRDefault="000B4089" w:rsidP="00E46C20">
      <w:pPr>
        <w:jc w:val="both"/>
      </w:pPr>
    </w:p>
    <w:p w:rsidR="000B4089" w:rsidRDefault="000B4089" w:rsidP="00E46C20">
      <w:pPr>
        <w:jc w:val="both"/>
      </w:pPr>
    </w:p>
    <w:p w:rsidR="000B4089" w:rsidRDefault="000B4089" w:rsidP="00E46C20">
      <w:pPr>
        <w:jc w:val="both"/>
      </w:pPr>
    </w:p>
    <w:p w:rsidR="009068CD" w:rsidRPr="009068CD" w:rsidRDefault="009068CD" w:rsidP="00E46C20">
      <w:pPr>
        <w:jc w:val="both"/>
      </w:pPr>
    </w:p>
    <w:p w:rsidR="00E46C20" w:rsidRDefault="00E46C20" w:rsidP="00E46C20">
      <w:pPr>
        <w:jc w:val="both"/>
      </w:pPr>
      <w:r>
        <w:rPr>
          <w:rFonts w:ascii="Arial" w:hAnsi="Arial" w:cs="Arial"/>
          <w:b/>
          <w:bCs/>
          <w:i/>
          <w:iCs/>
        </w:rPr>
        <w:t xml:space="preserve">5. </w:t>
      </w:r>
      <w:r>
        <w:rPr>
          <w:rFonts w:ascii="Arial" w:hAnsi="Arial" w:cs="Arial"/>
          <w:b/>
          <w:i/>
          <w:iCs/>
        </w:rPr>
        <w:t>НАЧИН ИЗМЕНЕ, ДОПУНЕ И ОПОЗИВА ПОНУДЕ</w:t>
      </w:r>
    </w:p>
    <w:p w:rsidR="00E46C20" w:rsidRDefault="00E46C20" w:rsidP="00E46C20">
      <w:pPr>
        <w:jc w:val="both"/>
      </w:pPr>
    </w:p>
    <w:p w:rsidR="007558B6" w:rsidRDefault="007558B6" w:rsidP="007558B6">
      <w:pPr>
        <w:jc w:val="both"/>
      </w:pPr>
    </w:p>
    <w:p w:rsidR="007558B6" w:rsidRDefault="007558B6" w:rsidP="007558B6">
      <w:pPr>
        <w:ind w:firstLine="708"/>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7558B6" w:rsidRDefault="007558B6" w:rsidP="007558B6">
      <w:pPr>
        <w:ind w:firstLine="708"/>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7558B6" w:rsidRDefault="007558B6" w:rsidP="007558B6">
      <w:pPr>
        <w:ind w:firstLine="708"/>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w:t>
      </w:r>
      <w:r>
        <w:rPr>
          <w:rFonts w:ascii="Arial" w:eastAsia="TimesNewRomanPSMT" w:hAnsi="Arial" w:cs="Arial"/>
          <w:bCs/>
          <w:iCs/>
          <w:lang w:val="sr-Cyrl-CS"/>
        </w:rPr>
        <w:t>Општа болница Лесковац, ул. Раде Кончара бр.9</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E46C20" w:rsidRPr="005E0E20" w:rsidRDefault="00E46C20" w:rsidP="00E46C20">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w:t>
      </w:r>
      <w:r>
        <w:rPr>
          <w:rFonts w:ascii="Arial" w:hAnsi="Arial" w:cs="Arial"/>
          <w:lang w:val="sr-Cyrl-CS"/>
        </w:rPr>
        <w:t>услуга</w:t>
      </w:r>
      <w:r>
        <w:rPr>
          <w:rFonts w:ascii="Arial" w:hAnsi="Arial" w:cs="Arial"/>
        </w:rPr>
        <w:t xml:space="preserve"> </w:t>
      </w:r>
      <w:r>
        <w:rPr>
          <w:rFonts w:ascii="Arial" w:hAnsi="Arial" w:cs="Arial"/>
          <w:lang w:val="sr-Cyrl-CS"/>
        </w:rPr>
        <w:t>– дезинфекције, дезинфекције и дератизације</w:t>
      </w:r>
      <w:r w:rsidRPr="00E54F61">
        <w:rPr>
          <w:rFonts w:ascii="Arial" w:hAnsi="Arial" w:cs="Arial"/>
        </w:rPr>
        <w:t>,</w:t>
      </w:r>
      <w:r w:rsidRPr="00E54F61">
        <w:rPr>
          <w:rFonts w:ascii="Arial" w:eastAsia="TimesNewRomanPS-BoldMT" w:hAnsi="Arial" w:cs="Arial"/>
          <w:bCs/>
          <w:color w:val="002060"/>
        </w:rPr>
        <w:t xml:space="preserve"> </w:t>
      </w:r>
      <w:r w:rsidRPr="00E54F61">
        <w:rPr>
          <w:rFonts w:ascii="Arial" w:eastAsia="TimesNewRomanPS-BoldMT" w:hAnsi="Arial" w:cs="Arial"/>
          <w:bCs/>
        </w:rPr>
        <w:t>ЈН бр</w:t>
      </w:r>
      <w:r w:rsidR="002D17A8" w:rsidRPr="00E54F61">
        <w:rPr>
          <w:rFonts w:ascii="Arial" w:eastAsia="TimesNewRomanPS-BoldMT" w:hAnsi="Arial" w:cs="Arial"/>
          <w:bCs/>
        </w:rPr>
        <w:t>.</w:t>
      </w:r>
      <w:r w:rsidRPr="00E54F61">
        <w:rPr>
          <w:rFonts w:ascii="Arial" w:eastAsia="TimesNewRomanPS-BoldMT" w:hAnsi="Arial" w:cs="Arial"/>
          <w:bCs/>
          <w:lang w:val="sr-Cyrl-CS"/>
        </w:rPr>
        <w:t xml:space="preserve"> </w:t>
      </w:r>
      <w:r w:rsidR="00CE4B06" w:rsidRPr="00E54F61">
        <w:rPr>
          <w:rFonts w:ascii="Arial" w:eastAsia="TimesNewRomanPS-BoldMT" w:hAnsi="Arial" w:cs="Arial"/>
          <w:bCs/>
        </w:rPr>
        <w:t>09</w:t>
      </w:r>
      <w:r w:rsidR="00CE4B06" w:rsidRPr="00E54F61">
        <w:rPr>
          <w:rFonts w:ascii="Arial" w:eastAsia="TimesNewRomanPS-BoldMT" w:hAnsi="Arial" w:cs="Arial"/>
          <w:bCs/>
          <w:lang w:val="sr-Cyrl-CS"/>
        </w:rPr>
        <w:t>/20</w:t>
      </w:r>
      <w:r w:rsidRPr="00E54F61">
        <w:rPr>
          <w:rFonts w:ascii="Arial" w:eastAsia="TimesNewRomanPS-BoldMT" w:hAnsi="Arial" w:cs="Arial"/>
          <w:bCs/>
          <w:lang w:val="sr-Cyrl-CS"/>
        </w:rPr>
        <w:t>-М</w:t>
      </w:r>
      <w:r w:rsidRPr="005E0E20">
        <w:rPr>
          <w:rFonts w:ascii="Arial" w:hAnsi="Arial" w:cs="Arial"/>
          <w:i/>
          <w:iCs/>
        </w:rPr>
        <w:t xml:space="preserve"> </w:t>
      </w:r>
      <w:r w:rsidRPr="005E0E20">
        <w:rPr>
          <w:rFonts w:ascii="Arial" w:eastAsia="TimesNewRomanPS-BoldMT" w:hAnsi="Arial" w:cs="Arial"/>
          <w:b/>
          <w:bCs/>
        </w:rPr>
        <w:t xml:space="preserve"> </w:t>
      </w:r>
      <w:r w:rsidRPr="005E0E20">
        <w:rPr>
          <w:rFonts w:ascii="Arial" w:eastAsia="TimesNewRomanPSMT" w:hAnsi="Arial" w:cs="Arial"/>
          <w:b/>
          <w:bCs/>
        </w:rPr>
        <w:t xml:space="preserve">- </w:t>
      </w:r>
      <w:r w:rsidRPr="005E0E20">
        <w:rPr>
          <w:rFonts w:ascii="Arial" w:eastAsia="TimesNewRomanPS-BoldMT" w:hAnsi="Arial" w:cs="Arial"/>
          <w:b/>
          <w:bCs/>
        </w:rPr>
        <w:t>НЕ ОТВАРАТИ”</w:t>
      </w:r>
      <w:r w:rsidRPr="005E0E20">
        <w:rPr>
          <w:rFonts w:ascii="Arial" w:eastAsia="TimesNewRomanPSMT" w:hAnsi="Arial" w:cs="Arial"/>
          <w:bCs/>
          <w:iCs/>
        </w:rPr>
        <w:t xml:space="preserve"> или</w:t>
      </w:r>
    </w:p>
    <w:p w:rsidR="00E46C20" w:rsidRPr="005E0E20" w:rsidRDefault="00E46C20" w:rsidP="00E46C20">
      <w:pPr>
        <w:jc w:val="both"/>
        <w:rPr>
          <w:rFonts w:ascii="Arial" w:eastAsia="TimesNewRomanPSMT" w:hAnsi="Arial" w:cs="Arial"/>
          <w:bCs/>
          <w:iCs/>
        </w:rPr>
      </w:pPr>
      <w:r w:rsidRPr="005E0E20">
        <w:rPr>
          <w:rFonts w:ascii="Arial" w:eastAsia="TimesNewRomanPSMT" w:hAnsi="Arial" w:cs="Arial"/>
          <w:bCs/>
          <w:iCs/>
        </w:rPr>
        <w:t>„</w:t>
      </w:r>
      <w:r w:rsidRPr="005E0E20">
        <w:rPr>
          <w:rFonts w:ascii="Arial" w:eastAsia="TimesNewRomanPSMT" w:hAnsi="Arial" w:cs="Arial"/>
          <w:b/>
          <w:bCs/>
          <w:iCs/>
        </w:rPr>
        <w:t>Допуна понуде</w:t>
      </w:r>
      <w:r w:rsidRPr="005E0E20">
        <w:rPr>
          <w:rFonts w:ascii="Arial" w:eastAsia="TimesNewRomanPSMT" w:hAnsi="Arial" w:cs="Arial"/>
          <w:bCs/>
          <w:iCs/>
        </w:rPr>
        <w:t xml:space="preserve"> </w:t>
      </w:r>
      <w:r w:rsidRPr="005E0E20">
        <w:rPr>
          <w:rFonts w:ascii="Arial" w:eastAsia="TimesNewRomanPS-BoldMT" w:hAnsi="Arial" w:cs="Arial"/>
          <w:b/>
          <w:bCs/>
        </w:rPr>
        <w:t>за јавну набавку</w:t>
      </w:r>
      <w:r w:rsidRPr="005E0E20">
        <w:rPr>
          <w:rFonts w:ascii="Arial" w:hAnsi="Arial" w:cs="Arial"/>
        </w:rPr>
        <w:t xml:space="preserve"> </w:t>
      </w:r>
      <w:r w:rsidRPr="005E0E20">
        <w:rPr>
          <w:rFonts w:ascii="Arial" w:hAnsi="Arial" w:cs="Arial"/>
          <w:lang w:val="sr-Cyrl-CS"/>
        </w:rPr>
        <w:t>услуга</w:t>
      </w:r>
      <w:r w:rsidRPr="005E0E20">
        <w:rPr>
          <w:rFonts w:ascii="Arial" w:hAnsi="Arial" w:cs="Arial"/>
        </w:rPr>
        <w:t xml:space="preserve"> </w:t>
      </w:r>
      <w:r w:rsidRPr="005E0E20">
        <w:rPr>
          <w:rFonts w:ascii="Arial" w:hAnsi="Arial" w:cs="Arial"/>
          <w:lang w:val="sr-Cyrl-CS"/>
        </w:rPr>
        <w:t xml:space="preserve">– дезинфекције, дезинфекције и дератизације </w:t>
      </w:r>
      <w:r w:rsidRPr="00E54F61">
        <w:rPr>
          <w:rFonts w:ascii="Arial" w:eastAsia="TimesNewRomanPS-BoldMT" w:hAnsi="Arial" w:cs="Arial"/>
          <w:bCs/>
        </w:rPr>
        <w:t>ЈН бр</w:t>
      </w:r>
      <w:r w:rsidR="002D17A8" w:rsidRPr="00E54F61">
        <w:rPr>
          <w:rFonts w:ascii="Arial" w:eastAsia="TimesNewRomanPS-BoldMT" w:hAnsi="Arial" w:cs="Arial"/>
          <w:bCs/>
        </w:rPr>
        <w:t>.</w:t>
      </w:r>
      <w:r w:rsidR="002D17A8" w:rsidRPr="00E54F61">
        <w:rPr>
          <w:rFonts w:ascii="Arial" w:eastAsia="TimesNewRomanPS-BoldMT" w:hAnsi="Arial" w:cs="Arial"/>
          <w:bCs/>
          <w:lang w:val="sr-Cyrl-CS"/>
        </w:rPr>
        <w:t xml:space="preserve"> </w:t>
      </w:r>
      <w:r w:rsidR="00E54F61">
        <w:rPr>
          <w:rFonts w:ascii="Arial" w:eastAsia="TimesNewRomanPS-BoldMT" w:hAnsi="Arial" w:cs="Arial"/>
          <w:bCs/>
        </w:rPr>
        <w:t>09</w:t>
      </w:r>
      <w:r w:rsidR="00E54F61">
        <w:rPr>
          <w:rFonts w:ascii="Arial" w:eastAsia="TimesNewRomanPS-BoldMT" w:hAnsi="Arial" w:cs="Arial"/>
          <w:bCs/>
          <w:lang w:val="sr-Cyrl-CS"/>
        </w:rPr>
        <w:t>/20</w:t>
      </w:r>
      <w:r w:rsidRPr="00E54F61">
        <w:rPr>
          <w:rFonts w:ascii="Arial" w:eastAsia="TimesNewRomanPS-BoldMT" w:hAnsi="Arial" w:cs="Arial"/>
          <w:bCs/>
          <w:lang w:val="sr-Cyrl-CS"/>
        </w:rPr>
        <w:t>-М</w:t>
      </w:r>
      <w:r w:rsidRPr="005E0E20">
        <w:rPr>
          <w:rFonts w:ascii="Arial" w:hAnsi="Arial" w:cs="Arial"/>
          <w:i/>
          <w:iCs/>
        </w:rPr>
        <w:t xml:space="preserve"> </w:t>
      </w:r>
      <w:r w:rsidRPr="005E0E20">
        <w:rPr>
          <w:rFonts w:ascii="Arial" w:eastAsia="TimesNewRomanPS-BoldMT" w:hAnsi="Arial" w:cs="Arial"/>
          <w:b/>
          <w:bCs/>
        </w:rPr>
        <w:t xml:space="preserve"> </w:t>
      </w:r>
      <w:r w:rsidRPr="005E0E20">
        <w:rPr>
          <w:rFonts w:ascii="Arial" w:eastAsia="TimesNewRomanPSMT" w:hAnsi="Arial" w:cs="Arial"/>
          <w:b/>
          <w:bCs/>
        </w:rPr>
        <w:t xml:space="preserve">- </w:t>
      </w:r>
      <w:r w:rsidRPr="005E0E20">
        <w:rPr>
          <w:rFonts w:ascii="Arial" w:eastAsia="TimesNewRomanPS-BoldMT" w:hAnsi="Arial" w:cs="Arial"/>
          <w:b/>
          <w:bCs/>
        </w:rPr>
        <w:t>НЕ ОТВАРАТИ”</w:t>
      </w:r>
      <w:r w:rsidRPr="005E0E20">
        <w:rPr>
          <w:rFonts w:ascii="Arial" w:eastAsia="TimesNewRomanPSMT" w:hAnsi="Arial" w:cs="Arial"/>
          <w:bCs/>
          <w:iCs/>
        </w:rPr>
        <w:t xml:space="preserve"> или</w:t>
      </w:r>
    </w:p>
    <w:p w:rsidR="00E46C20" w:rsidRPr="005E0E20" w:rsidRDefault="00E46C20" w:rsidP="00E46C20">
      <w:pPr>
        <w:jc w:val="both"/>
        <w:rPr>
          <w:rFonts w:ascii="Arial" w:eastAsia="TimesNewRomanPSMT" w:hAnsi="Arial" w:cs="Arial"/>
          <w:bCs/>
          <w:iCs/>
        </w:rPr>
      </w:pPr>
      <w:r w:rsidRPr="005E0E20">
        <w:rPr>
          <w:rFonts w:ascii="Arial" w:eastAsia="TimesNewRomanPSMT" w:hAnsi="Arial" w:cs="Arial"/>
          <w:bCs/>
          <w:iCs/>
        </w:rPr>
        <w:t>„</w:t>
      </w:r>
      <w:r w:rsidRPr="005E0E20">
        <w:rPr>
          <w:rFonts w:ascii="Arial" w:eastAsia="TimesNewRomanPSMT" w:hAnsi="Arial" w:cs="Arial"/>
          <w:b/>
          <w:bCs/>
          <w:iCs/>
        </w:rPr>
        <w:t>Опозив понуде</w:t>
      </w:r>
      <w:r w:rsidRPr="005E0E20">
        <w:rPr>
          <w:rFonts w:ascii="Arial" w:eastAsia="TimesNewRomanPSMT" w:hAnsi="Arial" w:cs="Arial"/>
          <w:bCs/>
          <w:iCs/>
        </w:rPr>
        <w:t xml:space="preserve"> </w:t>
      </w:r>
      <w:r w:rsidRPr="005E0E20">
        <w:rPr>
          <w:rFonts w:ascii="Arial" w:eastAsia="TimesNewRomanPS-BoldMT" w:hAnsi="Arial" w:cs="Arial"/>
          <w:b/>
          <w:bCs/>
        </w:rPr>
        <w:t>за јавну набавку</w:t>
      </w:r>
      <w:r w:rsidRPr="005E0E20">
        <w:rPr>
          <w:rFonts w:ascii="Arial" w:hAnsi="Arial" w:cs="Arial"/>
        </w:rPr>
        <w:t xml:space="preserve"> </w:t>
      </w:r>
      <w:r w:rsidRPr="005E0E20">
        <w:rPr>
          <w:rFonts w:ascii="Arial" w:hAnsi="Arial" w:cs="Arial"/>
          <w:lang w:val="sr-Cyrl-CS"/>
        </w:rPr>
        <w:t>услуга</w:t>
      </w:r>
      <w:r w:rsidRPr="005E0E20">
        <w:rPr>
          <w:rFonts w:ascii="Arial" w:hAnsi="Arial" w:cs="Arial"/>
        </w:rPr>
        <w:t xml:space="preserve"> </w:t>
      </w:r>
      <w:r w:rsidRPr="005E0E20">
        <w:rPr>
          <w:rFonts w:ascii="Arial" w:hAnsi="Arial" w:cs="Arial"/>
          <w:lang w:val="sr-Cyrl-CS"/>
        </w:rPr>
        <w:t xml:space="preserve">– дезинфекције, дезинфекције и дератизације </w:t>
      </w:r>
      <w:r w:rsidRPr="00E54F61">
        <w:rPr>
          <w:rFonts w:ascii="Arial" w:eastAsia="TimesNewRomanPS-BoldMT" w:hAnsi="Arial" w:cs="Arial"/>
          <w:bCs/>
        </w:rPr>
        <w:t>ЈН бр</w:t>
      </w:r>
      <w:r w:rsidR="002D17A8" w:rsidRPr="00E54F61">
        <w:rPr>
          <w:rFonts w:ascii="Arial" w:eastAsia="TimesNewRomanPS-BoldMT" w:hAnsi="Arial" w:cs="Arial"/>
          <w:bCs/>
        </w:rPr>
        <w:t>.</w:t>
      </w:r>
      <w:r w:rsidR="002D17A8" w:rsidRPr="00E54F61">
        <w:rPr>
          <w:rFonts w:ascii="Arial" w:eastAsia="TimesNewRomanPS-BoldMT" w:hAnsi="Arial" w:cs="Arial"/>
          <w:bCs/>
          <w:lang w:val="sr-Cyrl-CS"/>
        </w:rPr>
        <w:t xml:space="preserve"> </w:t>
      </w:r>
      <w:r w:rsidR="00E54F61" w:rsidRPr="00E54F61">
        <w:rPr>
          <w:rFonts w:ascii="Arial" w:eastAsia="TimesNewRomanPS-BoldMT" w:hAnsi="Arial" w:cs="Arial"/>
          <w:bCs/>
        </w:rPr>
        <w:t>09</w:t>
      </w:r>
      <w:r w:rsidR="00E54F61" w:rsidRPr="00E54F61">
        <w:rPr>
          <w:rFonts w:ascii="Arial" w:eastAsia="TimesNewRomanPS-BoldMT" w:hAnsi="Arial" w:cs="Arial"/>
          <w:bCs/>
          <w:lang w:val="sr-Cyrl-CS"/>
        </w:rPr>
        <w:t>/20</w:t>
      </w:r>
      <w:r w:rsidRPr="00E54F61">
        <w:rPr>
          <w:rFonts w:ascii="Arial" w:eastAsia="TimesNewRomanPS-BoldMT" w:hAnsi="Arial" w:cs="Arial"/>
          <w:bCs/>
          <w:lang w:val="sr-Cyrl-CS"/>
        </w:rPr>
        <w:t>-М</w:t>
      </w:r>
      <w:r w:rsidRPr="005E0E20">
        <w:rPr>
          <w:rFonts w:ascii="Arial" w:hAnsi="Arial" w:cs="Arial"/>
          <w:i/>
          <w:iCs/>
        </w:rPr>
        <w:t xml:space="preserve"> </w:t>
      </w:r>
      <w:r w:rsidRPr="005E0E20">
        <w:rPr>
          <w:rFonts w:ascii="Arial" w:eastAsia="TimesNewRomanPS-BoldMT" w:hAnsi="Arial" w:cs="Arial"/>
          <w:b/>
          <w:bCs/>
        </w:rPr>
        <w:t xml:space="preserve"> </w:t>
      </w:r>
      <w:r w:rsidRPr="005E0E20">
        <w:rPr>
          <w:rFonts w:ascii="Arial" w:eastAsia="TimesNewRomanPSMT" w:hAnsi="Arial" w:cs="Arial"/>
          <w:b/>
          <w:bCs/>
        </w:rPr>
        <w:t xml:space="preserve">- </w:t>
      </w:r>
      <w:r w:rsidRPr="005E0E20">
        <w:rPr>
          <w:rFonts w:ascii="Arial" w:eastAsia="TimesNewRomanPS-BoldMT" w:hAnsi="Arial" w:cs="Arial"/>
          <w:b/>
          <w:bCs/>
        </w:rPr>
        <w:t xml:space="preserve">НЕ ОТВАРАТИ” </w:t>
      </w:r>
      <w:r w:rsidRPr="005E0E20">
        <w:rPr>
          <w:rFonts w:ascii="Arial" w:eastAsia="TimesNewRomanPS-BoldMT" w:hAnsi="Arial" w:cs="Arial"/>
          <w:bCs/>
        </w:rPr>
        <w:t xml:space="preserve"> или</w:t>
      </w:r>
    </w:p>
    <w:p w:rsidR="00E46C20" w:rsidRDefault="00E46C20" w:rsidP="00E46C20">
      <w:pPr>
        <w:jc w:val="both"/>
        <w:rPr>
          <w:rFonts w:ascii="Arial" w:eastAsia="TimesNewRomanPSMT" w:hAnsi="Arial" w:cs="Arial"/>
          <w:bCs/>
        </w:rPr>
      </w:pPr>
      <w:r w:rsidRPr="005E0E20">
        <w:rPr>
          <w:rFonts w:ascii="Arial" w:eastAsia="TimesNewRomanPSMT" w:hAnsi="Arial" w:cs="Arial"/>
          <w:bCs/>
          <w:iCs/>
        </w:rPr>
        <w:t>„</w:t>
      </w:r>
      <w:r w:rsidRPr="005E0E20">
        <w:rPr>
          <w:rFonts w:ascii="Arial" w:eastAsia="TimesNewRomanPSMT" w:hAnsi="Arial" w:cs="Arial"/>
          <w:b/>
          <w:bCs/>
          <w:iCs/>
        </w:rPr>
        <w:t>Измена и допуна понуде</w:t>
      </w:r>
      <w:r w:rsidRPr="005E0E20">
        <w:rPr>
          <w:rFonts w:ascii="Arial" w:eastAsia="TimesNewRomanPS-BoldMT" w:hAnsi="Arial" w:cs="Arial"/>
          <w:b/>
          <w:bCs/>
        </w:rPr>
        <w:t xml:space="preserve"> за јавну </w:t>
      </w:r>
      <w:r w:rsidRPr="005E0E20">
        <w:rPr>
          <w:rFonts w:ascii="Arial" w:hAnsi="Arial" w:cs="Arial"/>
          <w:b/>
          <w:lang w:val="sr-Cyrl-CS"/>
        </w:rPr>
        <w:t>набавку</w:t>
      </w:r>
      <w:r w:rsidRPr="005E0E20">
        <w:rPr>
          <w:rFonts w:ascii="Arial" w:hAnsi="Arial" w:cs="Arial"/>
          <w:lang w:val="sr-Cyrl-CS"/>
        </w:rPr>
        <w:t xml:space="preserve"> услуга</w:t>
      </w:r>
      <w:r w:rsidRPr="005E0E20">
        <w:rPr>
          <w:rFonts w:ascii="Arial" w:hAnsi="Arial" w:cs="Arial"/>
        </w:rPr>
        <w:t xml:space="preserve"> </w:t>
      </w:r>
      <w:r w:rsidRPr="005E0E20">
        <w:rPr>
          <w:rFonts w:ascii="Arial" w:hAnsi="Arial" w:cs="Arial"/>
          <w:lang w:val="sr-Cyrl-CS"/>
        </w:rPr>
        <w:t xml:space="preserve">- дезинфекције, дезинфекције и дератизације </w:t>
      </w:r>
      <w:r w:rsidRPr="0090249E">
        <w:rPr>
          <w:rFonts w:ascii="Arial" w:eastAsia="TimesNewRomanPS-BoldMT" w:hAnsi="Arial" w:cs="Arial"/>
          <w:bCs/>
        </w:rPr>
        <w:t>ЈН бр</w:t>
      </w:r>
      <w:r w:rsidR="00DE668A" w:rsidRPr="0090249E">
        <w:rPr>
          <w:rFonts w:ascii="Arial" w:eastAsia="TimesNewRomanPS-BoldMT" w:hAnsi="Arial" w:cs="Arial"/>
          <w:bCs/>
          <w:lang w:val="sr-Cyrl-CS"/>
        </w:rPr>
        <w:t xml:space="preserve"> </w:t>
      </w:r>
      <w:r w:rsidR="0090249E" w:rsidRPr="0090249E">
        <w:rPr>
          <w:rFonts w:ascii="Arial" w:eastAsia="TimesNewRomanPS-BoldMT" w:hAnsi="Arial" w:cs="Arial"/>
          <w:bCs/>
        </w:rPr>
        <w:t>09</w:t>
      </w:r>
      <w:r w:rsidR="0090249E" w:rsidRPr="0090249E">
        <w:rPr>
          <w:rFonts w:ascii="Arial" w:eastAsia="TimesNewRomanPS-BoldMT" w:hAnsi="Arial" w:cs="Arial"/>
          <w:bCs/>
          <w:lang w:val="sr-Cyrl-CS"/>
        </w:rPr>
        <w:t>/20</w:t>
      </w:r>
      <w:r w:rsidRPr="0090249E">
        <w:rPr>
          <w:rFonts w:ascii="Arial" w:eastAsia="TimesNewRomanPS-BoldMT" w:hAnsi="Arial" w:cs="Arial"/>
          <w:bCs/>
          <w:lang w:val="sr-Cyrl-CS"/>
        </w:rPr>
        <w:t>-М</w:t>
      </w:r>
      <w:r w:rsidRPr="005E0E20">
        <w:rPr>
          <w:rFonts w:ascii="Arial" w:hAnsi="Arial" w:cs="Arial"/>
          <w:i/>
          <w:iCs/>
        </w:rPr>
        <w:t xml:space="preserve"> </w:t>
      </w:r>
      <w:r w:rsidRPr="005E0E20">
        <w:rPr>
          <w:rFonts w:ascii="Arial" w:eastAsia="TimesNewRomanPS-BoldMT" w:hAnsi="Arial" w:cs="Arial"/>
          <w:b/>
          <w:bCs/>
        </w:rPr>
        <w:t xml:space="preserve"> </w:t>
      </w:r>
      <w:r w:rsidRPr="005E0E20">
        <w:rPr>
          <w:rFonts w:ascii="Arial" w:eastAsia="TimesNewRomanPSMT" w:hAnsi="Arial" w:cs="Arial"/>
          <w:b/>
          <w:bCs/>
        </w:rPr>
        <w:t xml:space="preserve">- </w:t>
      </w:r>
      <w:r w:rsidRPr="005E0E20">
        <w:rPr>
          <w:rFonts w:ascii="Arial" w:eastAsia="TimesNewRomanPS-BoldMT" w:hAnsi="Arial" w:cs="Arial"/>
          <w:b/>
          <w:bCs/>
        </w:rPr>
        <w:t>НЕ ОТВАРАТИ”.</w:t>
      </w:r>
    </w:p>
    <w:p w:rsidR="00EF1CE7" w:rsidRDefault="00EF1CE7" w:rsidP="00EF1CE7">
      <w:pPr>
        <w:ind w:firstLine="708"/>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F1CE7" w:rsidRDefault="00EF1CE7" w:rsidP="00EF1CE7">
      <w:pPr>
        <w:ind w:firstLine="708"/>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EF1CE7" w:rsidRPr="001B28C1" w:rsidRDefault="00EF1CE7" w:rsidP="00EF1CE7">
      <w:pPr>
        <w:jc w:val="both"/>
        <w:rPr>
          <w:rFonts w:ascii="Arial" w:hAnsi="Arial" w:cs="Arial"/>
          <w:b/>
          <w:i/>
          <w:iCs/>
          <w:color w:val="auto"/>
        </w:rPr>
      </w:pPr>
    </w:p>
    <w:p w:rsidR="00E46C20" w:rsidRPr="00502F50" w:rsidRDefault="00E46C20" w:rsidP="00E46C20">
      <w:pPr>
        <w:jc w:val="both"/>
        <w:rPr>
          <w:rFonts w:ascii="Arial" w:hAnsi="Arial" w:cs="Arial"/>
          <w:b/>
          <w:i/>
          <w:iCs/>
          <w:lang w:val="sr-Cyrl-CS"/>
        </w:rPr>
      </w:pPr>
    </w:p>
    <w:p w:rsidR="003862FB" w:rsidRPr="001B28C1" w:rsidRDefault="003862FB" w:rsidP="003862FB">
      <w:pPr>
        <w:jc w:val="both"/>
        <w:rPr>
          <w:rFonts w:ascii="Arial" w:hAnsi="Arial" w:cs="Arial"/>
          <w:b/>
          <w:i/>
          <w:iCs/>
          <w:color w:val="auto"/>
        </w:rPr>
      </w:pPr>
    </w:p>
    <w:p w:rsidR="003862FB" w:rsidRPr="001B28C1" w:rsidRDefault="003862FB" w:rsidP="003862FB">
      <w:pPr>
        <w:jc w:val="both"/>
        <w:rPr>
          <w:color w:val="auto"/>
        </w:rPr>
      </w:pPr>
      <w:r w:rsidRPr="001B28C1">
        <w:rPr>
          <w:rFonts w:ascii="Arial" w:hAnsi="Arial" w:cs="Arial"/>
          <w:b/>
          <w:bCs/>
          <w:i/>
          <w:iCs/>
          <w:color w:val="auto"/>
        </w:rPr>
        <w:t xml:space="preserve">6. УЧЕСТВОВАЊЕ У ЗАЈЕДНИЧКОЈ ПОНУДИ ИЛИ КАО ПОДИЗВОЂАЧ </w:t>
      </w:r>
    </w:p>
    <w:p w:rsidR="003862FB" w:rsidRPr="001B28C1" w:rsidRDefault="003862FB" w:rsidP="003862FB">
      <w:pPr>
        <w:jc w:val="both"/>
        <w:rPr>
          <w:color w:val="auto"/>
        </w:rPr>
      </w:pPr>
    </w:p>
    <w:p w:rsidR="003862FB" w:rsidRDefault="003862FB" w:rsidP="003862FB">
      <w:pPr>
        <w:ind w:firstLine="708"/>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3862FB" w:rsidRDefault="003862FB" w:rsidP="003862FB">
      <w:pPr>
        <w:ind w:firstLine="708"/>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862FB" w:rsidRDefault="003862FB" w:rsidP="003862FB">
      <w:pPr>
        <w:ind w:firstLine="708"/>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w:t>
      </w:r>
      <w:r w:rsidRPr="004D7616">
        <w:rPr>
          <w:rFonts w:ascii="Arial" w:hAnsi="Arial" w:cs="Arial"/>
          <w:iCs/>
          <w:lang w:val="sr-Cyrl-CS"/>
        </w:rPr>
        <w:t xml:space="preserve">поглавље </w:t>
      </w:r>
      <w:r w:rsidRPr="004D7616">
        <w:rPr>
          <w:rFonts w:ascii="Arial" w:hAnsi="Arial" w:cs="Arial"/>
          <w:b/>
          <w:iCs/>
        </w:rPr>
        <w:t>V</w:t>
      </w:r>
      <w:r w:rsidRPr="004D7616">
        <w:rPr>
          <w:rFonts w:ascii="Arial" w:hAnsi="Arial" w:cs="Arial"/>
          <w:iCs/>
          <w:lang w:val="ru-RU"/>
        </w:rPr>
        <w:t>)</w:t>
      </w:r>
      <w:r w:rsidRPr="004D7616">
        <w:rPr>
          <w:rFonts w:ascii="Arial" w:hAnsi="Arial" w:cs="Arial"/>
          <w:iCs/>
        </w:rPr>
        <w:t>,</w:t>
      </w:r>
      <w:r>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862FB" w:rsidRDefault="003862FB" w:rsidP="003862FB">
      <w:pPr>
        <w:jc w:val="both"/>
        <w:rPr>
          <w:rFonts w:ascii="Arial" w:hAnsi="Arial" w:cs="Arial"/>
          <w:i/>
          <w:iCs/>
          <w:color w:val="FF0000"/>
        </w:rPr>
      </w:pPr>
    </w:p>
    <w:p w:rsidR="003862FB" w:rsidRDefault="003862FB" w:rsidP="003862FB">
      <w:pPr>
        <w:jc w:val="both"/>
        <w:rPr>
          <w:rFonts w:ascii="Arial" w:hAnsi="Arial" w:cs="Arial"/>
          <w:iCs/>
        </w:rPr>
      </w:pPr>
      <w:r>
        <w:rPr>
          <w:rFonts w:ascii="Arial" w:hAnsi="Arial" w:cs="Arial"/>
          <w:b/>
          <w:bCs/>
          <w:i/>
          <w:iCs/>
        </w:rPr>
        <w:t>7. ПОНУДА СА ПОДИЗВОЂАЧЕМ</w:t>
      </w:r>
    </w:p>
    <w:p w:rsidR="003862FB" w:rsidRDefault="003862FB" w:rsidP="003862FB">
      <w:pPr>
        <w:jc w:val="both"/>
        <w:rPr>
          <w:rFonts w:ascii="Arial" w:hAnsi="Arial" w:cs="Arial"/>
          <w:iCs/>
        </w:rPr>
      </w:pPr>
    </w:p>
    <w:p w:rsidR="003862FB" w:rsidRDefault="003862FB" w:rsidP="003862FB">
      <w:pPr>
        <w:ind w:firstLine="708"/>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sidRPr="004D7616">
        <w:rPr>
          <w:rFonts w:ascii="Arial" w:hAnsi="Arial" w:cs="Arial"/>
          <w:iCs/>
          <w:lang w:val="sr-Cyrl-CS"/>
        </w:rPr>
        <w:t xml:space="preserve">поглавље </w:t>
      </w:r>
      <w:r w:rsidRPr="004D7616">
        <w:rPr>
          <w:rFonts w:ascii="Arial" w:hAnsi="Arial" w:cs="Arial"/>
          <w:b/>
          <w:iCs/>
        </w:rPr>
        <w:t>V</w:t>
      </w:r>
      <w:r w:rsidRPr="004D7616">
        <w:rPr>
          <w:rFonts w:ascii="Arial" w:hAnsi="Arial" w:cs="Arial"/>
          <w:iCs/>
          <w:lang w:val="ru-RU"/>
        </w:rPr>
        <w:t>)</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862FB" w:rsidRDefault="003862FB" w:rsidP="003862FB">
      <w:pPr>
        <w:ind w:firstLine="708"/>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Pr="004C6E39">
        <w:rPr>
          <w:rFonts w:ascii="Arial" w:hAnsi="Arial" w:cs="Arial"/>
          <w:iCs/>
          <w:color w:val="auto"/>
        </w:rPr>
        <w:t xml:space="preserve">наводи </w:t>
      </w:r>
      <w:r>
        <w:rPr>
          <w:rFonts w:ascii="Arial" w:hAnsi="Arial" w:cs="Arial"/>
          <w:iCs/>
        </w:rPr>
        <w:t xml:space="preserve">назив и седиште подизвођача, уколико ће делимично извршење набавке поверити подизвођачу. </w:t>
      </w:r>
    </w:p>
    <w:p w:rsidR="003862FB" w:rsidRDefault="003862FB" w:rsidP="003862FB">
      <w:pPr>
        <w:ind w:firstLine="708"/>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3862FB" w:rsidRPr="001A7FAC" w:rsidRDefault="003862FB" w:rsidP="003862FB">
      <w:pPr>
        <w:ind w:firstLine="708"/>
        <w:jc w:val="both"/>
        <w:rPr>
          <w:rFonts w:ascii="Arial" w:hAnsi="Arial" w:cs="Arial"/>
          <w:iCs/>
          <w:lang w:val="sr-Cyrl-CS"/>
        </w:rPr>
      </w:pPr>
      <w:r>
        <w:rPr>
          <w:rFonts w:ascii="Arial" w:eastAsia="TimesNewRomanPSMT" w:hAnsi="Arial" w:cs="Arial"/>
          <w:bCs/>
        </w:rPr>
        <w:lastRenderedPageBreak/>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sidRPr="004D7616">
        <w:rPr>
          <w:rFonts w:ascii="Arial" w:eastAsia="TimesNewRomanPSMT" w:hAnsi="Arial" w:cs="Arial"/>
          <w:b/>
          <w:bCs/>
        </w:rPr>
        <w:t>IV</w:t>
      </w:r>
      <w:r>
        <w:rPr>
          <w:rFonts w:ascii="Arial" w:eastAsia="TimesNewRomanPSMT" w:hAnsi="Arial" w:cs="Arial"/>
          <w:bCs/>
          <w:lang w:val="ru-RU"/>
        </w:rPr>
        <w:t xml:space="preserve"> </w:t>
      </w:r>
      <w:r>
        <w:rPr>
          <w:rFonts w:ascii="Arial" w:eastAsia="TimesNewRomanPSMT" w:hAnsi="Arial" w:cs="Arial"/>
          <w:bCs/>
        </w:rPr>
        <w:t>конкурсне документације, у складу са упутством како се доказује испуњеност услова</w:t>
      </w:r>
      <w:r>
        <w:rPr>
          <w:rFonts w:ascii="Arial" w:eastAsia="TimesNewRomanPSMT" w:hAnsi="Arial" w:cs="Arial"/>
          <w:bCs/>
          <w:lang w:val="sr-Cyrl-CS"/>
        </w:rPr>
        <w:t>.</w:t>
      </w:r>
    </w:p>
    <w:p w:rsidR="003862FB" w:rsidRDefault="003862FB" w:rsidP="003862FB">
      <w:pPr>
        <w:ind w:firstLine="708"/>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862FB" w:rsidRDefault="003862FB" w:rsidP="003862FB">
      <w:pPr>
        <w:ind w:firstLine="708"/>
        <w:jc w:val="both"/>
        <w:rPr>
          <w:rFonts w:ascii="Arial" w:hAnsi="Arial" w:cs="Arial"/>
          <w:iCs/>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3862FB" w:rsidRDefault="003862FB" w:rsidP="003862FB">
      <w:pPr>
        <w:ind w:firstLine="708"/>
        <w:jc w:val="both"/>
        <w:rPr>
          <w:rFonts w:ascii="Arial" w:hAnsi="Arial" w:cs="Arial"/>
        </w:rPr>
      </w:pPr>
    </w:p>
    <w:p w:rsidR="003862FB" w:rsidRPr="001F4CFB" w:rsidRDefault="003862FB" w:rsidP="003862FB">
      <w:pPr>
        <w:jc w:val="both"/>
        <w:rPr>
          <w:rFonts w:ascii="Arial" w:hAnsi="Arial" w:cs="Arial"/>
          <w:b/>
          <w:i/>
          <w:color w:val="auto"/>
        </w:rPr>
      </w:pPr>
    </w:p>
    <w:p w:rsidR="003862FB" w:rsidRDefault="003862FB" w:rsidP="003862FB">
      <w:pPr>
        <w:jc w:val="both"/>
        <w:rPr>
          <w:rFonts w:ascii="Arial" w:hAnsi="Arial" w:cs="Arial"/>
        </w:rPr>
      </w:pPr>
      <w:r>
        <w:rPr>
          <w:rFonts w:ascii="Arial" w:hAnsi="Arial" w:cs="Arial"/>
          <w:b/>
          <w:i/>
        </w:rPr>
        <w:t>8. ЗАЈЕДНИЧКА ПОНУДА</w:t>
      </w:r>
    </w:p>
    <w:p w:rsidR="003862FB" w:rsidRDefault="003862FB" w:rsidP="003862FB">
      <w:pPr>
        <w:jc w:val="both"/>
        <w:rPr>
          <w:rFonts w:ascii="Arial" w:hAnsi="Arial" w:cs="Arial"/>
        </w:rPr>
      </w:pPr>
    </w:p>
    <w:p w:rsidR="003862FB" w:rsidRDefault="003862FB" w:rsidP="003862FB">
      <w:pPr>
        <w:ind w:firstLine="708"/>
        <w:jc w:val="both"/>
        <w:rPr>
          <w:rFonts w:ascii="Arial" w:hAnsi="Arial" w:cs="Arial"/>
        </w:rPr>
      </w:pPr>
      <w:r>
        <w:rPr>
          <w:rFonts w:ascii="Arial" w:hAnsi="Arial" w:cs="Arial"/>
        </w:rPr>
        <w:t>Понуду може поднети група понуђача.</w:t>
      </w:r>
    </w:p>
    <w:p w:rsidR="003862FB" w:rsidRPr="00D0033B" w:rsidRDefault="003862FB" w:rsidP="003862FB">
      <w:pPr>
        <w:pStyle w:val="ListParagraph"/>
        <w:ind w:left="360"/>
        <w:jc w:val="both"/>
        <w:rPr>
          <w:rFonts w:ascii="Arial" w:eastAsia="TimesNewRomanPSMT" w:hAnsi="Arial" w:cs="Arial"/>
          <w:bCs/>
        </w:rPr>
      </w:pPr>
      <w:r>
        <w:rPr>
          <w:rFonts w:ascii="Arial" w:hAnsi="Arial" w:cs="Arial"/>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w:t>
      </w:r>
    </w:p>
    <w:p w:rsidR="003862FB" w:rsidRDefault="003862FB" w:rsidP="003862FB">
      <w:pPr>
        <w:pStyle w:val="ListParagraph"/>
        <w:numPr>
          <w:ilvl w:val="0"/>
          <w:numId w:val="6"/>
        </w:numPr>
        <w:jc w:val="both"/>
        <w:rPr>
          <w:rFonts w:ascii="Arial" w:eastAsia="TimesNewRomanPSMT" w:hAnsi="Arial" w:cs="Arial"/>
          <w:bCs/>
        </w:rPr>
      </w:pPr>
      <w:r>
        <w:rPr>
          <w:rFonts w:ascii="Arial" w:eastAsia="TimesNewRomanPSMT" w:hAnsi="Arial" w:cs="Arial"/>
          <w:b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3862FB" w:rsidRDefault="003862FB" w:rsidP="003862FB">
      <w:pPr>
        <w:pStyle w:val="ListParagraph"/>
        <w:numPr>
          <w:ilvl w:val="0"/>
          <w:numId w:val="6"/>
        </w:numPr>
        <w:jc w:val="both"/>
        <w:rPr>
          <w:rFonts w:ascii="Arial" w:eastAsia="TimesNewRomanPSMT" w:hAnsi="Arial" w:cs="Arial"/>
          <w:bCs/>
        </w:rPr>
      </w:pPr>
      <w:r>
        <w:rPr>
          <w:rFonts w:ascii="Arial" w:eastAsia="TimesNewRomanPSMT" w:hAnsi="Arial" w:cs="Arial"/>
          <w:bCs/>
        </w:rPr>
        <w:t>опис послова сваког од понуђача из групе понуђача.</w:t>
      </w:r>
    </w:p>
    <w:p w:rsidR="003862FB" w:rsidRPr="002B66DD" w:rsidRDefault="003862FB" w:rsidP="003862FB">
      <w:pPr>
        <w:jc w:val="both"/>
        <w:rPr>
          <w:rFonts w:ascii="Arial" w:eastAsia="TimesNewRomanPSMT" w:hAnsi="Arial" w:cs="Arial"/>
          <w:bCs/>
          <w:lang w:val="sr-Cyrl-CS"/>
        </w:rPr>
      </w:pPr>
    </w:p>
    <w:p w:rsidR="003862FB" w:rsidRPr="001A7FAC" w:rsidRDefault="003862FB" w:rsidP="003862FB">
      <w:pPr>
        <w:ind w:firstLine="360"/>
        <w:jc w:val="both"/>
        <w:rPr>
          <w:rFonts w:ascii="Arial" w:hAnsi="Arial" w:cs="Arial"/>
          <w:lang w:val="sr-Cyrl-CS"/>
        </w:rPr>
      </w:pPr>
      <w:r>
        <w:rPr>
          <w:rFonts w:ascii="Arial" w:eastAsia="TimesNewRomanPSMT" w:hAnsi="Arial" w:cs="Arial"/>
          <w:bCs/>
        </w:rPr>
        <w:t xml:space="preserve">  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sidRPr="00032DC8">
        <w:rPr>
          <w:rFonts w:ascii="Arial" w:eastAsia="TimesNewRomanPSMT" w:hAnsi="Arial" w:cs="Arial"/>
          <w:b/>
          <w:bCs/>
        </w:rPr>
        <w:t>I</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Pr="00233F40">
        <w:rPr>
          <w:rFonts w:ascii="Arial" w:eastAsia="TimesNewRomanPSMT" w:hAnsi="Arial" w:cs="Arial"/>
          <w:bCs/>
        </w:rPr>
        <w:t xml:space="preserve"> </w:t>
      </w:r>
      <w:r>
        <w:rPr>
          <w:rFonts w:ascii="Arial" w:eastAsia="TimesNewRomanPSMT" w:hAnsi="Arial" w:cs="Arial"/>
          <w:bCs/>
        </w:rPr>
        <w:t>у складу са упутством како се доказује испуњеност услова</w:t>
      </w:r>
      <w:r>
        <w:rPr>
          <w:rFonts w:ascii="Arial" w:eastAsia="TimesNewRomanPSMT" w:hAnsi="Arial" w:cs="Arial"/>
          <w:bCs/>
          <w:lang w:val="sr-Cyrl-CS"/>
        </w:rPr>
        <w:t>.</w:t>
      </w:r>
    </w:p>
    <w:p w:rsidR="003862FB" w:rsidRDefault="003862FB" w:rsidP="003862FB">
      <w:pPr>
        <w:ind w:firstLine="360"/>
        <w:jc w:val="both"/>
        <w:rPr>
          <w:rFonts w:ascii="Arial" w:hAnsi="Arial" w:cs="Arial"/>
        </w:rPr>
      </w:pPr>
      <w:r>
        <w:rPr>
          <w:rFonts w:ascii="Arial" w:hAnsi="Arial" w:cs="Arial"/>
        </w:rPr>
        <w:t xml:space="preserve">  Понуђачи из групе понуђача одговарају неограничено солидарно према наручиоцу. </w:t>
      </w:r>
    </w:p>
    <w:p w:rsidR="003862FB" w:rsidRDefault="003862FB" w:rsidP="003862FB">
      <w:pPr>
        <w:ind w:firstLine="360"/>
        <w:jc w:val="both"/>
        <w:rPr>
          <w:rFonts w:ascii="Arial" w:hAnsi="Arial" w:cs="Arial"/>
        </w:rPr>
      </w:pPr>
    </w:p>
    <w:p w:rsidR="003862FB" w:rsidRPr="00397715" w:rsidRDefault="003862FB" w:rsidP="003862FB">
      <w:pPr>
        <w:ind w:firstLine="360"/>
        <w:jc w:val="both"/>
        <w:rPr>
          <w:rFonts w:ascii="Arial" w:hAnsi="Arial" w:cs="Arial"/>
          <w:color w:val="auto"/>
        </w:rPr>
      </w:pPr>
    </w:p>
    <w:p w:rsidR="003862FB" w:rsidRDefault="003862FB" w:rsidP="003862FB">
      <w:pPr>
        <w:jc w:val="both"/>
        <w:rPr>
          <w:rFonts w:ascii="Arial" w:hAnsi="Arial" w:cs="Arial"/>
          <w:b/>
          <w:bCs/>
          <w:i/>
          <w:iCs/>
        </w:rPr>
      </w:pPr>
      <w:r>
        <w:rPr>
          <w:rFonts w:ascii="Arial" w:hAnsi="Arial" w:cs="Arial"/>
          <w:b/>
          <w:bCs/>
          <w:i/>
          <w:iCs/>
          <w:lang w:val="sr-Cyrl-CS"/>
        </w:rPr>
        <w:t>9</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КАО И ДРУГЕ ОКОЛНОСТИ ОД КОЈИХ ЗАВИСИ ПРИХВАТЉИВОСТ  ПОНУДЕ</w:t>
      </w:r>
    </w:p>
    <w:p w:rsidR="003862FB" w:rsidRDefault="003862FB" w:rsidP="003862FB">
      <w:pPr>
        <w:jc w:val="both"/>
      </w:pPr>
    </w:p>
    <w:p w:rsidR="003862FB" w:rsidRDefault="003862FB" w:rsidP="003862FB">
      <w:pPr>
        <w:jc w:val="both"/>
        <w:rPr>
          <w:rFonts w:ascii="Arial" w:hAnsi="Arial" w:cs="Arial"/>
          <w:b/>
          <w:bCs/>
          <w:i/>
          <w:iCs/>
          <w:u w:val="single"/>
        </w:rPr>
      </w:pPr>
    </w:p>
    <w:p w:rsidR="003862FB" w:rsidRPr="00D346B0" w:rsidRDefault="003862FB" w:rsidP="003862FB">
      <w:pPr>
        <w:jc w:val="both"/>
        <w:rPr>
          <w:rFonts w:ascii="Arial" w:hAnsi="Arial" w:cs="Arial"/>
          <w:i/>
          <w:iCs/>
          <w:u w:val="single"/>
        </w:rPr>
      </w:pPr>
      <w:r w:rsidRPr="008102E8">
        <w:rPr>
          <w:rFonts w:ascii="Arial" w:hAnsi="Arial" w:cs="Arial"/>
          <w:b/>
          <w:bCs/>
          <w:iCs/>
          <w:u w:val="single"/>
          <w:lang w:val="sr-Cyrl-CS"/>
        </w:rPr>
        <w:t>9</w:t>
      </w:r>
      <w:r w:rsidRPr="008102E8">
        <w:rPr>
          <w:rFonts w:ascii="Arial" w:hAnsi="Arial" w:cs="Arial"/>
          <w:b/>
          <w:bCs/>
          <w:iCs/>
          <w:u w:val="single"/>
        </w:rPr>
        <w:t>.</w:t>
      </w:r>
      <w:r w:rsidRPr="008102E8">
        <w:rPr>
          <w:rFonts w:ascii="Arial" w:hAnsi="Arial" w:cs="Arial"/>
          <w:b/>
          <w:bCs/>
          <w:iCs/>
          <w:u w:val="single"/>
          <w:lang w:val="sr-Cyrl-CS"/>
        </w:rPr>
        <w:t>1</w:t>
      </w:r>
      <w:r w:rsidRPr="008102E8">
        <w:rPr>
          <w:rFonts w:ascii="Arial" w:hAnsi="Arial" w:cs="Arial"/>
          <w:b/>
          <w:bCs/>
          <w:iCs/>
          <w:u w:val="single"/>
        </w:rPr>
        <w:t>.</w:t>
      </w:r>
      <w:r>
        <w:rPr>
          <w:rFonts w:ascii="Arial" w:hAnsi="Arial" w:cs="Arial"/>
          <w:iCs/>
          <w:u w:val="single"/>
        </w:rPr>
        <w:t xml:space="preserve">Захтеви у погледу начина </w:t>
      </w:r>
      <w:r>
        <w:rPr>
          <w:rFonts w:ascii="Arial" w:hAnsi="Arial" w:cs="Arial"/>
          <w:iCs/>
          <w:u w:val="single"/>
          <w:lang w:val="sr-Cyrl-CS"/>
        </w:rPr>
        <w:t xml:space="preserve">рока </w:t>
      </w:r>
      <w:r>
        <w:rPr>
          <w:rFonts w:ascii="Arial" w:hAnsi="Arial" w:cs="Arial"/>
          <w:iCs/>
          <w:u w:val="single"/>
        </w:rPr>
        <w:t>и услова плаћања</w:t>
      </w:r>
      <w:r>
        <w:rPr>
          <w:rFonts w:ascii="Arial" w:hAnsi="Arial" w:cs="Arial"/>
          <w:i/>
          <w:iCs/>
          <w:u w:val="single"/>
        </w:rPr>
        <w:t>.</w:t>
      </w:r>
    </w:p>
    <w:p w:rsidR="003862FB" w:rsidRDefault="003862FB" w:rsidP="003862FB">
      <w:pPr>
        <w:jc w:val="both"/>
        <w:rPr>
          <w:rFonts w:ascii="Arial" w:hAnsi="Arial" w:cs="Arial"/>
          <w:iCs/>
        </w:rPr>
      </w:pPr>
      <w:r>
        <w:rPr>
          <w:rFonts w:ascii="Arial" w:hAnsi="Arial" w:cs="Arial"/>
          <w:iCs/>
        </w:rPr>
        <w:t>Рок плаћања не може бити краћи од</w:t>
      </w:r>
      <w:r>
        <w:rPr>
          <w:rFonts w:ascii="Arial" w:hAnsi="Arial" w:cs="Arial"/>
          <w:iCs/>
          <w:lang w:val="sr-Cyrl-CS"/>
        </w:rPr>
        <w:t xml:space="preserve"> </w:t>
      </w:r>
      <w:r>
        <w:rPr>
          <w:rFonts w:ascii="Arial" w:hAnsi="Arial" w:cs="Arial"/>
          <w:iCs/>
        </w:rPr>
        <w:t>3</w:t>
      </w:r>
      <w:r>
        <w:rPr>
          <w:rFonts w:ascii="Arial" w:hAnsi="Arial" w:cs="Arial"/>
          <w:iCs/>
          <w:lang w:val="sr-Cyrl-CS"/>
        </w:rPr>
        <w:t>0 дана</w:t>
      </w:r>
      <w:r>
        <w:rPr>
          <w:rFonts w:ascii="Arial" w:hAnsi="Arial" w:cs="Arial"/>
          <w:iCs/>
        </w:rPr>
        <w:t>,</w:t>
      </w:r>
      <w:r>
        <w:rPr>
          <w:rFonts w:ascii="Arial" w:hAnsi="Arial" w:cs="Arial"/>
          <w:iCs/>
          <w:lang w:val="sr-Cyrl-CS"/>
        </w:rPr>
        <w:t xml:space="preserve"> </w:t>
      </w:r>
      <w:r>
        <w:rPr>
          <w:rFonts w:ascii="Arial" w:hAnsi="Arial" w:cs="Arial"/>
          <w:iCs/>
        </w:rPr>
        <w:t>нити дужи од</w:t>
      </w:r>
      <w:r>
        <w:rPr>
          <w:rFonts w:ascii="Arial" w:hAnsi="Arial" w:cs="Arial"/>
          <w:iCs/>
          <w:lang w:val="sr-Cyrl-CS"/>
        </w:rPr>
        <w:t xml:space="preserve"> 90 дана.</w:t>
      </w:r>
    </w:p>
    <w:p w:rsidR="003862FB" w:rsidRDefault="003862FB" w:rsidP="003862FB">
      <w:pPr>
        <w:jc w:val="both"/>
        <w:rPr>
          <w:rFonts w:ascii="Arial" w:hAnsi="Arial" w:cs="Arial"/>
          <w:iCs/>
        </w:rPr>
      </w:pPr>
      <w:r>
        <w:rPr>
          <w:rFonts w:ascii="Arial" w:hAnsi="Arial" w:cs="Arial"/>
          <w:iCs/>
        </w:rPr>
        <w:t>Плаћање се врши уплатом на рачун понуђача.</w:t>
      </w:r>
    </w:p>
    <w:p w:rsidR="003862FB" w:rsidRDefault="003862FB" w:rsidP="003862FB">
      <w:pPr>
        <w:jc w:val="both"/>
        <w:rPr>
          <w:rFonts w:ascii="Arial" w:hAnsi="Arial" w:cs="Arial"/>
          <w:iCs/>
          <w:lang w:val="sr-Cyrl-CS"/>
        </w:rPr>
      </w:pPr>
      <w:r>
        <w:rPr>
          <w:rFonts w:ascii="Arial" w:hAnsi="Arial" w:cs="Arial"/>
          <w:iCs/>
        </w:rPr>
        <w:t>Понуђачу није дозвољено да захтева аванс.</w:t>
      </w:r>
    </w:p>
    <w:p w:rsidR="003862FB" w:rsidRPr="00B8556F" w:rsidRDefault="003862FB" w:rsidP="003862FB">
      <w:pPr>
        <w:jc w:val="both"/>
        <w:rPr>
          <w:lang w:val="sr-Cyrl-CS"/>
        </w:rPr>
      </w:pPr>
    </w:p>
    <w:p w:rsidR="003862FB" w:rsidRDefault="003862FB" w:rsidP="003862FB">
      <w:pPr>
        <w:jc w:val="both"/>
        <w:rPr>
          <w:rFonts w:ascii="Arial" w:hAnsi="Arial" w:cs="Arial"/>
          <w:iCs/>
        </w:rPr>
      </w:pPr>
      <w:r>
        <w:rPr>
          <w:rFonts w:ascii="Arial" w:hAnsi="Arial" w:cs="Arial"/>
          <w:b/>
          <w:bCs/>
          <w:iCs/>
          <w:u w:val="single"/>
          <w:lang w:val="sr-Cyrl-CS"/>
        </w:rPr>
        <w:t>9</w:t>
      </w:r>
      <w:r>
        <w:rPr>
          <w:rFonts w:ascii="Arial" w:hAnsi="Arial" w:cs="Arial"/>
          <w:b/>
          <w:bCs/>
          <w:iCs/>
          <w:u w:val="single"/>
        </w:rPr>
        <w:t>.</w:t>
      </w:r>
      <w:r>
        <w:rPr>
          <w:rFonts w:ascii="Arial" w:hAnsi="Arial" w:cs="Arial"/>
          <w:b/>
          <w:bCs/>
          <w:iCs/>
          <w:u w:val="single"/>
          <w:lang w:val="sr-Cyrl-CS"/>
        </w:rPr>
        <w:t>2</w:t>
      </w:r>
      <w:r>
        <w:rPr>
          <w:rFonts w:ascii="Arial" w:hAnsi="Arial" w:cs="Arial"/>
          <w:b/>
          <w:bCs/>
          <w:iCs/>
          <w:u w:val="single"/>
        </w:rPr>
        <w:t xml:space="preserve">. </w:t>
      </w:r>
      <w:r>
        <w:rPr>
          <w:rFonts w:ascii="Arial" w:hAnsi="Arial" w:cs="Arial"/>
          <w:iCs/>
          <w:u w:val="single"/>
        </w:rPr>
        <w:t>Захтев у погледу рока важења понуде</w:t>
      </w:r>
    </w:p>
    <w:p w:rsidR="003862FB" w:rsidRDefault="003862FB" w:rsidP="003862FB">
      <w:pPr>
        <w:jc w:val="both"/>
        <w:rPr>
          <w:rFonts w:ascii="Arial" w:hAnsi="Arial" w:cs="Arial"/>
          <w:iCs/>
        </w:rPr>
      </w:pPr>
      <w:r>
        <w:rPr>
          <w:rFonts w:ascii="Arial" w:hAnsi="Arial" w:cs="Arial"/>
          <w:iCs/>
        </w:rPr>
        <w:t>Рок важења понуде не може бити краћи од 30 дана од дана отварања понуда.</w:t>
      </w:r>
      <w:r w:rsidRPr="00A62E27">
        <w:rPr>
          <w:rFonts w:ascii="Arial" w:hAnsi="Arial" w:cs="Arial"/>
          <w:iCs/>
        </w:rPr>
        <w:t xml:space="preserve"> </w:t>
      </w: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r>
        <w:rPr>
          <w:rFonts w:ascii="Arial" w:hAnsi="Arial" w:cs="Arial"/>
          <w:iCs/>
          <w:lang w:val="sr-Cyrl-CS"/>
        </w:rPr>
        <w:t xml:space="preserve"> </w:t>
      </w:r>
      <w:r>
        <w:rPr>
          <w:rFonts w:ascii="Arial" w:hAnsi="Arial" w:cs="Arial"/>
          <w:iCs/>
        </w:rPr>
        <w:t>Понуђач који прихвати захтев за продужење рока важења понуде нe може мењати понуду.</w:t>
      </w:r>
    </w:p>
    <w:p w:rsidR="003862FB" w:rsidRDefault="003862FB" w:rsidP="003862FB">
      <w:pPr>
        <w:jc w:val="both"/>
        <w:rPr>
          <w:rFonts w:ascii="Arial" w:hAnsi="Arial" w:cs="Arial"/>
          <w:iCs/>
        </w:rPr>
      </w:pPr>
    </w:p>
    <w:p w:rsidR="00E13271" w:rsidRPr="002D22A7" w:rsidRDefault="00E13271" w:rsidP="00E13271">
      <w:pPr>
        <w:jc w:val="both"/>
        <w:rPr>
          <w:rFonts w:ascii="Arial" w:hAnsi="Arial" w:cs="Arial"/>
          <w:iCs/>
        </w:rPr>
      </w:pPr>
      <w:r w:rsidRPr="002D22A7">
        <w:rPr>
          <w:rFonts w:ascii="Arial" w:hAnsi="Arial" w:cs="Arial"/>
          <w:b/>
          <w:iCs/>
          <w:u w:val="single"/>
        </w:rPr>
        <w:t>9.3</w:t>
      </w:r>
      <w:r w:rsidRPr="002D22A7">
        <w:rPr>
          <w:rFonts w:ascii="Arial" w:hAnsi="Arial" w:cs="Arial"/>
          <w:iCs/>
          <w:u w:val="single"/>
        </w:rPr>
        <w:t xml:space="preserve"> Захтев у погледу средства обезбеђења</w:t>
      </w:r>
    </w:p>
    <w:p w:rsidR="00E13271" w:rsidRPr="002D22A7" w:rsidRDefault="00E13271" w:rsidP="00E13271">
      <w:pPr>
        <w:jc w:val="both"/>
        <w:rPr>
          <w:rFonts w:ascii="Arial" w:hAnsi="Arial" w:cs="Arial"/>
          <w:iCs/>
        </w:rPr>
      </w:pPr>
      <w:r w:rsidRPr="002D22A7">
        <w:rPr>
          <w:rFonts w:ascii="Arial" w:hAnsi="Arial" w:cs="Arial"/>
          <w:iCs/>
        </w:rPr>
        <w:t>Приликом закључења уговора о јавној набавци изабрани понуђач је дужан да Наручиоцу преда меницу и менично овлашћење као средство обезбеђења уредног измирења уговорних обавеза</w:t>
      </w:r>
      <w:r>
        <w:rPr>
          <w:rFonts w:ascii="Arial" w:hAnsi="Arial" w:cs="Arial"/>
          <w:iCs/>
        </w:rPr>
        <w:t xml:space="preserve"> у износу од 10% вредности уговора без ПДВ-а</w:t>
      </w:r>
      <w:r w:rsidRPr="002D22A7">
        <w:rPr>
          <w:rFonts w:ascii="Arial" w:hAnsi="Arial" w:cs="Arial"/>
          <w:iCs/>
        </w:rPr>
        <w:t>.</w:t>
      </w:r>
    </w:p>
    <w:p w:rsidR="003862FB" w:rsidRDefault="003862FB" w:rsidP="003862FB">
      <w:pPr>
        <w:jc w:val="both"/>
        <w:rPr>
          <w:rFonts w:ascii="Arial" w:hAnsi="Arial" w:cs="Arial"/>
          <w:iCs/>
        </w:rPr>
      </w:pPr>
    </w:p>
    <w:p w:rsidR="003007A0" w:rsidRDefault="003007A0" w:rsidP="003862FB">
      <w:pPr>
        <w:jc w:val="both"/>
        <w:rPr>
          <w:rFonts w:ascii="Arial" w:hAnsi="Arial" w:cs="Arial"/>
          <w:iCs/>
        </w:rPr>
      </w:pPr>
    </w:p>
    <w:p w:rsidR="003007A0" w:rsidRDefault="003007A0" w:rsidP="003862FB">
      <w:pPr>
        <w:jc w:val="both"/>
        <w:rPr>
          <w:rFonts w:ascii="Arial" w:hAnsi="Arial" w:cs="Arial"/>
          <w:iCs/>
        </w:rPr>
      </w:pPr>
    </w:p>
    <w:p w:rsidR="003007A0" w:rsidRDefault="003007A0" w:rsidP="003862FB">
      <w:pPr>
        <w:jc w:val="both"/>
        <w:rPr>
          <w:rFonts w:ascii="Arial" w:hAnsi="Arial" w:cs="Arial"/>
          <w:iCs/>
        </w:rPr>
      </w:pPr>
    </w:p>
    <w:p w:rsidR="003007A0" w:rsidRDefault="003007A0" w:rsidP="003862FB">
      <w:pPr>
        <w:jc w:val="both"/>
        <w:rPr>
          <w:rFonts w:ascii="Arial" w:hAnsi="Arial" w:cs="Arial"/>
          <w:iCs/>
        </w:rPr>
      </w:pPr>
    </w:p>
    <w:p w:rsidR="003007A0" w:rsidRPr="003007A0" w:rsidRDefault="003007A0" w:rsidP="003862FB">
      <w:pPr>
        <w:jc w:val="both"/>
        <w:rPr>
          <w:rFonts w:ascii="Arial" w:hAnsi="Arial" w:cs="Arial"/>
          <w:iCs/>
        </w:rPr>
      </w:pPr>
    </w:p>
    <w:p w:rsidR="003862FB" w:rsidRDefault="003862FB" w:rsidP="003862FB">
      <w:pPr>
        <w:jc w:val="both"/>
        <w:rPr>
          <w:rFonts w:ascii="Arial" w:hAnsi="Arial" w:cs="Arial"/>
          <w:b/>
          <w:bCs/>
          <w:i/>
          <w:iCs/>
        </w:rPr>
      </w:pPr>
      <w:r>
        <w:rPr>
          <w:rFonts w:ascii="Arial" w:hAnsi="Arial" w:cs="Arial"/>
          <w:b/>
          <w:bCs/>
          <w:i/>
          <w:iCs/>
          <w:lang w:val="sr-Cyrl-CS"/>
        </w:rPr>
        <w:t>10</w:t>
      </w:r>
      <w:r>
        <w:rPr>
          <w:rFonts w:ascii="Arial" w:hAnsi="Arial" w:cs="Arial"/>
          <w:b/>
          <w:bCs/>
          <w:i/>
          <w:iCs/>
        </w:rPr>
        <w:t>. ВАЛУТА И НАЧИН НА КОЈИ МОРА ДА БУДЕ НАВЕДЕНА И ИЗРАЖЕНА ЦЕНА У ПОНУДИ</w:t>
      </w:r>
    </w:p>
    <w:p w:rsidR="003862FB" w:rsidRDefault="003862FB" w:rsidP="003862FB">
      <w:pPr>
        <w:jc w:val="both"/>
        <w:rPr>
          <w:rFonts w:ascii="Arial" w:hAnsi="Arial" w:cs="Arial"/>
          <w:b/>
          <w:bCs/>
          <w:i/>
          <w:iCs/>
        </w:rPr>
      </w:pPr>
    </w:p>
    <w:p w:rsidR="003862FB" w:rsidRPr="00EC2A3C" w:rsidRDefault="003862FB" w:rsidP="003862FB">
      <w:pPr>
        <w:jc w:val="both"/>
        <w:rPr>
          <w:rFonts w:ascii="Arial" w:hAnsi="Arial" w:cs="Arial"/>
          <w:color w:val="auto"/>
        </w:rPr>
      </w:pPr>
      <w:r w:rsidRPr="00EC2A3C">
        <w:rPr>
          <w:rFonts w:ascii="Arial" w:hAnsi="Arial" w:cs="Arial"/>
          <w:iCs/>
          <w:color w:val="auto"/>
        </w:rPr>
        <w:t>Цена  услуге мора бити исказана у динарима, са и без пореза на додату вредност,</w:t>
      </w:r>
      <w:r w:rsidRPr="00EC2A3C">
        <w:rPr>
          <w:rFonts w:ascii="Arial" w:hAnsi="Arial" w:cs="Arial"/>
          <w:b/>
          <w:color w:val="auto"/>
        </w:rPr>
        <w:t xml:space="preserve"> </w:t>
      </w:r>
      <w:r w:rsidRPr="002A6D85">
        <w:rPr>
          <w:rFonts w:ascii="Arial" w:hAnsi="Arial" w:cs="Arial"/>
          <w:color w:val="auto"/>
        </w:rPr>
        <w:t>са урачунатим свим трошковима које понуђач има у реализацији предметне јавне набавке, с тим да ће се за оцену понуде узимати у обзир</w:t>
      </w:r>
      <w:r w:rsidRPr="00EC2A3C">
        <w:rPr>
          <w:rFonts w:ascii="Arial" w:hAnsi="Arial" w:cs="Arial"/>
          <w:color w:val="auto"/>
        </w:rPr>
        <w:t xml:space="preserve"> цена без пореза на додату вредност.</w:t>
      </w:r>
      <w:r w:rsidRPr="00EC2A3C">
        <w:rPr>
          <w:rFonts w:ascii="Arial" w:hAnsi="Arial" w:cs="Arial"/>
          <w:color w:val="auto"/>
          <w:lang w:val="sr-Cyrl-CS"/>
        </w:rPr>
        <w:t xml:space="preserve"> </w:t>
      </w:r>
      <w:r w:rsidRPr="00EC2A3C">
        <w:rPr>
          <w:rFonts w:ascii="Arial" w:hAnsi="Arial" w:cs="Arial"/>
          <w:b/>
          <w:iCs/>
          <w:color w:val="auto"/>
        </w:rPr>
        <w:t>Цен</w:t>
      </w:r>
      <w:r w:rsidRPr="00EC2A3C">
        <w:rPr>
          <w:rFonts w:ascii="Arial" w:hAnsi="Arial" w:cs="Arial"/>
          <w:b/>
          <w:iCs/>
          <w:color w:val="auto"/>
          <w:lang w:val="sr-Cyrl-CS"/>
        </w:rPr>
        <w:t>е</w:t>
      </w:r>
      <w:r w:rsidRPr="00EC2A3C">
        <w:rPr>
          <w:rFonts w:ascii="Arial" w:hAnsi="Arial" w:cs="Arial"/>
          <w:b/>
          <w:iCs/>
          <w:color w:val="auto"/>
        </w:rPr>
        <w:t xml:space="preserve"> </w:t>
      </w:r>
      <w:r w:rsidRPr="00EC2A3C">
        <w:rPr>
          <w:rFonts w:ascii="Arial" w:hAnsi="Arial" w:cs="Arial"/>
          <w:b/>
          <w:iCs/>
          <w:color w:val="auto"/>
          <w:lang w:val="sr-Cyrl-CS"/>
        </w:rPr>
        <w:t>су</w:t>
      </w:r>
      <w:r w:rsidRPr="00EC2A3C">
        <w:rPr>
          <w:rFonts w:ascii="Arial" w:hAnsi="Arial" w:cs="Arial"/>
          <w:b/>
          <w:iCs/>
          <w:color w:val="auto"/>
        </w:rPr>
        <w:t xml:space="preserve"> фиксн</w:t>
      </w:r>
      <w:r w:rsidRPr="00EC2A3C">
        <w:rPr>
          <w:rFonts w:ascii="Arial" w:hAnsi="Arial" w:cs="Arial"/>
          <w:b/>
          <w:iCs/>
          <w:color w:val="auto"/>
          <w:lang w:val="sr-Cyrl-CS"/>
        </w:rPr>
        <w:t>е</w:t>
      </w:r>
      <w:r w:rsidRPr="00EC2A3C">
        <w:rPr>
          <w:rFonts w:ascii="Arial" w:hAnsi="Arial" w:cs="Arial"/>
          <w:b/>
          <w:iCs/>
          <w:color w:val="auto"/>
        </w:rPr>
        <w:t xml:space="preserve"> и не мо</w:t>
      </w:r>
      <w:r w:rsidRPr="00EC2A3C">
        <w:rPr>
          <w:rFonts w:ascii="Arial" w:hAnsi="Arial" w:cs="Arial"/>
          <w:b/>
          <w:iCs/>
          <w:color w:val="auto"/>
          <w:lang w:val="sr-Cyrl-CS"/>
        </w:rPr>
        <w:t>гу</w:t>
      </w:r>
      <w:r w:rsidRPr="00EC2A3C">
        <w:rPr>
          <w:rFonts w:ascii="Arial" w:hAnsi="Arial" w:cs="Arial"/>
          <w:b/>
          <w:iCs/>
          <w:color w:val="auto"/>
        </w:rPr>
        <w:t xml:space="preserve"> се мењати.</w:t>
      </w:r>
      <w:r w:rsidRPr="00EC2A3C">
        <w:rPr>
          <w:rFonts w:ascii="Arial" w:hAnsi="Arial" w:cs="Arial"/>
          <w:color w:val="auto"/>
        </w:rPr>
        <w:t xml:space="preserve"> </w:t>
      </w:r>
    </w:p>
    <w:p w:rsidR="003862FB" w:rsidRPr="00EC2A3C" w:rsidRDefault="003862FB" w:rsidP="003862FB">
      <w:pPr>
        <w:jc w:val="both"/>
        <w:rPr>
          <w:rFonts w:ascii="Arial" w:hAnsi="Arial" w:cs="Arial"/>
          <w:color w:val="auto"/>
        </w:rPr>
      </w:pPr>
      <w:r w:rsidRPr="00EC2A3C">
        <w:rPr>
          <w:rFonts w:ascii="Arial" w:hAnsi="Arial" w:cs="Arial"/>
          <w:color w:val="auto"/>
        </w:rPr>
        <w:t>Ако је у понуди исказана неуобичајено ниска цена, наручилац ће поступити у складу са чланом 92. Закона.</w:t>
      </w:r>
    </w:p>
    <w:p w:rsidR="00FE442D" w:rsidRPr="00EC2A3C" w:rsidRDefault="00FE442D" w:rsidP="00FE442D">
      <w:pPr>
        <w:jc w:val="both"/>
        <w:rPr>
          <w:rFonts w:ascii="Arial" w:hAnsi="Arial" w:cs="Arial"/>
          <w:b/>
          <w:bCs/>
        </w:rPr>
      </w:pPr>
    </w:p>
    <w:p w:rsidR="00EC2A3C" w:rsidRPr="00175EBF" w:rsidRDefault="00EC2A3C" w:rsidP="00EC2A3C">
      <w:pPr>
        <w:jc w:val="both"/>
        <w:rPr>
          <w:rFonts w:ascii="Arial" w:hAnsi="Arial" w:cs="Arial"/>
          <w:b/>
          <w:iCs/>
          <w:color w:val="auto"/>
        </w:rPr>
      </w:pPr>
      <w:r w:rsidRPr="00175EBF">
        <w:rPr>
          <w:rFonts w:ascii="Arial" w:hAnsi="Arial" w:cs="Arial"/>
          <w:b/>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w:t>
      </w:r>
    </w:p>
    <w:p w:rsidR="00EC2A3C" w:rsidRPr="00175EBF" w:rsidRDefault="00EC2A3C" w:rsidP="00EC2A3C">
      <w:pPr>
        <w:jc w:val="both"/>
        <w:rPr>
          <w:rFonts w:ascii="Arial" w:hAnsi="Arial" w:cs="Arial"/>
          <w:b/>
          <w:iCs/>
          <w:color w:val="auto"/>
          <w:sz w:val="22"/>
          <w:szCs w:val="22"/>
        </w:rPr>
      </w:pPr>
    </w:p>
    <w:p w:rsidR="00EC2A3C" w:rsidRPr="00C66C91" w:rsidRDefault="00EC2A3C" w:rsidP="00EC2A3C">
      <w:pPr>
        <w:jc w:val="both"/>
        <w:rPr>
          <w:rFonts w:ascii="Arial" w:hAnsi="Arial" w:cs="Arial"/>
          <w:color w:val="FF0000"/>
        </w:rPr>
      </w:pPr>
      <w:r w:rsidRPr="000529C6">
        <w:rPr>
          <w:rFonts w:ascii="Arial" w:eastAsia="TimesNewRomanPSMT" w:hAnsi="Arial" w:cs="Arial"/>
          <w:bCs/>
          <w:iCs/>
          <w:color w:val="auto"/>
          <w:sz w:val="22"/>
          <w:szCs w:val="22"/>
        </w:rPr>
        <w:tab/>
      </w:r>
      <w:r w:rsidRPr="00C66C91">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 и органима локалне пореске администрације.</w:t>
      </w:r>
    </w:p>
    <w:p w:rsidR="003862FB" w:rsidRPr="00CA586F" w:rsidRDefault="003862FB" w:rsidP="003862FB">
      <w:pPr>
        <w:jc w:val="both"/>
        <w:rPr>
          <w:rFonts w:ascii="Arial" w:hAnsi="Arial" w:cs="Arial"/>
          <w:color w:val="FF0000"/>
        </w:rPr>
      </w:pPr>
    </w:p>
    <w:p w:rsidR="003862FB" w:rsidRDefault="003862FB" w:rsidP="003862FB">
      <w:pPr>
        <w:jc w:val="both"/>
        <w:rPr>
          <w:rFonts w:ascii="Arial" w:hAnsi="Arial" w:cs="Arial"/>
          <w:b/>
          <w:bCs/>
        </w:rPr>
      </w:pPr>
      <w:r>
        <w:rPr>
          <w:rFonts w:ascii="Arial" w:hAnsi="Arial" w:cs="Arial"/>
          <w:b/>
          <w:bCs/>
        </w:rPr>
        <w:t>1</w:t>
      </w:r>
      <w:r w:rsidR="00C42BEF">
        <w:rPr>
          <w:rFonts w:ascii="Arial" w:hAnsi="Arial" w:cs="Arial"/>
          <w:b/>
          <w:bCs/>
          <w:lang w:val="sr-Cyrl-CS"/>
        </w:rPr>
        <w:t>2.</w:t>
      </w:r>
      <w:r>
        <w:rPr>
          <w:rFonts w:ascii="Arial" w:hAnsi="Arial" w:cs="Arial"/>
          <w:b/>
          <w:bCs/>
        </w:rPr>
        <w:t xml:space="preserve"> ДОДАТНЕ ИНФОРМАЦИЈЕ ИЛИ ПОЈАШЊЕЊА У ВЕЗИ СА ПРИПРЕМАЊЕМ ПОНУДЕ</w:t>
      </w:r>
    </w:p>
    <w:p w:rsidR="003862FB" w:rsidRDefault="003862FB" w:rsidP="003862FB">
      <w:pPr>
        <w:jc w:val="both"/>
        <w:rPr>
          <w:rFonts w:ascii="Arial" w:hAnsi="Arial" w:cs="Arial"/>
          <w:b/>
          <w:bCs/>
        </w:rPr>
      </w:pPr>
    </w:p>
    <w:p w:rsidR="00CA586F" w:rsidRDefault="003862FB" w:rsidP="003862FB">
      <w:pPr>
        <w:ind w:firstLine="708"/>
        <w:jc w:val="both"/>
        <w:rPr>
          <w:rFonts w:ascii="Arial" w:hAnsi="Arial" w:cs="Arial"/>
          <w:color w:val="auto"/>
        </w:rPr>
      </w:pPr>
      <w:r>
        <w:rPr>
          <w:rFonts w:ascii="Arial" w:hAnsi="Arial" w:cs="Arial"/>
        </w:rPr>
        <w:t xml:space="preserve">Заинтересовано лице може, у писаном </w:t>
      </w:r>
      <w:r>
        <w:rPr>
          <w:rFonts w:ascii="Arial" w:hAnsi="Arial" w:cs="Arial"/>
          <w:color w:val="auto"/>
        </w:rPr>
        <w:t>обл</w:t>
      </w:r>
      <w:r w:rsidRPr="00646BB7">
        <w:rPr>
          <w:rFonts w:ascii="Arial" w:hAnsi="Arial" w:cs="Arial"/>
          <w:color w:val="auto"/>
        </w:rPr>
        <w:t>ику путем поште</w:t>
      </w:r>
      <w:r w:rsidRPr="00646BB7">
        <w:rPr>
          <w:rFonts w:ascii="Arial" w:hAnsi="Arial" w:cs="Arial"/>
          <w:color w:val="auto"/>
          <w:lang w:val="sr-Cyrl-CS"/>
        </w:rPr>
        <w:t xml:space="preserve"> на адресу наручиоца</w:t>
      </w:r>
      <w:r>
        <w:rPr>
          <w:rFonts w:ascii="Arial" w:hAnsi="Arial" w:cs="Arial"/>
          <w:color w:val="auto"/>
          <w:lang w:val="sr-Cyrl-CS"/>
        </w:rPr>
        <w:t>,</w:t>
      </w:r>
      <w:r w:rsidRPr="00646BB7">
        <w:rPr>
          <w:rFonts w:ascii="Arial" w:hAnsi="Arial" w:cs="Arial"/>
          <w:color w:val="auto"/>
          <w:lang w:val="sr-Cyrl-CS"/>
        </w:rPr>
        <w:t xml:space="preserve"> Општа болница Лесковац</w:t>
      </w:r>
      <w:r>
        <w:rPr>
          <w:rFonts w:ascii="Arial" w:hAnsi="Arial" w:cs="Arial"/>
          <w:color w:val="auto"/>
          <w:lang w:val="sr-Cyrl-CS"/>
        </w:rPr>
        <w:t xml:space="preserve">  </w:t>
      </w:r>
      <w:r w:rsidRPr="003F6DB5">
        <w:rPr>
          <w:rFonts w:ascii="Arial" w:hAnsi="Arial" w:cs="Arial"/>
          <w:color w:val="auto"/>
          <w:shd w:val="clear" w:color="auto" w:fill="FFFFFF" w:themeFill="background1"/>
          <w:lang w:val="sr-Cyrl-CS"/>
        </w:rPr>
        <w:t xml:space="preserve">ул. </w:t>
      </w:r>
      <w:r w:rsidR="00CA586F">
        <w:rPr>
          <w:rFonts w:ascii="Arial" w:hAnsi="Arial" w:cs="Arial"/>
          <w:color w:val="auto"/>
          <w:shd w:val="clear" w:color="auto" w:fill="FFFFFF" w:themeFill="background1"/>
          <w:lang w:val="sr-Cyrl-CS"/>
        </w:rPr>
        <w:t>Светозара Марковића 110</w:t>
      </w:r>
      <w:r w:rsidR="00F77D6A">
        <w:rPr>
          <w:rFonts w:ascii="Arial" w:hAnsi="Arial" w:cs="Arial"/>
          <w:color w:val="auto"/>
          <w:shd w:val="clear" w:color="auto" w:fill="FFFFFF" w:themeFill="background1"/>
          <w:lang w:val="sr-Cyrl-CS"/>
        </w:rPr>
        <w:t>,</w:t>
      </w:r>
      <w:r w:rsidR="00CA586F">
        <w:rPr>
          <w:rFonts w:ascii="Arial" w:hAnsi="Arial" w:cs="Arial"/>
          <w:color w:val="auto"/>
          <w:lang w:val="sr-Latn-CS"/>
        </w:rPr>
        <w:t xml:space="preserve"> </w:t>
      </w:r>
    </w:p>
    <w:p w:rsidR="003862FB" w:rsidRDefault="00CA586F" w:rsidP="00CA586F">
      <w:pPr>
        <w:jc w:val="both"/>
        <w:rPr>
          <w:rFonts w:ascii="Arial" w:hAnsi="Arial" w:cs="Arial"/>
        </w:rPr>
      </w:pPr>
      <w:r>
        <w:rPr>
          <w:rFonts w:ascii="Arial" w:hAnsi="Arial" w:cs="Arial"/>
          <w:color w:val="auto"/>
          <w:lang w:val="sr-Latn-CS"/>
        </w:rPr>
        <w:t xml:space="preserve">16000 </w:t>
      </w:r>
      <w:r>
        <w:rPr>
          <w:rFonts w:ascii="Arial" w:hAnsi="Arial" w:cs="Arial"/>
          <w:color w:val="auto"/>
        </w:rPr>
        <w:t>Лесковац</w:t>
      </w:r>
      <w:r w:rsidR="003862FB" w:rsidRPr="00275B8D">
        <w:rPr>
          <w:rFonts w:ascii="Arial" w:hAnsi="Arial" w:cs="Arial"/>
          <w:color w:val="auto"/>
        </w:rPr>
        <w:t>, електронск</w:t>
      </w:r>
      <w:r w:rsidR="003862FB">
        <w:rPr>
          <w:rFonts w:ascii="Arial" w:hAnsi="Arial" w:cs="Arial"/>
          <w:color w:val="auto"/>
          <w:lang w:val="sr-Cyrl-CS"/>
        </w:rPr>
        <w:t xml:space="preserve">ом </w:t>
      </w:r>
      <w:r w:rsidR="003862FB" w:rsidRPr="00275B8D">
        <w:rPr>
          <w:rFonts w:ascii="Arial" w:hAnsi="Arial" w:cs="Arial"/>
          <w:color w:val="auto"/>
        </w:rPr>
        <w:t>пошт</w:t>
      </w:r>
      <w:r w:rsidR="003862FB">
        <w:rPr>
          <w:rFonts w:ascii="Arial" w:hAnsi="Arial" w:cs="Arial"/>
          <w:color w:val="auto"/>
          <w:lang w:val="sr-Cyrl-CS"/>
        </w:rPr>
        <w:t>ом</w:t>
      </w:r>
      <w:r w:rsidR="003862FB" w:rsidRPr="00275B8D">
        <w:rPr>
          <w:rFonts w:ascii="Arial" w:hAnsi="Arial" w:cs="Arial"/>
          <w:color w:val="auto"/>
          <w:lang w:val="sr-Cyrl-CS"/>
        </w:rPr>
        <w:t xml:space="preserve"> на </w:t>
      </w:r>
      <w:r w:rsidR="003862FB" w:rsidRPr="00275B8D">
        <w:rPr>
          <w:rFonts w:ascii="Arial" w:hAnsi="Arial" w:cs="Arial"/>
          <w:iCs/>
          <w:color w:val="auto"/>
        </w:rPr>
        <w:t>e</w:t>
      </w:r>
      <w:r w:rsidR="003862FB" w:rsidRPr="00275B8D">
        <w:rPr>
          <w:rFonts w:ascii="Arial" w:hAnsi="Arial" w:cs="Arial"/>
          <w:iCs/>
          <w:color w:val="auto"/>
          <w:lang w:val="ru-RU"/>
        </w:rPr>
        <w:t>-</w:t>
      </w:r>
      <w:r w:rsidR="003862FB" w:rsidRPr="00275B8D">
        <w:rPr>
          <w:rFonts w:ascii="Arial" w:hAnsi="Arial" w:cs="Arial"/>
          <w:iCs/>
          <w:color w:val="auto"/>
        </w:rPr>
        <w:t>mail</w:t>
      </w:r>
      <w:r w:rsidR="003862FB" w:rsidRPr="0021158A">
        <w:rPr>
          <w:rFonts w:ascii="Arial" w:hAnsi="Arial" w:cs="Arial"/>
          <w:iCs/>
          <w:color w:val="auto"/>
          <w:lang w:val="sr-Cyrl-CS"/>
        </w:rPr>
        <w:t xml:space="preserve">: </w:t>
      </w:r>
      <w:r w:rsidR="003862FB">
        <w:rPr>
          <w:rFonts w:ascii="Arial" w:hAnsi="Arial" w:cs="Arial"/>
          <w:color w:val="auto"/>
          <w:lang w:val="sr-Cyrl-CS"/>
        </w:rPr>
        <w:t xml:space="preserve"> </w:t>
      </w:r>
      <w:hyperlink r:id="rId10" w:history="1">
        <w:r w:rsidR="003862FB" w:rsidRPr="005F09E9">
          <w:rPr>
            <w:rStyle w:val="Hyperlink"/>
            <w:rFonts w:ascii="Arial" w:hAnsi="Arial" w:cs="Arial"/>
            <w:lang w:val="sr-Latn-CS"/>
          </w:rPr>
          <w:t>vesna.stanisavljevic</w:t>
        </w:r>
        <w:r w:rsidR="003862FB" w:rsidRPr="0021158A">
          <w:rPr>
            <w:rStyle w:val="Hyperlink"/>
            <w:rFonts w:ascii="Arial" w:hAnsi="Arial" w:cs="Arial"/>
            <w:lang w:val="sr-Cyrl-CS"/>
          </w:rPr>
          <w:t>@</w:t>
        </w:r>
        <w:r w:rsidR="003862FB" w:rsidRPr="005F09E9">
          <w:rPr>
            <w:rStyle w:val="Hyperlink"/>
            <w:rFonts w:ascii="Arial" w:hAnsi="Arial" w:cs="Arial"/>
            <w:lang w:val="sr-Latn-CS"/>
          </w:rPr>
          <w:t>bolnicaleskovac.org</w:t>
        </w:r>
      </w:hyperlink>
      <w:r w:rsidR="003862FB">
        <w:rPr>
          <w:rFonts w:ascii="Arial" w:hAnsi="Arial" w:cs="Arial"/>
          <w:color w:val="auto"/>
          <w:lang w:val="sr-Latn-CS"/>
        </w:rPr>
        <w:t xml:space="preserve">, </w:t>
      </w:r>
      <w:r w:rsidR="003862FB" w:rsidRPr="001B3744">
        <w:rPr>
          <w:rFonts w:ascii="Arial" w:hAnsi="Arial" w:cs="Arial"/>
          <w:color w:val="0000FF"/>
          <w:u w:val="single"/>
          <w:lang w:val="sr-Latn-CS"/>
        </w:rPr>
        <w:t>milena.mitrovic</w:t>
      </w:r>
      <w:r w:rsidR="003862FB" w:rsidRPr="001B3744">
        <w:rPr>
          <w:rFonts w:ascii="Arial" w:hAnsi="Arial" w:cs="Arial"/>
          <w:color w:val="0000FF"/>
          <w:u w:val="single"/>
          <w:lang w:val="sr-Cyrl-CS"/>
        </w:rPr>
        <w:t>@</w:t>
      </w:r>
      <w:r w:rsidR="003862FB" w:rsidRPr="001B3744">
        <w:rPr>
          <w:rFonts w:ascii="Arial" w:hAnsi="Arial" w:cs="Arial"/>
          <w:color w:val="0000FF"/>
          <w:u w:val="single"/>
          <w:lang w:val="sr-Latn-CS"/>
        </w:rPr>
        <w:t>bolnicaleskovac.org</w:t>
      </w:r>
      <w:r w:rsidR="003862FB" w:rsidRPr="00275B8D">
        <w:rPr>
          <w:rFonts w:ascii="Arial" w:hAnsi="Arial" w:cs="Arial"/>
          <w:color w:val="auto"/>
        </w:rPr>
        <w:t xml:space="preserve"> или факсом</w:t>
      </w:r>
      <w:r w:rsidR="003862FB" w:rsidRPr="00275B8D">
        <w:rPr>
          <w:rFonts w:ascii="Arial" w:hAnsi="Arial" w:cs="Arial"/>
          <w:color w:val="auto"/>
          <w:lang w:val="sr-Cyrl-CS"/>
        </w:rPr>
        <w:t xml:space="preserve"> на број 016/3436-000,</w:t>
      </w:r>
      <w:r w:rsidR="003862FB">
        <w:rPr>
          <w:rFonts w:ascii="Arial" w:eastAsia="TimesNewRomanPS-BoldMT" w:hAnsi="Arial" w:cs="Arial"/>
          <w:b/>
          <w:bCs/>
        </w:rPr>
        <w:t xml:space="preserve"> </w:t>
      </w:r>
      <w:r w:rsidR="003862FB">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862FB" w:rsidRPr="0095669F" w:rsidRDefault="003862FB" w:rsidP="003862FB">
      <w:pPr>
        <w:suppressAutoHyphens w:val="0"/>
        <w:autoSpaceDE w:val="0"/>
        <w:autoSpaceDN w:val="0"/>
        <w:adjustRightInd w:val="0"/>
        <w:spacing w:line="240" w:lineRule="auto"/>
        <w:rPr>
          <w:rFonts w:ascii="Arial" w:eastAsia="Times New Roman" w:hAnsi="Arial" w:cs="Arial"/>
          <w:color w:val="auto"/>
          <w:kern w:val="0"/>
        </w:rPr>
      </w:pPr>
      <w:r w:rsidRPr="0095669F">
        <w:rPr>
          <w:rFonts w:ascii="Arial" w:eastAsia="Times New Roman" w:hAnsi="Arial" w:cs="Arial"/>
          <w:color w:val="auto"/>
          <w:kern w:val="0"/>
        </w:rPr>
        <w:t>Заинтересовано лице може, у писаном облику тражити од наручиоца додатне информације или појашњења у вези са</w:t>
      </w:r>
      <w:r>
        <w:rPr>
          <w:rFonts w:ascii="Arial" w:eastAsia="Times New Roman" w:hAnsi="Arial" w:cs="Arial"/>
          <w:color w:val="auto"/>
          <w:kern w:val="0"/>
        </w:rPr>
        <w:t xml:space="preserve"> </w:t>
      </w:r>
      <w:r w:rsidRPr="0095669F">
        <w:rPr>
          <w:rFonts w:ascii="Arial" w:eastAsia="Times New Roman" w:hAnsi="Arial" w:cs="Arial"/>
          <w:color w:val="auto"/>
          <w:kern w:val="0"/>
        </w:rPr>
        <w:t>припремањем понуде, при чему може да укаже наручиоцу и на евентуално уочене недостатке и неправилности у конкурсно</w:t>
      </w:r>
      <w:r>
        <w:rPr>
          <w:rFonts w:ascii="Arial" w:eastAsia="Times New Roman" w:hAnsi="Arial" w:cs="Arial"/>
          <w:color w:val="auto"/>
          <w:kern w:val="0"/>
        </w:rPr>
        <w:t xml:space="preserve">ј </w:t>
      </w:r>
      <w:r w:rsidRPr="0095669F">
        <w:rPr>
          <w:rFonts w:ascii="Arial" w:eastAsia="Times New Roman" w:hAnsi="Arial" w:cs="Arial"/>
          <w:color w:val="auto"/>
          <w:kern w:val="0"/>
        </w:rPr>
        <w:t>документацији, најкасније пет дана пре истека рока за подношење понуде</w:t>
      </w:r>
      <w:r>
        <w:rPr>
          <w:rFonts w:ascii="Arial" w:eastAsia="Times New Roman" w:hAnsi="Arial" w:cs="Arial"/>
          <w:color w:val="auto"/>
          <w:kern w:val="0"/>
        </w:rPr>
        <w:t>.</w:t>
      </w:r>
    </w:p>
    <w:p w:rsidR="003862FB" w:rsidRDefault="003862FB" w:rsidP="003862FB">
      <w:pPr>
        <w:suppressAutoHyphens w:val="0"/>
        <w:autoSpaceDE w:val="0"/>
        <w:autoSpaceDN w:val="0"/>
        <w:adjustRightInd w:val="0"/>
        <w:spacing w:line="240" w:lineRule="auto"/>
        <w:rPr>
          <w:rFonts w:ascii="Arial" w:eastAsia="Times New Roman" w:hAnsi="Arial" w:cs="Arial"/>
          <w:color w:val="auto"/>
          <w:kern w:val="0"/>
        </w:rPr>
      </w:pPr>
      <w:r w:rsidRPr="0095669F">
        <w:rPr>
          <w:rFonts w:ascii="Arial" w:eastAsia="Times New Roman" w:hAnsi="Arial" w:cs="Arial"/>
          <w:color w:val="auto"/>
          <w:kern w:val="0"/>
        </w:rPr>
        <w:t>У случају из става 2. овог члана наручилац је дужан да у року од три дана од дана пријема захтева, одговор објави на</w:t>
      </w:r>
      <w:r>
        <w:rPr>
          <w:rFonts w:ascii="Arial" w:eastAsia="Times New Roman" w:hAnsi="Arial" w:cs="Arial"/>
          <w:color w:val="auto"/>
          <w:kern w:val="0"/>
        </w:rPr>
        <w:t xml:space="preserve"> </w:t>
      </w:r>
      <w:r w:rsidRPr="0095669F">
        <w:rPr>
          <w:rFonts w:ascii="Arial" w:eastAsia="Times New Roman" w:hAnsi="Arial" w:cs="Arial"/>
          <w:color w:val="auto"/>
          <w:kern w:val="0"/>
        </w:rPr>
        <w:t>Порталу јавних набавки и на својој интернет страници</w:t>
      </w:r>
      <w:r>
        <w:rPr>
          <w:rFonts w:ascii="Arial" w:eastAsia="Times New Roman" w:hAnsi="Arial" w:cs="Arial"/>
          <w:color w:val="auto"/>
          <w:kern w:val="0"/>
        </w:rPr>
        <w:t>.</w:t>
      </w:r>
    </w:p>
    <w:p w:rsidR="003862FB" w:rsidRPr="001B28C1" w:rsidRDefault="003862FB" w:rsidP="003862FB">
      <w:pPr>
        <w:suppressAutoHyphens w:val="0"/>
        <w:autoSpaceDE w:val="0"/>
        <w:autoSpaceDN w:val="0"/>
        <w:adjustRightInd w:val="0"/>
        <w:spacing w:line="240" w:lineRule="auto"/>
        <w:rPr>
          <w:rFonts w:ascii="Arial" w:eastAsia="Times New Roman" w:hAnsi="Arial" w:cs="Arial"/>
          <w:b/>
          <w:color w:val="auto"/>
          <w:kern w:val="0"/>
        </w:rPr>
      </w:pPr>
      <w:r w:rsidRPr="0095669F">
        <w:rPr>
          <w:rFonts w:ascii="Arial" w:hAnsi="Arial" w:cs="Arial"/>
        </w:rPr>
        <w:t xml:space="preserve">Додатне информације </w:t>
      </w:r>
      <w:r>
        <w:rPr>
          <w:rFonts w:ascii="Arial" w:hAnsi="Arial" w:cs="Arial"/>
        </w:rPr>
        <w:t>или појашњења упућују се са напоменом „Захтев за додатним информацијама или појашњењима конкурсне документације</w:t>
      </w:r>
      <w:r w:rsidRPr="00D85332">
        <w:rPr>
          <w:rFonts w:ascii="Arial" w:hAnsi="Arial" w:cs="Arial"/>
        </w:rPr>
        <w:t>,</w:t>
      </w:r>
      <w:r w:rsidRPr="00D85332">
        <w:rPr>
          <w:rFonts w:ascii="Arial" w:eastAsia="TimesNewRomanPS-BoldMT" w:hAnsi="Arial" w:cs="Arial"/>
          <w:bCs/>
        </w:rPr>
        <w:t xml:space="preserve"> ЈН бр</w:t>
      </w:r>
      <w:r w:rsidRPr="00D85332">
        <w:rPr>
          <w:rFonts w:ascii="Arial" w:eastAsia="TimesNewRomanPS-BoldMT" w:hAnsi="Arial" w:cs="Arial"/>
          <w:bCs/>
          <w:lang w:val="sr-Cyrl-CS"/>
        </w:rPr>
        <w:t xml:space="preserve"> </w:t>
      </w:r>
      <w:r w:rsidR="00D85332">
        <w:rPr>
          <w:rFonts w:ascii="Arial" w:eastAsia="TimesNewRomanPS-BoldMT" w:hAnsi="Arial" w:cs="Arial"/>
          <w:bCs/>
        </w:rPr>
        <w:t>09/20</w:t>
      </w:r>
      <w:r w:rsidRPr="00D85332">
        <w:rPr>
          <w:rFonts w:ascii="Arial" w:eastAsia="TimesNewRomanPS-BoldMT" w:hAnsi="Arial" w:cs="Arial"/>
          <w:bCs/>
        </w:rPr>
        <w:t>-M</w:t>
      </w:r>
      <w:r w:rsidRPr="00D85332">
        <w:rPr>
          <w:rFonts w:ascii="Arial" w:eastAsia="TimesNewRomanPS-BoldMT" w:hAnsi="Arial" w:cs="Arial"/>
          <w:bCs/>
          <w:lang w:val="sr-Cyrl-CS"/>
        </w:rPr>
        <w:t xml:space="preserve"> – набавка</w:t>
      </w:r>
      <w:r w:rsidRPr="00D85332">
        <w:rPr>
          <w:rFonts w:ascii="Arial" w:hAnsi="Arial" w:cs="Arial"/>
        </w:rPr>
        <w:t xml:space="preserve"> услуга</w:t>
      </w:r>
      <w:r w:rsidR="00DA0E54" w:rsidRPr="00D85332">
        <w:rPr>
          <w:rFonts w:ascii="Arial" w:hAnsi="Arial" w:cs="Arial"/>
          <w:color w:val="auto"/>
        </w:rPr>
        <w:t xml:space="preserve"> дезинфекције, дезинсекције и дератизације</w:t>
      </w:r>
      <w:r w:rsidR="00D85332">
        <w:rPr>
          <w:rFonts w:ascii="Arial" w:hAnsi="Arial" w:cs="Arial"/>
          <w:color w:val="auto"/>
        </w:rPr>
        <w:t>''.</w:t>
      </w:r>
      <w:r w:rsidRPr="001B28C1">
        <w:rPr>
          <w:rFonts w:ascii="Arial" w:hAnsi="Arial" w:cs="Arial"/>
          <w:b/>
          <w:lang w:val="sr-Cyrl-CS"/>
        </w:rPr>
        <w:t xml:space="preserve"> </w:t>
      </w:r>
    </w:p>
    <w:p w:rsidR="003862FB" w:rsidRDefault="003862FB" w:rsidP="003862FB">
      <w:pPr>
        <w:ind w:firstLine="708"/>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862FB" w:rsidRDefault="003862FB" w:rsidP="003862FB">
      <w:pPr>
        <w:ind w:firstLine="708"/>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3862FB" w:rsidRDefault="003862FB" w:rsidP="003862FB">
      <w:pPr>
        <w:ind w:firstLine="708"/>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3862FB" w:rsidRDefault="003862FB" w:rsidP="003862FB">
      <w:pPr>
        <w:ind w:firstLine="708"/>
        <w:jc w:val="both"/>
        <w:rPr>
          <w:rFonts w:ascii="Arial" w:hAnsi="Arial" w:cs="Arial"/>
        </w:rPr>
      </w:pPr>
      <w:r>
        <w:rPr>
          <w:rFonts w:ascii="Arial" w:hAnsi="Arial" w:cs="Arial"/>
          <w:bCs/>
          <w:color w:val="auto"/>
        </w:rPr>
        <w:lastRenderedPageBreak/>
        <w:t>Комуникација у поступку јавне набавке врши се искључиво на начин одређен чланом 20. Закона.</w:t>
      </w:r>
    </w:p>
    <w:p w:rsidR="003862FB" w:rsidRDefault="003862FB" w:rsidP="003862FB">
      <w:pPr>
        <w:jc w:val="both"/>
        <w:rPr>
          <w:rFonts w:ascii="Arial" w:hAnsi="Arial" w:cs="Arial"/>
        </w:rPr>
      </w:pPr>
    </w:p>
    <w:p w:rsidR="003862FB" w:rsidRDefault="003862FB" w:rsidP="003862FB">
      <w:pPr>
        <w:jc w:val="both"/>
        <w:rPr>
          <w:rFonts w:ascii="Arial" w:hAnsi="Arial" w:cs="Arial"/>
          <w:b/>
          <w:bCs/>
        </w:rPr>
      </w:pPr>
      <w:r>
        <w:rPr>
          <w:rFonts w:ascii="Arial" w:hAnsi="Arial" w:cs="Arial"/>
          <w:b/>
          <w:bCs/>
        </w:rPr>
        <w:t>1</w:t>
      </w:r>
      <w:r w:rsidR="00F83848">
        <w:rPr>
          <w:rFonts w:ascii="Arial" w:hAnsi="Arial" w:cs="Arial"/>
          <w:b/>
          <w:bCs/>
          <w:lang w:val="sr-Cyrl-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3862FB" w:rsidRDefault="003862FB" w:rsidP="003862FB">
      <w:pPr>
        <w:jc w:val="both"/>
        <w:rPr>
          <w:rFonts w:ascii="Arial" w:hAnsi="Arial" w:cs="Arial"/>
          <w:b/>
          <w:bCs/>
        </w:rPr>
      </w:pPr>
    </w:p>
    <w:p w:rsidR="003862FB" w:rsidRDefault="003862FB" w:rsidP="003862FB">
      <w:pPr>
        <w:ind w:firstLine="708"/>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862FB" w:rsidRDefault="003862FB" w:rsidP="003862FB">
      <w:pPr>
        <w:tabs>
          <w:tab w:val="left" w:pos="-135"/>
          <w:tab w:val="left" w:pos="0"/>
          <w:tab w:val="left" w:pos="120"/>
        </w:tabs>
        <w:jc w:val="both"/>
        <w:rPr>
          <w:rFonts w:ascii="Arial" w:hAnsi="Arial" w:cs="Arial"/>
        </w:rPr>
      </w:pPr>
      <w:r>
        <w:rPr>
          <w:rFonts w:ascii="Arial" w:eastAsia="TimesNewRomanPSMT" w:hAnsi="Arial" w:cs="Arial"/>
          <w:bCs/>
        </w:rPr>
        <w:tab/>
      </w:r>
      <w:r>
        <w:rPr>
          <w:rFonts w:ascii="Arial" w:eastAsia="TimesNewRomanPSMT" w:hAnsi="Arial" w:cs="Arial"/>
          <w:bCs/>
        </w:rPr>
        <w:tab/>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862FB" w:rsidRDefault="003862FB" w:rsidP="003862FB">
      <w:pPr>
        <w:tabs>
          <w:tab w:val="left" w:pos="-135"/>
          <w:tab w:val="left" w:pos="0"/>
          <w:tab w:val="left" w:pos="120"/>
        </w:tabs>
        <w:jc w:val="both"/>
        <w:rPr>
          <w:rFonts w:ascii="Arial" w:hAnsi="Arial" w:cs="Arial"/>
        </w:rPr>
      </w:pPr>
      <w:r>
        <w:rPr>
          <w:rFonts w:ascii="Arial" w:hAnsi="Arial" w:cs="Arial"/>
        </w:rPr>
        <w:tab/>
      </w:r>
      <w:r>
        <w:rPr>
          <w:rFonts w:ascii="Arial" w:hAnsi="Arial" w:cs="Arial"/>
        </w:rPr>
        <w:t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862FB" w:rsidRDefault="003862FB" w:rsidP="003862FB">
      <w:pPr>
        <w:tabs>
          <w:tab w:val="left" w:pos="-135"/>
          <w:tab w:val="left" w:pos="0"/>
          <w:tab w:val="left" w:pos="120"/>
        </w:tabs>
        <w:jc w:val="both"/>
        <w:rPr>
          <w:rFonts w:ascii="Arial" w:hAnsi="Arial" w:cs="Arial"/>
        </w:rPr>
      </w:pPr>
      <w:r>
        <w:rPr>
          <w:rFonts w:ascii="Arial" w:hAnsi="Arial" w:cs="Arial"/>
        </w:rPr>
        <w:tab/>
      </w:r>
      <w:r>
        <w:rPr>
          <w:rFonts w:ascii="Arial" w:hAnsi="Arial" w:cs="Arial"/>
        </w:rPr>
        <w:tab/>
        <w:t>У случају разлике између јединичне и укупне цене, меродавна је јединична цена.</w:t>
      </w:r>
    </w:p>
    <w:p w:rsidR="003862FB" w:rsidRPr="0025044D" w:rsidRDefault="003862FB" w:rsidP="003862FB">
      <w:pPr>
        <w:ind w:firstLine="708"/>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FE442D" w:rsidRDefault="00FE442D" w:rsidP="00FE442D">
      <w:pPr>
        <w:jc w:val="both"/>
      </w:pPr>
    </w:p>
    <w:p w:rsidR="00E46C20" w:rsidRDefault="00E46C20" w:rsidP="00E46C20">
      <w:pPr>
        <w:jc w:val="both"/>
      </w:pPr>
    </w:p>
    <w:p w:rsidR="00E46C20" w:rsidRPr="00172064" w:rsidRDefault="00702BD5" w:rsidP="00E46C20">
      <w:pPr>
        <w:jc w:val="both"/>
      </w:pPr>
      <w:r>
        <w:rPr>
          <w:rFonts w:ascii="Arial" w:hAnsi="Arial" w:cs="Arial"/>
          <w:b/>
          <w:bCs/>
        </w:rPr>
        <w:t>14.</w:t>
      </w:r>
      <w:r w:rsidR="00E46C20">
        <w:rPr>
          <w:rFonts w:ascii="Arial" w:hAnsi="Arial" w:cs="Arial"/>
          <w:b/>
          <w:bCs/>
        </w:rPr>
        <w:t xml:space="preserve">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46C20" w:rsidRDefault="00E46C20" w:rsidP="00E46C20">
      <w:pPr>
        <w:jc w:val="both"/>
        <w:rPr>
          <w:rFonts w:ascii="Arial" w:hAnsi="Arial" w:cs="Arial"/>
          <w:b/>
          <w:bCs/>
          <w:i/>
          <w:i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E46C20" w:rsidRPr="00502F50" w:rsidRDefault="00E46C20" w:rsidP="00E46C20">
      <w:pPr>
        <w:jc w:val="both"/>
        <w:rPr>
          <w:lang w:val="sr-Cyrl-CS"/>
        </w:rPr>
      </w:pPr>
    </w:p>
    <w:p w:rsidR="00C8315E" w:rsidRDefault="00702BD5" w:rsidP="00C8315E">
      <w:pPr>
        <w:jc w:val="both"/>
        <w:rPr>
          <w:rFonts w:ascii="Arial" w:hAnsi="Arial" w:cs="Arial"/>
          <w:b/>
          <w:bCs/>
        </w:rPr>
      </w:pPr>
      <w:r>
        <w:rPr>
          <w:rFonts w:ascii="Arial" w:hAnsi="Arial" w:cs="Arial"/>
          <w:b/>
          <w:bCs/>
        </w:rPr>
        <w:t>15</w:t>
      </w:r>
      <w:r w:rsidR="00C8315E">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C8315E" w:rsidRPr="00BB78EE" w:rsidRDefault="00C8315E" w:rsidP="00C8315E">
      <w:pPr>
        <w:jc w:val="both"/>
        <w:rPr>
          <w:rFonts w:ascii="Arial" w:hAnsi="Arial" w:cs="Arial"/>
          <w:b/>
          <w:bCs/>
        </w:rPr>
      </w:pPr>
    </w:p>
    <w:p w:rsidR="00C8315E" w:rsidRDefault="00C8315E" w:rsidP="00C8315E">
      <w:pPr>
        <w:ind w:firstLine="708"/>
        <w:jc w:val="both"/>
        <w:rPr>
          <w:rFonts w:ascii="Arial" w:hAnsi="Arial" w:cs="Arial"/>
          <w:iCs/>
        </w:rPr>
      </w:pPr>
      <w:r w:rsidRPr="0051222B">
        <w:rPr>
          <w:rFonts w:ascii="Arial" w:hAnsi="Arial" w:cs="Arial"/>
          <w:iCs/>
        </w:rPr>
        <w:t xml:space="preserve">Уколико </w:t>
      </w:r>
      <w:r>
        <w:rPr>
          <w:rFonts w:ascii="Arial" w:hAnsi="Arial" w:cs="Arial"/>
          <w:iCs/>
        </w:rPr>
        <w:t>након примене утврђених критеријума понуде два или више понуђача буду вредноване истим бројем пондера, предност ће имати понуда оног понуђача који је понудио нижу цену понуђених услуга. Уколико и након овога понуде буду једнако вредноване, предност ће се дати понуди која има краћи рок пружања услуга, а затим краћи рок пружања услуга узорковања у случају хитности.</w:t>
      </w:r>
    </w:p>
    <w:p w:rsidR="00C8315E" w:rsidRPr="00962DBB" w:rsidRDefault="00C8315E" w:rsidP="00C8315E">
      <w:pPr>
        <w:jc w:val="both"/>
      </w:pPr>
    </w:p>
    <w:p w:rsidR="00C8315E" w:rsidRDefault="00C8315E" w:rsidP="00C8315E">
      <w:pPr>
        <w:jc w:val="both"/>
        <w:rPr>
          <w:rFonts w:ascii="Arial" w:hAnsi="Arial" w:cs="Arial"/>
          <w:b/>
        </w:rPr>
      </w:pPr>
    </w:p>
    <w:p w:rsidR="00C8315E" w:rsidRDefault="000A1928" w:rsidP="00C8315E">
      <w:pPr>
        <w:jc w:val="both"/>
        <w:rPr>
          <w:rFonts w:ascii="Arial" w:hAnsi="Arial" w:cs="Arial"/>
          <w:b/>
          <w:bCs/>
        </w:rPr>
      </w:pPr>
      <w:r>
        <w:rPr>
          <w:rFonts w:ascii="Arial" w:hAnsi="Arial" w:cs="Arial"/>
          <w:b/>
          <w:bCs/>
          <w:lang w:val="sr-Cyrl-CS"/>
        </w:rPr>
        <w:t>16</w:t>
      </w:r>
      <w:r w:rsidR="00C8315E">
        <w:rPr>
          <w:rFonts w:ascii="Arial" w:hAnsi="Arial" w:cs="Arial"/>
          <w:b/>
          <w:bCs/>
        </w:rPr>
        <w:t xml:space="preserve">. НАЧИН И РОК ЗА ПОДНОШЕЊЕ ЗАХТЕВА ЗА ЗАШТИТУ ПРАВА ПОНУЂАЧА </w:t>
      </w:r>
    </w:p>
    <w:p w:rsidR="00C8315E" w:rsidRDefault="00C8315E" w:rsidP="00C8315E">
      <w:pPr>
        <w:jc w:val="both"/>
        <w:rPr>
          <w:rFonts w:ascii="Arial" w:hAnsi="Arial" w:cs="Arial"/>
          <w:b/>
          <w:bCs/>
        </w:rPr>
      </w:pPr>
    </w:p>
    <w:p w:rsidR="00C8315E" w:rsidRDefault="00C8315E" w:rsidP="00C8315E">
      <w:pPr>
        <w:ind w:firstLine="708"/>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C8315E" w:rsidRDefault="00C8315E" w:rsidP="00C8315E">
      <w:pPr>
        <w:ind w:firstLine="708"/>
        <w:jc w:val="both"/>
        <w:rPr>
          <w:rFonts w:ascii="Arial" w:hAnsi="Arial" w:cs="Arial"/>
        </w:rPr>
      </w:pPr>
      <w:r>
        <w:rPr>
          <w:rFonts w:ascii="Arial" w:hAnsi="Arial" w:cs="Arial"/>
        </w:rPr>
        <w:t>Захтев за заштиту права подноси се Наручиоцу, а копија се истовремено доставља Републичкој комисији.</w:t>
      </w:r>
    </w:p>
    <w:p w:rsidR="00C8315E" w:rsidRDefault="00C8315E" w:rsidP="00C8315E">
      <w:pPr>
        <w:ind w:firstLine="708"/>
        <w:jc w:val="both"/>
        <w:rPr>
          <w:rFonts w:ascii="Arial" w:hAnsi="Arial" w:cs="Arial"/>
        </w:rPr>
      </w:pPr>
      <w:r>
        <w:rPr>
          <w:rFonts w:ascii="Arial" w:hAnsi="Arial" w:cs="Arial"/>
        </w:rPr>
        <w:t>Захтев за заштиту права може се поднети у току целог поступка јавне набавке, против сваке радње наручиоца.</w:t>
      </w:r>
    </w:p>
    <w:p w:rsidR="00C8315E" w:rsidRDefault="00C8315E" w:rsidP="00C8315E">
      <w:pPr>
        <w:ind w:firstLine="708"/>
        <w:jc w:val="both"/>
        <w:rPr>
          <w:rFonts w:ascii="Arial" w:hAnsi="Arial" w:cs="Arial"/>
        </w:rPr>
      </w:pPr>
      <w:r>
        <w:rPr>
          <w:rFonts w:ascii="Arial" w:hAnsi="Arial" w:cs="Arial"/>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w:t>
      </w:r>
    </w:p>
    <w:p w:rsidR="00C8315E" w:rsidRDefault="00C8315E" w:rsidP="00C8315E">
      <w:pPr>
        <w:ind w:firstLine="708"/>
        <w:jc w:val="both"/>
        <w:rPr>
          <w:rFonts w:ascii="Arial" w:hAnsi="Arial" w:cs="Arial"/>
        </w:rPr>
      </w:pPr>
      <w:r>
        <w:rPr>
          <w:rFonts w:ascii="Arial" w:hAnsi="Arial" w:cs="Arial"/>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C8315E" w:rsidRDefault="00C8315E" w:rsidP="00C8315E">
      <w:pPr>
        <w:ind w:firstLine="708"/>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C8315E" w:rsidRDefault="00C8315E" w:rsidP="00C8315E">
      <w:pPr>
        <w:ind w:firstLine="708"/>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8315E" w:rsidRDefault="00C8315E" w:rsidP="00C8315E">
      <w:pPr>
        <w:ind w:firstLine="708"/>
        <w:jc w:val="both"/>
        <w:rPr>
          <w:rFonts w:ascii="Arial" w:hAnsi="Arial" w:cs="Arial"/>
        </w:rPr>
      </w:pPr>
      <w:r>
        <w:rPr>
          <w:rFonts w:ascii="Arial" w:hAnsi="Arial" w:cs="Arial"/>
        </w:rPr>
        <w:t>Подносилац захтева је дужан да на рачун буџета Републике Србије уплати таксу од 60.000,00 динара (број жиро рачуна: 840</w:t>
      </w:r>
      <w:r w:rsidR="003D62C3">
        <w:rPr>
          <w:rFonts w:ascii="Arial" w:hAnsi="Arial" w:cs="Arial"/>
        </w:rPr>
        <w:t xml:space="preserve">-30678845-06, позив на број </w:t>
      </w:r>
      <w:r w:rsidR="00940AFD">
        <w:rPr>
          <w:rFonts w:ascii="Arial" w:hAnsi="Arial" w:cs="Arial"/>
        </w:rPr>
        <w:t>09/20</w:t>
      </w:r>
      <w:r>
        <w:rPr>
          <w:rFonts w:ascii="Arial" w:hAnsi="Arial" w:cs="Arial"/>
        </w:rPr>
        <w:t xml:space="preserve">-M, сврха: Републичка административна такса са назнаком набавке на коју се односи, корисник: Буџет Републике Србије). </w:t>
      </w:r>
    </w:p>
    <w:p w:rsidR="00940AFD" w:rsidRDefault="00940AFD" w:rsidP="00940AFD">
      <w:pPr>
        <w:ind w:firstLine="708"/>
        <w:jc w:val="both"/>
        <w:rPr>
          <w:rFonts w:ascii="Arial" w:hAnsi="Arial" w:cs="Arial"/>
        </w:rPr>
      </w:pPr>
      <w:r w:rsidRPr="007C0C56">
        <w:rPr>
          <w:rFonts w:ascii="Arial" w:hAnsi="Arial" w:cs="Arial"/>
        </w:rPr>
        <w:t>Поступак заштите права регулисан је одредбама чл. 148-166. Закона о јавним набавкама.</w:t>
      </w:r>
    </w:p>
    <w:p w:rsidR="00C8315E" w:rsidRDefault="00C8315E" w:rsidP="00C8315E">
      <w:pPr>
        <w:ind w:firstLine="708"/>
        <w:jc w:val="both"/>
        <w:rPr>
          <w:rFonts w:ascii="Arial" w:hAnsi="Arial" w:cs="Arial"/>
        </w:rPr>
      </w:pPr>
    </w:p>
    <w:p w:rsidR="00C8315E" w:rsidRPr="00940AFD" w:rsidRDefault="00C8315E" w:rsidP="00940AFD">
      <w:pPr>
        <w:jc w:val="both"/>
        <w:rPr>
          <w:rFonts w:ascii="Arial" w:eastAsia="TimesNewRomanPSMT" w:hAnsi="Arial" w:cs="Arial"/>
          <w:bCs/>
        </w:rPr>
      </w:pPr>
    </w:p>
    <w:p w:rsidR="00C8315E" w:rsidRDefault="00C8315E" w:rsidP="00C8315E">
      <w:pPr>
        <w:jc w:val="both"/>
        <w:rPr>
          <w:rFonts w:ascii="Arial" w:hAnsi="Arial" w:cs="Arial"/>
        </w:rPr>
      </w:pPr>
    </w:p>
    <w:p w:rsidR="00C8315E" w:rsidRDefault="000A1928" w:rsidP="00C8315E">
      <w:pPr>
        <w:jc w:val="both"/>
        <w:rPr>
          <w:rFonts w:ascii="Arial" w:hAnsi="Arial" w:cs="Arial"/>
          <w:b/>
        </w:rPr>
      </w:pPr>
      <w:r>
        <w:rPr>
          <w:rFonts w:ascii="Arial" w:hAnsi="Arial" w:cs="Arial"/>
          <w:b/>
          <w:lang w:val="sr-Cyrl-CS"/>
        </w:rPr>
        <w:t>17</w:t>
      </w:r>
      <w:r w:rsidR="00C8315E">
        <w:rPr>
          <w:rFonts w:ascii="Arial" w:hAnsi="Arial" w:cs="Arial"/>
          <w:b/>
        </w:rPr>
        <w:t>. РОК У КОЈЕМ ЋЕ УГОВОР БИТИ ЗАКЉУЧЕН</w:t>
      </w:r>
    </w:p>
    <w:p w:rsidR="00C8315E" w:rsidRDefault="00C8315E" w:rsidP="00C8315E">
      <w:pPr>
        <w:jc w:val="both"/>
        <w:rPr>
          <w:rFonts w:ascii="Arial" w:hAnsi="Arial" w:cs="Arial"/>
          <w:b/>
        </w:rPr>
      </w:pPr>
    </w:p>
    <w:p w:rsidR="00C8315E" w:rsidRDefault="00C8315E" w:rsidP="00C8315E">
      <w:pPr>
        <w:ind w:firstLine="708"/>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C8315E" w:rsidRDefault="00C8315E" w:rsidP="00C8315E">
      <w:pPr>
        <w:ind w:firstLine="708"/>
        <w:jc w:val="both"/>
        <w:rPr>
          <w:rFonts w:ascii="Arial" w:hAnsi="Arial" w:cs="Arial"/>
        </w:rPr>
      </w:pPr>
      <w:r>
        <w:rPr>
          <w:rFonts w:ascii="Arial" w:hAnsi="Arial" w:cs="Arial"/>
        </w:rPr>
        <w:t xml:space="preserve">У случају да је поднета само једна понуда наручилац може закључити уговор пре истека рока за подношење </w:t>
      </w:r>
      <w:r w:rsidRPr="00F7636B">
        <w:rPr>
          <w:rFonts w:ascii="Arial" w:hAnsi="Arial" w:cs="Arial"/>
          <w:color w:val="auto"/>
        </w:rPr>
        <w:t>захтева</w:t>
      </w:r>
      <w:r>
        <w:rPr>
          <w:rFonts w:ascii="Arial" w:hAnsi="Arial" w:cs="Arial"/>
        </w:rPr>
        <w:t xml:space="preserve"> за заштиту права, у складу са чланом 112. став 2. тачка 5) Закона. </w:t>
      </w:r>
    </w:p>
    <w:p w:rsidR="00C8315E" w:rsidRDefault="00C8315E" w:rsidP="00C8315E">
      <w:pPr>
        <w:jc w:val="both"/>
        <w:rPr>
          <w:rFonts w:ascii="Arial" w:hAnsi="Arial" w:cs="Arial"/>
          <w:b/>
          <w:bCs/>
          <w:i/>
        </w:rPr>
      </w:pPr>
    </w:p>
    <w:p w:rsidR="00C8315E" w:rsidRDefault="00C8315E" w:rsidP="00C8315E">
      <w:pPr>
        <w:jc w:val="both"/>
        <w:rPr>
          <w:rFonts w:ascii="Arial" w:hAnsi="Arial" w:cs="Arial"/>
          <w:b/>
          <w:bCs/>
          <w:i/>
        </w:rPr>
      </w:pPr>
    </w:p>
    <w:p w:rsidR="00C8315E" w:rsidRDefault="00C8315E" w:rsidP="00C8315E">
      <w:pPr>
        <w:jc w:val="both"/>
        <w:rPr>
          <w:rFonts w:ascii="Arial" w:hAnsi="Arial" w:cs="Arial"/>
          <w:b/>
          <w:bCs/>
          <w:i/>
        </w:rPr>
      </w:pPr>
    </w:p>
    <w:p w:rsidR="00C8315E" w:rsidRDefault="00C8315E" w:rsidP="00C8315E">
      <w:pPr>
        <w:jc w:val="both"/>
        <w:rPr>
          <w:rFonts w:ascii="Arial" w:hAnsi="Arial" w:cs="Arial"/>
          <w:b/>
          <w:bCs/>
          <w:i/>
        </w:rPr>
      </w:pPr>
    </w:p>
    <w:p w:rsidR="00C8315E" w:rsidRDefault="00C8315E" w:rsidP="00C8315E">
      <w:pPr>
        <w:jc w:val="both"/>
        <w:rPr>
          <w:rFonts w:ascii="Arial" w:hAnsi="Arial" w:cs="Arial"/>
          <w:b/>
          <w:bCs/>
          <w:i/>
        </w:rPr>
      </w:pPr>
    </w:p>
    <w:p w:rsidR="00940AFD" w:rsidRDefault="00940AFD" w:rsidP="00C8315E">
      <w:pPr>
        <w:jc w:val="both"/>
        <w:rPr>
          <w:rFonts w:ascii="Arial" w:hAnsi="Arial" w:cs="Arial"/>
          <w:b/>
          <w:bCs/>
          <w:i/>
        </w:rPr>
      </w:pPr>
    </w:p>
    <w:p w:rsidR="000A1928" w:rsidRDefault="000A1928" w:rsidP="00C8315E">
      <w:pPr>
        <w:jc w:val="both"/>
        <w:rPr>
          <w:rFonts w:ascii="Arial" w:hAnsi="Arial" w:cs="Arial"/>
          <w:b/>
          <w:bCs/>
          <w:i/>
        </w:rPr>
      </w:pPr>
    </w:p>
    <w:p w:rsidR="000A1928" w:rsidRDefault="000A1928" w:rsidP="00C8315E">
      <w:pPr>
        <w:jc w:val="both"/>
        <w:rPr>
          <w:rFonts w:ascii="Arial" w:hAnsi="Arial" w:cs="Arial"/>
          <w:b/>
          <w:bCs/>
          <w:i/>
        </w:rPr>
      </w:pPr>
    </w:p>
    <w:p w:rsidR="000A1928" w:rsidRDefault="000A1928" w:rsidP="00C8315E">
      <w:pPr>
        <w:jc w:val="both"/>
        <w:rPr>
          <w:rFonts w:ascii="Arial" w:hAnsi="Arial" w:cs="Arial"/>
          <w:b/>
          <w:bCs/>
          <w:i/>
        </w:rPr>
      </w:pPr>
    </w:p>
    <w:p w:rsidR="000A1928" w:rsidRDefault="000A1928" w:rsidP="00C8315E">
      <w:pPr>
        <w:jc w:val="both"/>
        <w:rPr>
          <w:rFonts w:ascii="Arial" w:hAnsi="Arial" w:cs="Arial"/>
          <w:b/>
          <w:bCs/>
          <w:i/>
        </w:rPr>
      </w:pPr>
    </w:p>
    <w:p w:rsidR="000A1928" w:rsidRDefault="000A1928" w:rsidP="00C8315E">
      <w:pPr>
        <w:jc w:val="both"/>
        <w:rPr>
          <w:rFonts w:ascii="Arial" w:hAnsi="Arial" w:cs="Arial"/>
          <w:b/>
          <w:bCs/>
          <w:i/>
        </w:rPr>
      </w:pPr>
    </w:p>
    <w:p w:rsidR="000A1928" w:rsidRDefault="000A1928" w:rsidP="00C8315E">
      <w:pPr>
        <w:jc w:val="both"/>
        <w:rPr>
          <w:rFonts w:ascii="Arial" w:hAnsi="Arial" w:cs="Arial"/>
          <w:b/>
          <w:bCs/>
          <w:i/>
        </w:rPr>
      </w:pPr>
    </w:p>
    <w:p w:rsidR="000A1928" w:rsidRDefault="000A1928" w:rsidP="00C8315E">
      <w:pPr>
        <w:jc w:val="both"/>
        <w:rPr>
          <w:rFonts w:ascii="Arial" w:hAnsi="Arial" w:cs="Arial"/>
          <w:b/>
          <w:bCs/>
          <w:i/>
        </w:rPr>
      </w:pPr>
    </w:p>
    <w:p w:rsidR="000A1928" w:rsidRDefault="000A1928" w:rsidP="00C8315E">
      <w:pPr>
        <w:jc w:val="both"/>
        <w:rPr>
          <w:rFonts w:ascii="Arial" w:hAnsi="Arial" w:cs="Arial"/>
          <w:b/>
          <w:bCs/>
          <w:i/>
        </w:rPr>
      </w:pPr>
    </w:p>
    <w:p w:rsidR="000A1928" w:rsidRDefault="000A1928" w:rsidP="00C8315E">
      <w:pPr>
        <w:jc w:val="both"/>
        <w:rPr>
          <w:rFonts w:ascii="Arial" w:hAnsi="Arial" w:cs="Arial"/>
          <w:b/>
          <w:bCs/>
          <w:i/>
        </w:rPr>
      </w:pPr>
    </w:p>
    <w:p w:rsidR="000A1928" w:rsidRDefault="000A1928" w:rsidP="00C8315E">
      <w:pPr>
        <w:jc w:val="both"/>
        <w:rPr>
          <w:rFonts w:ascii="Arial" w:hAnsi="Arial" w:cs="Arial"/>
          <w:b/>
          <w:bCs/>
          <w:i/>
        </w:rPr>
      </w:pPr>
    </w:p>
    <w:p w:rsidR="000A1928" w:rsidRDefault="000A1928" w:rsidP="00C8315E">
      <w:pPr>
        <w:jc w:val="both"/>
        <w:rPr>
          <w:rFonts w:ascii="Arial" w:hAnsi="Arial" w:cs="Arial"/>
          <w:b/>
          <w:bCs/>
          <w:i/>
        </w:rPr>
      </w:pPr>
    </w:p>
    <w:p w:rsidR="000A1928" w:rsidRPr="000A1928" w:rsidRDefault="000A1928" w:rsidP="00C8315E">
      <w:pPr>
        <w:jc w:val="both"/>
        <w:rPr>
          <w:rFonts w:ascii="Arial" w:hAnsi="Arial" w:cs="Arial"/>
          <w:b/>
          <w:bCs/>
          <w:i/>
        </w:rPr>
      </w:pPr>
    </w:p>
    <w:p w:rsidR="00E46C20" w:rsidRPr="00C8315E" w:rsidRDefault="00E46C20" w:rsidP="00E46C20">
      <w:pPr>
        <w:jc w:val="both"/>
        <w:rPr>
          <w:rFonts w:ascii="Arial" w:hAnsi="Arial" w:cs="Arial"/>
          <w:b/>
          <w:bCs/>
          <w:i/>
        </w:rPr>
      </w:pPr>
    </w:p>
    <w:p w:rsidR="00E46C20" w:rsidRPr="00F36B7F" w:rsidRDefault="00E46C20" w:rsidP="00E46C20">
      <w:pPr>
        <w:jc w:val="both"/>
        <w:rPr>
          <w:rFonts w:ascii="Arial" w:hAnsi="Arial" w:cs="Arial"/>
          <w:b/>
          <w:bCs/>
          <w:i/>
          <w:lang w:val="sr-Cyrl-CS"/>
        </w:rPr>
      </w:pPr>
    </w:p>
    <w:p w:rsidR="00E46C20" w:rsidRDefault="00E46C20" w:rsidP="000E38D8">
      <w:pPr>
        <w:shd w:val="clear" w:color="auto" w:fill="F2DBDB" w:themeFill="accent2" w:themeFillTint="33"/>
        <w:jc w:val="center"/>
        <w:rPr>
          <w:rFonts w:ascii="Arial" w:hAnsi="Arial" w:cs="Arial"/>
          <w:b/>
          <w:bCs/>
          <w:i/>
          <w:iCs/>
          <w:sz w:val="28"/>
          <w:szCs w:val="28"/>
        </w:rPr>
      </w:pPr>
      <w:r>
        <w:rPr>
          <w:rFonts w:ascii="Arial" w:hAnsi="Arial" w:cs="Arial"/>
          <w:b/>
          <w:bCs/>
          <w:i/>
          <w:iCs/>
          <w:sz w:val="28"/>
          <w:szCs w:val="28"/>
        </w:rPr>
        <w:t>VI ОБРАЗАЦ ПОНУДЕ</w:t>
      </w:r>
    </w:p>
    <w:p w:rsidR="00E46C20" w:rsidRDefault="00E46C20" w:rsidP="00E46C20">
      <w:pPr>
        <w:rPr>
          <w:rFonts w:ascii="Arial" w:hAnsi="Arial" w:cs="Arial"/>
          <w:b/>
          <w:bCs/>
          <w:i/>
          <w:iCs/>
          <w:sz w:val="28"/>
          <w:szCs w:val="28"/>
        </w:rPr>
      </w:pPr>
    </w:p>
    <w:p w:rsidR="00E46C20" w:rsidRDefault="00E46C20" w:rsidP="00E46C20">
      <w:pPr>
        <w:jc w:val="both"/>
        <w:rPr>
          <w:rFonts w:ascii="Arial" w:hAnsi="Arial" w:cs="Arial"/>
          <w:i/>
          <w:iCs/>
        </w:rPr>
      </w:pPr>
      <w:r>
        <w:rPr>
          <w:rFonts w:ascii="Arial" w:hAnsi="Arial" w:cs="Arial"/>
          <w:iCs/>
        </w:rPr>
        <w:t>Понуда бр ________________ од __________________ за јавну набавку</w:t>
      </w:r>
      <w:r w:rsidRPr="00286279">
        <w:rPr>
          <w:rFonts w:ascii="Arial" w:hAnsi="Arial" w:cs="Arial"/>
          <w:lang w:val="sr-Cyrl-CS"/>
        </w:rPr>
        <w:t xml:space="preserve"> </w:t>
      </w:r>
      <w:r>
        <w:rPr>
          <w:rFonts w:ascii="Arial" w:hAnsi="Arial" w:cs="Arial"/>
          <w:lang w:val="sr-Cyrl-CS"/>
        </w:rPr>
        <w:t>услуге дезинфекције, дезинфекције и дератизације</w:t>
      </w:r>
      <w:r w:rsidR="00984BD4">
        <w:rPr>
          <w:rFonts w:ascii="Arial" w:hAnsi="Arial" w:cs="Arial"/>
          <w:lang w:val="sr-Cyrl-CS"/>
        </w:rPr>
        <w:t>,</w:t>
      </w:r>
      <w:r>
        <w:rPr>
          <w:rFonts w:ascii="Arial" w:hAnsi="Arial" w:cs="Arial"/>
          <w:lang w:val="sr-Cyrl-CS"/>
        </w:rPr>
        <w:t xml:space="preserve"> </w:t>
      </w:r>
      <w:r>
        <w:rPr>
          <w:rFonts w:ascii="Arial" w:hAnsi="Arial" w:cs="Arial"/>
          <w:iCs/>
        </w:rPr>
        <w:t xml:space="preserve">ЈН број </w:t>
      </w:r>
      <w:r w:rsidR="00984BD4">
        <w:rPr>
          <w:rFonts w:ascii="Arial" w:hAnsi="Arial" w:cs="Arial"/>
          <w:iCs/>
        </w:rPr>
        <w:t xml:space="preserve"> 09</w:t>
      </w:r>
      <w:r w:rsidR="00DA0E54">
        <w:rPr>
          <w:rFonts w:ascii="Arial" w:hAnsi="Arial" w:cs="Arial"/>
          <w:iCs/>
          <w:lang w:val="sr-Cyrl-CS"/>
        </w:rPr>
        <w:t>/</w:t>
      </w:r>
      <w:r w:rsidR="00984BD4">
        <w:rPr>
          <w:rFonts w:ascii="Arial" w:hAnsi="Arial" w:cs="Arial"/>
          <w:iCs/>
        </w:rPr>
        <w:t>20</w:t>
      </w:r>
      <w:r>
        <w:rPr>
          <w:rFonts w:ascii="Arial" w:hAnsi="Arial" w:cs="Arial"/>
          <w:iCs/>
          <w:lang w:val="sr-Cyrl-CS"/>
        </w:rPr>
        <w:t>-М</w:t>
      </w:r>
      <w:r>
        <w:rPr>
          <w:rFonts w:ascii="Arial" w:hAnsi="Arial" w:cs="Arial"/>
          <w:iCs/>
        </w:rPr>
        <w:t xml:space="preserve"> </w:t>
      </w:r>
    </w:p>
    <w:p w:rsidR="00E46C20" w:rsidRDefault="00E46C20" w:rsidP="00E46C20">
      <w:pPr>
        <w:jc w:val="both"/>
        <w:rPr>
          <w:rFonts w:ascii="Arial" w:hAnsi="Arial" w:cs="Arial"/>
          <w:i/>
          <w:iCs/>
        </w:rPr>
      </w:pPr>
    </w:p>
    <w:p w:rsidR="0065170E" w:rsidRDefault="0065170E" w:rsidP="0065170E">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tblPr>
      <w:tblGrid>
        <w:gridCol w:w="4621"/>
        <w:gridCol w:w="4650"/>
      </w:tblGrid>
      <w:tr w:rsidR="0065170E" w:rsidTr="00B907A3">
        <w:tc>
          <w:tcPr>
            <w:tcW w:w="4621" w:type="dxa"/>
            <w:tcBorders>
              <w:top w:val="single" w:sz="4" w:space="0" w:color="000000"/>
              <w:left w:val="single" w:sz="4" w:space="0" w:color="000000"/>
              <w:bottom w:val="single" w:sz="4" w:space="0" w:color="000000"/>
            </w:tcBorders>
            <w:shd w:val="clear" w:color="auto" w:fill="auto"/>
          </w:tcPr>
          <w:p w:rsidR="0065170E" w:rsidRDefault="0065170E" w:rsidP="00B907A3">
            <w:pPr>
              <w:jc w:val="both"/>
              <w:rPr>
                <w:rFonts w:ascii="Arial" w:hAnsi="Arial" w:cs="Arial"/>
                <w:b/>
                <w:bCs/>
                <w:i/>
                <w:iCs/>
              </w:rPr>
            </w:pPr>
            <w:r>
              <w:rPr>
                <w:rFonts w:ascii="Arial" w:hAnsi="Arial" w:cs="Arial"/>
                <w:i/>
                <w:iCs/>
                <w:lang w:val="sr-Cyrl-CS"/>
              </w:rPr>
              <w:t>Пословно име</w:t>
            </w:r>
            <w:r>
              <w:rPr>
                <w:rFonts w:ascii="Arial" w:hAnsi="Arial" w:cs="Arial"/>
                <w:i/>
                <w:iCs/>
              </w:rPr>
              <w:t xml:space="preserve"> понуђача:</w:t>
            </w:r>
          </w:p>
          <w:p w:rsidR="0065170E" w:rsidRDefault="0065170E" w:rsidP="00B907A3">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rPr>
                <w:rFonts w:ascii="Arial" w:hAnsi="Arial" w:cs="Arial"/>
                <w:b/>
                <w:bCs/>
                <w:i/>
                <w:iCs/>
              </w:rPr>
            </w:pPr>
          </w:p>
          <w:p w:rsidR="0065170E" w:rsidRDefault="0065170E" w:rsidP="00B907A3">
            <w:pPr>
              <w:rPr>
                <w:rFonts w:ascii="Arial" w:hAnsi="Arial" w:cs="Arial"/>
                <w:b/>
                <w:bCs/>
                <w:i/>
                <w:iCs/>
              </w:rPr>
            </w:pPr>
          </w:p>
          <w:p w:rsidR="0065170E" w:rsidRDefault="0065170E" w:rsidP="00B907A3">
            <w:pPr>
              <w:rPr>
                <w:rFonts w:ascii="Arial" w:hAnsi="Arial" w:cs="Arial"/>
                <w:b/>
                <w:bCs/>
                <w:i/>
                <w:iCs/>
              </w:rPr>
            </w:pPr>
          </w:p>
        </w:tc>
      </w:tr>
      <w:tr w:rsidR="0065170E" w:rsidTr="00B907A3">
        <w:tc>
          <w:tcPr>
            <w:tcW w:w="4621" w:type="dxa"/>
            <w:tcBorders>
              <w:top w:val="single" w:sz="4" w:space="0" w:color="000000"/>
              <w:left w:val="single" w:sz="4" w:space="0" w:color="000000"/>
              <w:bottom w:val="single" w:sz="4" w:space="0" w:color="000000"/>
            </w:tcBorders>
            <w:shd w:val="clear" w:color="auto" w:fill="auto"/>
          </w:tcPr>
          <w:p w:rsidR="0065170E" w:rsidRDefault="0065170E" w:rsidP="00B907A3">
            <w:pPr>
              <w:jc w:val="both"/>
              <w:rPr>
                <w:rFonts w:ascii="Arial" w:hAnsi="Arial" w:cs="Arial"/>
                <w:b/>
                <w:bCs/>
                <w:i/>
                <w:iCs/>
              </w:rPr>
            </w:pPr>
            <w:r>
              <w:rPr>
                <w:rFonts w:ascii="Arial" w:hAnsi="Arial" w:cs="Arial"/>
                <w:i/>
                <w:iCs/>
              </w:rPr>
              <w:t>Адреса понуђача:</w:t>
            </w:r>
          </w:p>
          <w:p w:rsidR="0065170E" w:rsidRDefault="0065170E" w:rsidP="00B907A3">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rPr>
                <w:rFonts w:ascii="Arial" w:hAnsi="Arial" w:cs="Arial"/>
                <w:b/>
                <w:bCs/>
                <w:i/>
                <w:iCs/>
              </w:rPr>
            </w:pPr>
          </w:p>
          <w:p w:rsidR="0065170E" w:rsidRDefault="0065170E" w:rsidP="00B907A3">
            <w:pPr>
              <w:rPr>
                <w:rFonts w:ascii="Arial" w:hAnsi="Arial" w:cs="Arial"/>
                <w:b/>
                <w:bCs/>
                <w:i/>
                <w:iCs/>
              </w:rPr>
            </w:pPr>
          </w:p>
          <w:p w:rsidR="0065170E" w:rsidRDefault="0065170E" w:rsidP="00B907A3">
            <w:pPr>
              <w:rPr>
                <w:rFonts w:ascii="Arial" w:hAnsi="Arial" w:cs="Arial"/>
                <w:b/>
                <w:bCs/>
                <w:i/>
                <w:iCs/>
              </w:rPr>
            </w:pPr>
          </w:p>
        </w:tc>
      </w:tr>
      <w:tr w:rsidR="0065170E" w:rsidTr="00B907A3">
        <w:tc>
          <w:tcPr>
            <w:tcW w:w="4621" w:type="dxa"/>
            <w:tcBorders>
              <w:top w:val="single" w:sz="4" w:space="0" w:color="000000"/>
              <w:left w:val="single" w:sz="4" w:space="0" w:color="000000"/>
              <w:bottom w:val="single" w:sz="4" w:space="0" w:color="000000"/>
            </w:tcBorders>
            <w:shd w:val="clear" w:color="auto" w:fill="auto"/>
          </w:tcPr>
          <w:p w:rsidR="0065170E" w:rsidRDefault="0065170E" w:rsidP="00B907A3">
            <w:pPr>
              <w:jc w:val="both"/>
              <w:rPr>
                <w:rFonts w:ascii="Arial" w:hAnsi="Arial" w:cs="Arial"/>
                <w:b/>
                <w:bCs/>
                <w:i/>
                <w:iCs/>
              </w:rPr>
            </w:pPr>
            <w:r>
              <w:rPr>
                <w:rFonts w:ascii="Arial" w:hAnsi="Arial" w:cs="Arial"/>
                <w:i/>
                <w:iCs/>
              </w:rPr>
              <w:t>Матични број понуђача:</w:t>
            </w:r>
          </w:p>
          <w:p w:rsidR="0065170E" w:rsidRDefault="0065170E" w:rsidP="00B907A3">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rPr>
                <w:rFonts w:ascii="Arial" w:hAnsi="Arial" w:cs="Arial"/>
                <w:b/>
                <w:bCs/>
                <w:i/>
                <w:iCs/>
              </w:rPr>
            </w:pPr>
          </w:p>
          <w:p w:rsidR="0065170E" w:rsidRDefault="0065170E" w:rsidP="00B907A3">
            <w:pPr>
              <w:rPr>
                <w:rFonts w:ascii="Arial" w:hAnsi="Arial" w:cs="Arial"/>
                <w:b/>
                <w:bCs/>
                <w:i/>
                <w:iCs/>
              </w:rPr>
            </w:pPr>
          </w:p>
          <w:p w:rsidR="0065170E" w:rsidRDefault="0065170E" w:rsidP="00B907A3">
            <w:pPr>
              <w:rPr>
                <w:rFonts w:ascii="Arial" w:hAnsi="Arial" w:cs="Arial"/>
                <w:b/>
                <w:bCs/>
                <w:i/>
                <w:iCs/>
              </w:rPr>
            </w:pPr>
          </w:p>
        </w:tc>
      </w:tr>
      <w:tr w:rsidR="0065170E" w:rsidRPr="00B21BCC" w:rsidTr="00B907A3">
        <w:tc>
          <w:tcPr>
            <w:tcW w:w="4621" w:type="dxa"/>
            <w:tcBorders>
              <w:top w:val="single" w:sz="4" w:space="0" w:color="000000"/>
              <w:left w:val="single" w:sz="4" w:space="0" w:color="000000"/>
              <w:bottom w:val="single" w:sz="4" w:space="0" w:color="000000"/>
            </w:tcBorders>
            <w:shd w:val="clear" w:color="auto" w:fill="auto"/>
          </w:tcPr>
          <w:p w:rsidR="0065170E" w:rsidRDefault="0065170E" w:rsidP="00B907A3">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65170E" w:rsidRDefault="0065170E" w:rsidP="00B907A3">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rPr>
                <w:rFonts w:ascii="Arial" w:hAnsi="Arial" w:cs="Arial"/>
                <w:b/>
                <w:bCs/>
                <w:i/>
                <w:iCs/>
                <w:lang w:val="ru-RU"/>
              </w:rPr>
            </w:pPr>
          </w:p>
        </w:tc>
      </w:tr>
      <w:tr w:rsidR="0065170E" w:rsidTr="00B907A3">
        <w:tc>
          <w:tcPr>
            <w:tcW w:w="4621" w:type="dxa"/>
            <w:tcBorders>
              <w:top w:val="single" w:sz="4" w:space="0" w:color="000000"/>
              <w:left w:val="single" w:sz="4" w:space="0" w:color="000000"/>
              <w:bottom w:val="single" w:sz="4" w:space="0" w:color="000000"/>
            </w:tcBorders>
            <w:shd w:val="clear" w:color="auto" w:fill="auto"/>
          </w:tcPr>
          <w:p w:rsidR="0065170E" w:rsidRDefault="0065170E" w:rsidP="00B907A3">
            <w:pPr>
              <w:jc w:val="both"/>
              <w:rPr>
                <w:rFonts w:ascii="Arial" w:hAnsi="Arial" w:cs="Arial"/>
                <w:b/>
                <w:bCs/>
                <w:i/>
                <w:iCs/>
              </w:rPr>
            </w:pPr>
            <w:r>
              <w:rPr>
                <w:rFonts w:ascii="Arial" w:hAnsi="Arial" w:cs="Arial"/>
                <w:i/>
                <w:iCs/>
              </w:rPr>
              <w:t>Име особе за контакт:</w:t>
            </w:r>
          </w:p>
          <w:p w:rsidR="0065170E" w:rsidRDefault="0065170E" w:rsidP="00B907A3">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rPr>
                <w:rFonts w:ascii="Arial" w:hAnsi="Arial" w:cs="Arial"/>
                <w:b/>
                <w:bCs/>
                <w:i/>
                <w:iCs/>
              </w:rPr>
            </w:pPr>
          </w:p>
          <w:p w:rsidR="0065170E" w:rsidRDefault="0065170E" w:rsidP="00B907A3">
            <w:pPr>
              <w:rPr>
                <w:rFonts w:ascii="Arial" w:hAnsi="Arial" w:cs="Arial"/>
                <w:b/>
                <w:bCs/>
                <w:i/>
                <w:iCs/>
              </w:rPr>
            </w:pPr>
          </w:p>
          <w:p w:rsidR="0065170E" w:rsidRDefault="0065170E" w:rsidP="00B907A3">
            <w:pPr>
              <w:rPr>
                <w:rFonts w:ascii="Arial" w:hAnsi="Arial" w:cs="Arial"/>
                <w:b/>
                <w:bCs/>
                <w:i/>
                <w:iCs/>
              </w:rPr>
            </w:pPr>
          </w:p>
        </w:tc>
      </w:tr>
      <w:tr w:rsidR="0065170E" w:rsidRPr="00B21BCC" w:rsidTr="00B907A3">
        <w:tc>
          <w:tcPr>
            <w:tcW w:w="4621" w:type="dxa"/>
            <w:tcBorders>
              <w:top w:val="single" w:sz="4" w:space="0" w:color="000000"/>
              <w:left w:val="single" w:sz="4" w:space="0" w:color="000000"/>
              <w:bottom w:val="single" w:sz="4" w:space="0" w:color="000000"/>
            </w:tcBorders>
            <w:shd w:val="clear" w:color="auto" w:fill="auto"/>
          </w:tcPr>
          <w:p w:rsidR="0065170E" w:rsidRDefault="0065170E" w:rsidP="00B907A3">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65170E" w:rsidRDefault="0065170E" w:rsidP="00B907A3">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rPr>
                <w:rFonts w:ascii="Arial" w:hAnsi="Arial" w:cs="Arial"/>
                <w:b/>
                <w:bCs/>
                <w:i/>
                <w:iCs/>
                <w:lang w:val="ru-RU"/>
              </w:rPr>
            </w:pPr>
          </w:p>
        </w:tc>
      </w:tr>
      <w:tr w:rsidR="0065170E" w:rsidTr="00B907A3">
        <w:tc>
          <w:tcPr>
            <w:tcW w:w="4621" w:type="dxa"/>
            <w:tcBorders>
              <w:top w:val="single" w:sz="4" w:space="0" w:color="000000"/>
              <w:left w:val="single" w:sz="4" w:space="0" w:color="000000"/>
              <w:bottom w:val="single" w:sz="4" w:space="0" w:color="000000"/>
            </w:tcBorders>
            <w:shd w:val="clear" w:color="auto" w:fill="auto"/>
          </w:tcPr>
          <w:p w:rsidR="0065170E" w:rsidRDefault="0065170E" w:rsidP="00B907A3">
            <w:pPr>
              <w:jc w:val="both"/>
              <w:rPr>
                <w:rFonts w:ascii="Arial" w:hAnsi="Arial" w:cs="Arial"/>
                <w:b/>
                <w:bCs/>
                <w:i/>
                <w:iCs/>
              </w:rPr>
            </w:pPr>
            <w:r>
              <w:rPr>
                <w:rFonts w:ascii="Arial" w:hAnsi="Arial" w:cs="Arial"/>
                <w:i/>
                <w:iCs/>
              </w:rPr>
              <w:t>Телефон:</w:t>
            </w:r>
          </w:p>
          <w:p w:rsidR="0065170E" w:rsidRDefault="0065170E" w:rsidP="00B907A3">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rPr>
                <w:rFonts w:ascii="Arial" w:hAnsi="Arial" w:cs="Arial"/>
                <w:b/>
                <w:bCs/>
                <w:i/>
                <w:iCs/>
              </w:rPr>
            </w:pPr>
          </w:p>
          <w:p w:rsidR="0065170E" w:rsidRDefault="0065170E" w:rsidP="00B907A3">
            <w:pPr>
              <w:rPr>
                <w:rFonts w:ascii="Arial" w:hAnsi="Arial" w:cs="Arial"/>
                <w:b/>
                <w:bCs/>
                <w:i/>
                <w:iCs/>
              </w:rPr>
            </w:pPr>
          </w:p>
          <w:p w:rsidR="0065170E" w:rsidRDefault="0065170E" w:rsidP="00B907A3">
            <w:pPr>
              <w:rPr>
                <w:rFonts w:ascii="Arial" w:hAnsi="Arial" w:cs="Arial"/>
                <w:b/>
                <w:bCs/>
                <w:i/>
                <w:iCs/>
              </w:rPr>
            </w:pPr>
          </w:p>
        </w:tc>
      </w:tr>
      <w:tr w:rsidR="0065170E" w:rsidTr="00B907A3">
        <w:tc>
          <w:tcPr>
            <w:tcW w:w="4621" w:type="dxa"/>
            <w:tcBorders>
              <w:top w:val="single" w:sz="4" w:space="0" w:color="000000"/>
              <w:left w:val="single" w:sz="4" w:space="0" w:color="000000"/>
              <w:bottom w:val="single" w:sz="4" w:space="0" w:color="000000"/>
            </w:tcBorders>
            <w:shd w:val="clear" w:color="auto" w:fill="auto"/>
          </w:tcPr>
          <w:p w:rsidR="0065170E" w:rsidRDefault="0065170E" w:rsidP="00B907A3">
            <w:pPr>
              <w:jc w:val="both"/>
              <w:rPr>
                <w:rFonts w:ascii="Arial" w:hAnsi="Arial" w:cs="Arial"/>
                <w:b/>
                <w:bCs/>
                <w:i/>
                <w:iCs/>
              </w:rPr>
            </w:pPr>
            <w:r>
              <w:rPr>
                <w:rFonts w:ascii="Arial" w:hAnsi="Arial" w:cs="Arial"/>
                <w:i/>
                <w:iCs/>
              </w:rPr>
              <w:t>Телефакс:</w:t>
            </w:r>
          </w:p>
          <w:p w:rsidR="0065170E" w:rsidRDefault="0065170E" w:rsidP="00B907A3">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rPr>
                <w:rFonts w:ascii="Arial" w:hAnsi="Arial" w:cs="Arial"/>
                <w:b/>
                <w:bCs/>
                <w:i/>
                <w:iCs/>
              </w:rPr>
            </w:pPr>
          </w:p>
          <w:p w:rsidR="0065170E" w:rsidRDefault="0065170E" w:rsidP="00B907A3">
            <w:pPr>
              <w:rPr>
                <w:rFonts w:ascii="Arial" w:hAnsi="Arial" w:cs="Arial"/>
                <w:b/>
                <w:bCs/>
                <w:i/>
                <w:iCs/>
              </w:rPr>
            </w:pPr>
          </w:p>
          <w:p w:rsidR="0065170E" w:rsidRDefault="0065170E" w:rsidP="00B907A3">
            <w:pPr>
              <w:rPr>
                <w:rFonts w:ascii="Arial" w:hAnsi="Arial" w:cs="Arial"/>
                <w:b/>
                <w:bCs/>
                <w:i/>
                <w:iCs/>
              </w:rPr>
            </w:pPr>
          </w:p>
        </w:tc>
      </w:tr>
      <w:tr w:rsidR="0065170E" w:rsidTr="00B907A3">
        <w:tc>
          <w:tcPr>
            <w:tcW w:w="4621" w:type="dxa"/>
            <w:tcBorders>
              <w:top w:val="single" w:sz="4" w:space="0" w:color="000000"/>
              <w:left w:val="single" w:sz="4" w:space="0" w:color="000000"/>
              <w:bottom w:val="single" w:sz="4" w:space="0" w:color="000000"/>
            </w:tcBorders>
            <w:shd w:val="clear" w:color="auto" w:fill="auto"/>
          </w:tcPr>
          <w:p w:rsidR="0065170E" w:rsidRDefault="0065170E" w:rsidP="00B907A3">
            <w:pPr>
              <w:jc w:val="both"/>
              <w:rPr>
                <w:rFonts w:ascii="Arial" w:hAnsi="Arial" w:cs="Arial"/>
                <w:b/>
                <w:bCs/>
                <w:i/>
                <w:iCs/>
                <w:lang w:val="ru-RU"/>
              </w:rPr>
            </w:pPr>
            <w:r>
              <w:rPr>
                <w:rFonts w:ascii="Arial" w:hAnsi="Arial" w:cs="Arial"/>
                <w:i/>
                <w:iCs/>
                <w:lang w:val="ru-RU"/>
              </w:rPr>
              <w:t>Број рачуна понуђача и назив банке:</w:t>
            </w:r>
          </w:p>
          <w:p w:rsidR="0065170E" w:rsidRDefault="0065170E" w:rsidP="00B907A3">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rPr>
                <w:rFonts w:ascii="Arial" w:hAnsi="Arial" w:cs="Arial"/>
                <w:b/>
                <w:bCs/>
                <w:i/>
                <w:iCs/>
                <w:lang w:val="ru-RU"/>
              </w:rPr>
            </w:pPr>
          </w:p>
          <w:p w:rsidR="0065170E" w:rsidRDefault="0065170E" w:rsidP="00B907A3">
            <w:pPr>
              <w:rPr>
                <w:rFonts w:ascii="Arial" w:hAnsi="Arial" w:cs="Arial"/>
                <w:b/>
                <w:bCs/>
                <w:i/>
                <w:iCs/>
                <w:lang w:val="ru-RU"/>
              </w:rPr>
            </w:pPr>
          </w:p>
          <w:p w:rsidR="0065170E" w:rsidRDefault="0065170E" w:rsidP="00B907A3">
            <w:pPr>
              <w:rPr>
                <w:rFonts w:ascii="Arial" w:hAnsi="Arial" w:cs="Arial"/>
                <w:b/>
                <w:bCs/>
                <w:i/>
                <w:iCs/>
                <w:lang w:val="ru-RU"/>
              </w:rPr>
            </w:pPr>
          </w:p>
        </w:tc>
      </w:tr>
      <w:tr w:rsidR="0065170E" w:rsidTr="00B907A3">
        <w:tc>
          <w:tcPr>
            <w:tcW w:w="4621" w:type="dxa"/>
            <w:tcBorders>
              <w:top w:val="single" w:sz="4" w:space="0" w:color="000000"/>
              <w:left w:val="single" w:sz="4" w:space="0" w:color="000000"/>
              <w:bottom w:val="single" w:sz="4" w:space="0" w:color="000000"/>
            </w:tcBorders>
            <w:shd w:val="clear" w:color="auto" w:fill="auto"/>
          </w:tcPr>
          <w:p w:rsidR="0065170E" w:rsidRDefault="0065170E" w:rsidP="00B907A3">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ind w:firstLine="708"/>
              <w:rPr>
                <w:rFonts w:ascii="Arial" w:hAnsi="Arial" w:cs="Arial"/>
                <w:b/>
                <w:bCs/>
                <w:i/>
                <w:iCs/>
                <w:lang w:val="ru-RU"/>
              </w:rPr>
            </w:pPr>
          </w:p>
          <w:p w:rsidR="0065170E" w:rsidRDefault="0065170E" w:rsidP="00B907A3">
            <w:pPr>
              <w:ind w:firstLine="708"/>
              <w:rPr>
                <w:rFonts w:ascii="Arial" w:hAnsi="Arial" w:cs="Arial"/>
                <w:b/>
                <w:bCs/>
                <w:i/>
                <w:iCs/>
                <w:lang w:val="ru-RU"/>
              </w:rPr>
            </w:pPr>
          </w:p>
          <w:p w:rsidR="0065170E" w:rsidRDefault="0065170E" w:rsidP="00B907A3">
            <w:pPr>
              <w:ind w:firstLine="708"/>
              <w:rPr>
                <w:rFonts w:ascii="Arial" w:hAnsi="Arial" w:cs="Arial"/>
                <w:b/>
                <w:bCs/>
                <w:i/>
                <w:iCs/>
                <w:lang w:val="ru-RU"/>
              </w:rPr>
            </w:pPr>
          </w:p>
        </w:tc>
      </w:tr>
    </w:tbl>
    <w:p w:rsidR="0065170E" w:rsidRDefault="0065170E" w:rsidP="0065170E"/>
    <w:p w:rsidR="0065170E" w:rsidRDefault="0065170E" w:rsidP="0065170E">
      <w:pPr>
        <w:rPr>
          <w:rFonts w:ascii="Arial" w:hAnsi="Arial" w:cs="Arial"/>
          <w:b/>
          <w:bCs/>
          <w:i/>
          <w:iCs/>
        </w:rPr>
      </w:pPr>
    </w:p>
    <w:p w:rsidR="0065170E" w:rsidRDefault="0065170E" w:rsidP="0065170E">
      <w:r>
        <w:rPr>
          <w:rFonts w:ascii="Arial" w:eastAsia="TimesNewRomanPSMT" w:hAnsi="Arial" w:cs="Arial"/>
          <w:b/>
          <w:bCs/>
          <w:i/>
          <w:iCs/>
        </w:rPr>
        <w:t xml:space="preserve">2) ПОНУДУ ПОДНОСИ: </w:t>
      </w:r>
    </w:p>
    <w:tbl>
      <w:tblPr>
        <w:tblW w:w="0" w:type="auto"/>
        <w:tblInd w:w="-15" w:type="dxa"/>
        <w:tblLayout w:type="fixed"/>
        <w:tblLook w:val="0000"/>
      </w:tblPr>
      <w:tblGrid>
        <w:gridCol w:w="9272"/>
      </w:tblGrid>
      <w:tr w:rsidR="0065170E" w:rsidTr="00B907A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center"/>
            </w:pPr>
          </w:p>
          <w:p w:rsidR="0065170E" w:rsidRDefault="0065170E" w:rsidP="00B907A3">
            <w:pPr>
              <w:jc w:val="center"/>
              <w:rPr>
                <w:rFonts w:ascii="Arial" w:eastAsia="TimesNewRomanPSMT" w:hAnsi="Arial" w:cs="Arial"/>
                <w:b/>
                <w:bCs/>
              </w:rPr>
            </w:pPr>
            <w:r>
              <w:rPr>
                <w:rFonts w:ascii="Arial" w:eastAsia="TimesNewRomanPSMT" w:hAnsi="Arial" w:cs="Arial"/>
                <w:b/>
                <w:bCs/>
              </w:rPr>
              <w:t xml:space="preserve">А) САМОСТАЛНО </w:t>
            </w:r>
          </w:p>
        </w:tc>
      </w:tr>
      <w:tr w:rsidR="0065170E" w:rsidTr="00B907A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center"/>
              <w:rPr>
                <w:rFonts w:ascii="Arial" w:eastAsia="TimesNewRomanPSMT" w:hAnsi="Arial" w:cs="Arial"/>
                <w:b/>
                <w:bCs/>
              </w:rPr>
            </w:pPr>
          </w:p>
          <w:p w:rsidR="0065170E" w:rsidRDefault="0065170E" w:rsidP="00B907A3">
            <w:pPr>
              <w:jc w:val="center"/>
              <w:rPr>
                <w:rFonts w:ascii="Arial" w:eastAsia="TimesNewRomanPSMT" w:hAnsi="Arial" w:cs="Arial"/>
                <w:b/>
                <w:bCs/>
              </w:rPr>
            </w:pPr>
            <w:r>
              <w:rPr>
                <w:rFonts w:ascii="Arial" w:eastAsia="TimesNewRomanPSMT" w:hAnsi="Arial" w:cs="Arial"/>
                <w:b/>
                <w:bCs/>
              </w:rPr>
              <w:t>Б) СА ПОДИЗВОЂАЧЕМ</w:t>
            </w:r>
          </w:p>
        </w:tc>
      </w:tr>
      <w:tr w:rsidR="0065170E" w:rsidTr="00B907A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center"/>
              <w:rPr>
                <w:rFonts w:ascii="Arial" w:eastAsia="TimesNewRomanPSMT" w:hAnsi="Arial" w:cs="Arial"/>
                <w:b/>
                <w:bCs/>
              </w:rPr>
            </w:pPr>
          </w:p>
          <w:p w:rsidR="0065170E" w:rsidRDefault="0065170E" w:rsidP="00B907A3">
            <w:pPr>
              <w:jc w:val="center"/>
              <w:rPr>
                <w:rFonts w:ascii="Arial" w:hAnsi="Arial" w:cs="Arial"/>
                <w:b/>
                <w:i/>
                <w:iCs/>
                <w:lang w:val="ru-RU"/>
              </w:rPr>
            </w:pPr>
            <w:r>
              <w:rPr>
                <w:rFonts w:ascii="Arial" w:eastAsia="TimesNewRomanPSMT" w:hAnsi="Arial" w:cs="Arial"/>
                <w:b/>
                <w:bCs/>
              </w:rPr>
              <w:t>В) КАО ЗАЈЕДНИЧКУ ПОНУДУ</w:t>
            </w:r>
          </w:p>
        </w:tc>
      </w:tr>
    </w:tbl>
    <w:p w:rsidR="0065170E" w:rsidRDefault="0065170E" w:rsidP="0065170E">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учесницима</w:t>
      </w:r>
      <w:r>
        <w:rPr>
          <w:rFonts w:ascii="Arial" w:hAnsi="Arial" w:cs="Arial"/>
          <w:i/>
          <w:iCs/>
          <w:lang w:val="ru-RU"/>
        </w:rPr>
        <w:t xml:space="preserve"> заједничке понуде, уколико понуду подноси група понуђача</w:t>
      </w:r>
    </w:p>
    <w:p w:rsidR="0065170E" w:rsidRDefault="0065170E" w:rsidP="0065170E">
      <w:pPr>
        <w:jc w:val="both"/>
        <w:rPr>
          <w:rFonts w:eastAsia="TimesNewRomanPSMT"/>
          <w:bCs/>
          <w:lang w:val="sr-Cyrl-CS"/>
        </w:rPr>
      </w:pPr>
    </w:p>
    <w:p w:rsidR="0065170E" w:rsidRDefault="0065170E" w:rsidP="0065170E">
      <w:pPr>
        <w:jc w:val="both"/>
        <w:rPr>
          <w:rFonts w:eastAsia="TimesNewRomanPSMT"/>
          <w:bCs/>
          <w:lang w:val="sr-Cyrl-CS"/>
        </w:rPr>
      </w:pPr>
    </w:p>
    <w:p w:rsidR="0065170E" w:rsidRPr="00D9031C" w:rsidRDefault="0065170E" w:rsidP="0065170E">
      <w:pPr>
        <w:jc w:val="both"/>
        <w:rPr>
          <w:rFonts w:eastAsia="TimesNewRomanPSMT"/>
          <w:bCs/>
          <w:lang w:val="sr-Cyrl-CS"/>
        </w:rPr>
      </w:pPr>
    </w:p>
    <w:p w:rsidR="0065170E" w:rsidRPr="0021158A" w:rsidRDefault="0065170E" w:rsidP="0065170E">
      <w:pPr>
        <w:jc w:val="both"/>
        <w:rPr>
          <w:rFonts w:ascii="Arial" w:eastAsia="TimesNewRomanPSMT" w:hAnsi="Arial" w:cs="Arial"/>
          <w:b/>
          <w:bCs/>
          <w:i/>
          <w:lang w:val="ru-RU"/>
        </w:rPr>
      </w:pPr>
    </w:p>
    <w:p w:rsidR="0065170E" w:rsidRDefault="0065170E" w:rsidP="0065170E">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65170E" w:rsidRDefault="0065170E" w:rsidP="0065170E">
      <w:pPr>
        <w:jc w:val="both"/>
      </w:pPr>
      <w:r>
        <w:rPr>
          <w:rFonts w:ascii="Arial" w:eastAsia="TimesNewRomanPSMT" w:hAnsi="Arial" w:cs="Arial"/>
          <w:b/>
          <w:bCs/>
          <w:i/>
        </w:rPr>
        <w:tab/>
      </w:r>
    </w:p>
    <w:tbl>
      <w:tblPr>
        <w:tblW w:w="0" w:type="auto"/>
        <w:tblInd w:w="-15" w:type="dxa"/>
        <w:tblLayout w:type="fixed"/>
        <w:tblLook w:val="0000"/>
      </w:tblPr>
      <w:tblGrid>
        <w:gridCol w:w="465"/>
        <w:gridCol w:w="4219"/>
        <w:gridCol w:w="4588"/>
      </w:tblGrid>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pPr>
          </w:p>
          <w:p w:rsidR="0065170E" w:rsidRDefault="0065170E" w:rsidP="00B907A3">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lang w:val="sr-Cyrl-CS"/>
              </w:rPr>
              <w:t>Пословно име</w:t>
            </w:r>
            <w:r>
              <w:rPr>
                <w:rFonts w:ascii="Arial" w:eastAsia="TimesNewRomanPSMT" w:hAnsi="Arial" w:cs="Arial"/>
                <w:bCs/>
                <w:i/>
              </w:rPr>
              <w:t xml:space="preserve">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lang w:val="ru-RU"/>
              </w:rPr>
            </w:pPr>
          </w:p>
          <w:p w:rsidR="0065170E" w:rsidRDefault="0065170E" w:rsidP="00B907A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lang w:val="ru-RU"/>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lang w:val="ru-RU"/>
              </w:rPr>
            </w:pPr>
          </w:p>
          <w:p w:rsidR="0065170E" w:rsidRDefault="0065170E" w:rsidP="00B907A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lang w:val="ru-RU"/>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lang w:val="ru-RU"/>
              </w:rPr>
            </w:pPr>
          </w:p>
          <w:p w:rsidR="0065170E" w:rsidRDefault="0065170E" w:rsidP="00B907A3">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lang w:val="ru-RU"/>
              </w:rPr>
            </w:pPr>
          </w:p>
          <w:p w:rsidR="0065170E" w:rsidRDefault="0065170E" w:rsidP="00B907A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lang w:val="ru-RU"/>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lang w:val="ru-RU"/>
              </w:rPr>
            </w:pPr>
          </w:p>
          <w:p w:rsidR="0065170E" w:rsidRDefault="0065170E" w:rsidP="00B907A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lang w:val="ru-RU"/>
              </w:rPr>
            </w:pPr>
          </w:p>
        </w:tc>
      </w:tr>
    </w:tbl>
    <w:p w:rsidR="0065170E" w:rsidRDefault="0065170E" w:rsidP="0065170E">
      <w:pPr>
        <w:jc w:val="both"/>
        <w:rPr>
          <w:rFonts w:ascii="Arial" w:hAnsi="Arial" w:cs="Arial"/>
          <w:b/>
          <w:bCs/>
          <w:i/>
          <w:iCs/>
          <w:u w:val="single"/>
        </w:rPr>
      </w:pPr>
    </w:p>
    <w:p w:rsidR="0065170E" w:rsidRDefault="0065170E" w:rsidP="0065170E">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65170E" w:rsidRPr="00B52886" w:rsidRDefault="0065170E" w:rsidP="0065170E">
      <w:pPr>
        <w:jc w:val="both"/>
        <w:rPr>
          <w:rFonts w:ascii="Arial" w:eastAsia="TimesNewRomanPSMT" w:hAnsi="Arial" w:cs="Arial"/>
          <w:b/>
          <w:bCs/>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5170E" w:rsidRDefault="0065170E" w:rsidP="0065170E">
      <w:pPr>
        <w:jc w:val="both"/>
        <w:rPr>
          <w:rFonts w:ascii="Arial" w:eastAsia="TimesNewRomanPSMT" w:hAnsi="Arial" w:cs="Arial"/>
          <w:b/>
          <w:bCs/>
        </w:rPr>
      </w:pPr>
    </w:p>
    <w:p w:rsidR="0065170E" w:rsidRDefault="0065170E" w:rsidP="0065170E">
      <w:pPr>
        <w:jc w:val="both"/>
        <w:rPr>
          <w:rFonts w:ascii="Arial" w:eastAsia="TimesNewRomanPSMT" w:hAnsi="Arial" w:cs="Arial"/>
          <w:b/>
          <w:bCs/>
        </w:rPr>
      </w:pPr>
    </w:p>
    <w:p w:rsidR="0065170E" w:rsidRDefault="0065170E" w:rsidP="0065170E">
      <w:pPr>
        <w:jc w:val="both"/>
        <w:rPr>
          <w:rFonts w:ascii="Arial" w:eastAsia="TimesNewRomanPSMT" w:hAnsi="Arial" w:cs="Arial"/>
          <w:b/>
          <w:bCs/>
        </w:rPr>
      </w:pPr>
    </w:p>
    <w:p w:rsidR="0065170E" w:rsidRDefault="0065170E" w:rsidP="0065170E">
      <w:pPr>
        <w:jc w:val="both"/>
        <w:rPr>
          <w:rFonts w:ascii="Arial" w:eastAsia="TimesNewRomanPSMT" w:hAnsi="Arial" w:cs="Arial"/>
          <w:b/>
          <w:bCs/>
        </w:rPr>
      </w:pPr>
    </w:p>
    <w:p w:rsidR="0065170E" w:rsidRDefault="0065170E" w:rsidP="0065170E">
      <w:pPr>
        <w:jc w:val="both"/>
        <w:rPr>
          <w:rFonts w:ascii="Arial" w:eastAsia="TimesNewRomanPSMT" w:hAnsi="Arial" w:cs="Arial"/>
          <w:b/>
          <w:bCs/>
        </w:rPr>
      </w:pPr>
    </w:p>
    <w:p w:rsidR="0065170E" w:rsidRDefault="0065170E" w:rsidP="0065170E">
      <w:pPr>
        <w:jc w:val="both"/>
        <w:rPr>
          <w:rFonts w:ascii="Arial" w:eastAsia="TimesNewRomanPSMT" w:hAnsi="Arial" w:cs="Arial"/>
          <w:b/>
          <w:bCs/>
        </w:rPr>
      </w:pPr>
    </w:p>
    <w:p w:rsidR="0065170E" w:rsidRDefault="0065170E" w:rsidP="0065170E">
      <w:pPr>
        <w:jc w:val="both"/>
        <w:rPr>
          <w:rFonts w:ascii="Arial" w:eastAsia="TimesNewRomanPSMT" w:hAnsi="Arial" w:cs="Arial"/>
          <w:b/>
          <w:bCs/>
        </w:rPr>
      </w:pPr>
    </w:p>
    <w:p w:rsidR="0065170E" w:rsidRPr="007E3386" w:rsidRDefault="0065170E" w:rsidP="0065170E">
      <w:pPr>
        <w:jc w:val="both"/>
        <w:rPr>
          <w:rFonts w:ascii="Arial" w:eastAsia="TimesNewRomanPSMT" w:hAnsi="Arial" w:cs="Arial"/>
          <w:b/>
          <w:bCs/>
        </w:rPr>
      </w:pPr>
    </w:p>
    <w:p w:rsidR="0065170E" w:rsidRDefault="0065170E" w:rsidP="0065170E">
      <w:pPr>
        <w:jc w:val="both"/>
        <w:rPr>
          <w:rFonts w:ascii="Arial" w:eastAsia="TimesNewRomanPSMT" w:hAnsi="Arial" w:cs="Arial"/>
          <w:b/>
          <w:bCs/>
          <w:lang w:val="ru-RU"/>
        </w:rPr>
      </w:pPr>
    </w:p>
    <w:p w:rsidR="0065170E" w:rsidRDefault="0065170E" w:rsidP="0065170E">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65170E" w:rsidRDefault="0065170E" w:rsidP="0065170E">
      <w:pPr>
        <w:jc w:val="both"/>
      </w:pPr>
      <w:r>
        <w:rPr>
          <w:rFonts w:ascii="Arial" w:eastAsia="TimesNewRomanPSMT" w:hAnsi="Arial" w:cs="Arial"/>
          <w:b/>
          <w:bCs/>
          <w:i/>
          <w:lang w:val="ru-RU"/>
        </w:rPr>
        <w:tab/>
      </w:r>
    </w:p>
    <w:tbl>
      <w:tblPr>
        <w:tblW w:w="0" w:type="auto"/>
        <w:tblInd w:w="-15" w:type="dxa"/>
        <w:tblLayout w:type="fixed"/>
        <w:tblLook w:val="0000"/>
      </w:tblPr>
      <w:tblGrid>
        <w:gridCol w:w="465"/>
        <w:gridCol w:w="4219"/>
        <w:gridCol w:w="4588"/>
      </w:tblGrid>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pPr>
          </w:p>
          <w:p w:rsidR="0065170E" w:rsidRDefault="0065170E" w:rsidP="00B907A3">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lang w:val="ru-RU"/>
              </w:rPr>
            </w:pPr>
          </w:p>
          <w:p w:rsidR="0065170E" w:rsidRDefault="0065170E" w:rsidP="00B907A3">
            <w:pPr>
              <w:jc w:val="both"/>
              <w:rPr>
                <w:rFonts w:ascii="Arial" w:eastAsia="TimesNewRomanPSMT" w:hAnsi="Arial" w:cs="Arial"/>
                <w:b/>
                <w:bCs/>
                <w:lang w:val="ru-RU"/>
              </w:rPr>
            </w:pPr>
            <w:r>
              <w:rPr>
                <w:rFonts w:ascii="Arial" w:eastAsia="TimesNewRomanPSMT" w:hAnsi="Arial" w:cs="Arial"/>
                <w:bCs/>
                <w:i/>
                <w:lang w:val="ru-RU"/>
              </w:rPr>
              <w:t>Пословно име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lang w:val="ru-RU"/>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lang w:val="ru-RU"/>
              </w:rPr>
            </w:pPr>
          </w:p>
          <w:p w:rsidR="0065170E" w:rsidRDefault="0065170E" w:rsidP="00B907A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lang w:val="ru-RU"/>
              </w:rPr>
            </w:pPr>
          </w:p>
          <w:p w:rsidR="0065170E" w:rsidRDefault="0065170E" w:rsidP="00B907A3">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lang w:val="ru-RU"/>
              </w:rPr>
            </w:pPr>
          </w:p>
          <w:p w:rsidR="0065170E" w:rsidRDefault="0065170E" w:rsidP="00B907A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lang w:val="ru-RU"/>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lang w:val="ru-RU"/>
              </w:rPr>
            </w:pPr>
          </w:p>
          <w:p w:rsidR="0065170E" w:rsidRDefault="0065170E" w:rsidP="00B907A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lang w:val="ru-RU"/>
              </w:rPr>
            </w:pPr>
          </w:p>
          <w:p w:rsidR="0065170E" w:rsidRDefault="0065170E" w:rsidP="00B907A3">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lang w:val="ru-RU"/>
              </w:rPr>
            </w:pPr>
          </w:p>
          <w:p w:rsidR="0065170E" w:rsidRDefault="0065170E" w:rsidP="00B907A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lang w:val="ru-RU"/>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lang w:val="ru-RU"/>
              </w:rPr>
            </w:pPr>
          </w:p>
          <w:p w:rsidR="0065170E" w:rsidRDefault="0065170E" w:rsidP="00B907A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lang w:val="ru-RU"/>
              </w:rPr>
            </w:pPr>
          </w:p>
          <w:p w:rsidR="0065170E" w:rsidRDefault="0065170E" w:rsidP="00B907A3">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r w:rsidR="0065170E" w:rsidTr="00B907A3">
        <w:tc>
          <w:tcPr>
            <w:tcW w:w="4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i/>
              </w:rPr>
            </w:pPr>
          </w:p>
          <w:p w:rsidR="0065170E" w:rsidRDefault="0065170E" w:rsidP="00B907A3">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
                <w:bCs/>
              </w:rPr>
            </w:pPr>
          </w:p>
        </w:tc>
      </w:tr>
    </w:tbl>
    <w:p w:rsidR="0065170E" w:rsidRDefault="0065170E" w:rsidP="0065170E">
      <w:pPr>
        <w:jc w:val="both"/>
        <w:rPr>
          <w:rFonts w:ascii="Arial" w:hAnsi="Arial" w:cs="Arial"/>
          <w:b/>
          <w:bCs/>
          <w:i/>
          <w:iCs/>
          <w:u w:val="single"/>
        </w:rPr>
      </w:pPr>
    </w:p>
    <w:p w:rsidR="0065170E" w:rsidRDefault="0065170E" w:rsidP="0065170E">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65170E" w:rsidRPr="00B52886" w:rsidRDefault="0065170E" w:rsidP="0065170E">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w:t>
      </w:r>
    </w:p>
    <w:p w:rsidR="0065170E" w:rsidRDefault="0065170E" w:rsidP="0065170E">
      <w:pPr>
        <w:jc w:val="both"/>
        <w:rPr>
          <w:rFonts w:ascii="Arial" w:hAnsi="Arial" w:cs="Arial"/>
          <w:b/>
          <w:bCs/>
          <w:i/>
          <w:iCs/>
          <w:sz w:val="20"/>
          <w:szCs w:val="20"/>
        </w:rPr>
      </w:pPr>
    </w:p>
    <w:p w:rsidR="0065170E" w:rsidRDefault="0065170E" w:rsidP="0065170E">
      <w:pPr>
        <w:jc w:val="both"/>
        <w:rPr>
          <w:rFonts w:ascii="Arial" w:hAnsi="Arial" w:cs="Arial"/>
          <w:b/>
          <w:bCs/>
          <w:i/>
          <w:iCs/>
          <w:sz w:val="20"/>
          <w:szCs w:val="20"/>
        </w:rPr>
      </w:pPr>
    </w:p>
    <w:p w:rsidR="00E46C20" w:rsidRDefault="00E46C20" w:rsidP="00E46C20">
      <w:pPr>
        <w:jc w:val="both"/>
        <w:rPr>
          <w:rFonts w:ascii="Arial" w:hAnsi="Arial" w:cs="Arial"/>
          <w:b/>
          <w:bCs/>
          <w:i/>
          <w:iCs/>
          <w:sz w:val="20"/>
          <w:szCs w:val="20"/>
          <w:lang w:val="sr-Cyrl-CS"/>
        </w:rPr>
      </w:pPr>
    </w:p>
    <w:p w:rsidR="00E46C20" w:rsidRPr="00D9031C" w:rsidRDefault="00E46C20" w:rsidP="00E46C20">
      <w:pPr>
        <w:jc w:val="both"/>
        <w:rPr>
          <w:rFonts w:ascii="Arial" w:hAnsi="Arial" w:cs="Arial"/>
          <w:b/>
          <w:bCs/>
          <w:i/>
          <w:iCs/>
          <w:sz w:val="20"/>
          <w:szCs w:val="20"/>
          <w:lang w:val="sr-Cyrl-CS"/>
        </w:rPr>
      </w:pPr>
    </w:p>
    <w:p w:rsidR="00E46C20" w:rsidRDefault="00E46C20" w:rsidP="00E46C20">
      <w:pPr>
        <w:jc w:val="both"/>
        <w:rPr>
          <w:rFonts w:ascii="Arial" w:hAnsi="Arial" w:cs="Arial"/>
          <w:b/>
          <w:bCs/>
          <w:i/>
          <w:iCs/>
          <w:sz w:val="20"/>
          <w:szCs w:val="20"/>
        </w:rPr>
      </w:pPr>
    </w:p>
    <w:p w:rsidR="00E46C20" w:rsidRDefault="00E46C20" w:rsidP="00E46C20">
      <w:pPr>
        <w:jc w:val="both"/>
        <w:rPr>
          <w:rFonts w:ascii="Arial" w:hAnsi="Arial" w:cs="Arial"/>
          <w:b/>
          <w:bCs/>
          <w:i/>
          <w:iCs/>
          <w:sz w:val="20"/>
          <w:szCs w:val="20"/>
        </w:rPr>
      </w:pPr>
    </w:p>
    <w:p w:rsidR="00E46C20" w:rsidRDefault="00E46C20" w:rsidP="00E46C20">
      <w:pPr>
        <w:jc w:val="both"/>
        <w:rPr>
          <w:rFonts w:ascii="Arial" w:hAnsi="Arial" w:cs="Arial"/>
          <w:b/>
          <w:bCs/>
          <w:i/>
          <w:iCs/>
          <w:sz w:val="20"/>
          <w:szCs w:val="20"/>
        </w:rPr>
      </w:pPr>
    </w:p>
    <w:p w:rsidR="00E46C20" w:rsidRDefault="00E46C20" w:rsidP="00E46C20">
      <w:pPr>
        <w:jc w:val="both"/>
        <w:rPr>
          <w:rFonts w:ascii="Arial" w:hAnsi="Arial" w:cs="Arial"/>
          <w:b/>
          <w:bCs/>
          <w:i/>
          <w:iCs/>
          <w:sz w:val="20"/>
          <w:szCs w:val="20"/>
        </w:rPr>
      </w:pPr>
    </w:p>
    <w:p w:rsidR="00E46C20" w:rsidRDefault="00E46C20" w:rsidP="00E46C20">
      <w:pPr>
        <w:jc w:val="both"/>
        <w:rPr>
          <w:rFonts w:ascii="Arial" w:hAnsi="Arial" w:cs="Arial"/>
          <w:b/>
          <w:bCs/>
          <w:i/>
          <w:iCs/>
          <w:sz w:val="20"/>
          <w:szCs w:val="20"/>
        </w:rPr>
      </w:pPr>
    </w:p>
    <w:p w:rsidR="007902D9" w:rsidRPr="007902D9" w:rsidRDefault="0065170E" w:rsidP="0065170E">
      <w:pPr>
        <w:jc w:val="both"/>
        <w:rPr>
          <w:rFonts w:ascii="Arial" w:eastAsia="TimesNewRomanPSMT" w:hAnsi="Arial" w:cs="Arial"/>
          <w:b/>
          <w:bCs/>
        </w:rPr>
      </w:pPr>
      <w:r>
        <w:rPr>
          <w:rFonts w:ascii="Arial" w:eastAsia="TimesNewRomanPSMT" w:hAnsi="Arial" w:cs="Arial"/>
          <w:b/>
          <w:bCs/>
          <w:lang w:val="sr-Cyrl-CS"/>
        </w:rPr>
        <w:t>5)</w:t>
      </w:r>
      <w:r>
        <w:rPr>
          <w:rFonts w:ascii="Arial" w:eastAsia="TimesNewRomanPSMT" w:hAnsi="Arial" w:cs="Arial"/>
          <w:b/>
          <w:bCs/>
        </w:rPr>
        <w:t xml:space="preserve"> ПОНУДА ЗА ЈАВНУ НАБАВКУ УСЛУГА</w:t>
      </w:r>
      <w:r w:rsidR="007902D9" w:rsidRPr="007902D9">
        <w:rPr>
          <w:rFonts w:ascii="Arial" w:hAnsi="Arial" w:cs="Arial"/>
          <w:b/>
          <w:bCs/>
          <w:sz w:val="18"/>
          <w:szCs w:val="18"/>
          <w:lang w:val="sr-Cyrl-CS"/>
        </w:rPr>
        <w:t xml:space="preserve"> </w:t>
      </w:r>
      <w:r w:rsidR="007902D9">
        <w:rPr>
          <w:rFonts w:ascii="Arial" w:hAnsi="Arial" w:cs="Arial"/>
          <w:b/>
          <w:bCs/>
          <w:lang w:val="sr-Cyrl-CS"/>
        </w:rPr>
        <w:t>ДЕЗИНФЕКЦИЈ</w:t>
      </w:r>
      <w:r w:rsidR="007902D9">
        <w:rPr>
          <w:rFonts w:ascii="Arial" w:hAnsi="Arial" w:cs="Arial"/>
          <w:b/>
          <w:bCs/>
        </w:rPr>
        <w:t>E</w:t>
      </w:r>
      <w:r w:rsidR="007902D9" w:rsidRPr="007902D9">
        <w:rPr>
          <w:rFonts w:ascii="Arial" w:hAnsi="Arial" w:cs="Arial"/>
          <w:b/>
          <w:bCs/>
        </w:rPr>
        <w:t>,</w:t>
      </w:r>
      <w:r w:rsidR="007902D9" w:rsidRPr="007902D9">
        <w:rPr>
          <w:rFonts w:ascii="Arial" w:hAnsi="Arial" w:cs="Arial"/>
          <w:b/>
          <w:bCs/>
          <w:lang w:val="sr-Cyrl-CS"/>
        </w:rPr>
        <w:t xml:space="preserve"> </w:t>
      </w:r>
      <w:r w:rsidR="007902D9">
        <w:rPr>
          <w:rFonts w:ascii="Arial" w:hAnsi="Arial" w:cs="Arial"/>
          <w:b/>
          <w:bCs/>
          <w:lang w:val="sr-Cyrl-CS"/>
        </w:rPr>
        <w:t>ДЕЗИНСЕКЦИЈ</w:t>
      </w:r>
      <w:r w:rsidR="007902D9">
        <w:rPr>
          <w:rFonts w:ascii="Arial" w:hAnsi="Arial" w:cs="Arial"/>
          <w:b/>
          <w:bCs/>
        </w:rPr>
        <w:t>E</w:t>
      </w:r>
      <w:r w:rsidR="007902D9" w:rsidRPr="007902D9">
        <w:rPr>
          <w:rFonts w:ascii="Arial" w:hAnsi="Arial" w:cs="Arial"/>
          <w:b/>
          <w:bCs/>
        </w:rPr>
        <w:t>,</w:t>
      </w:r>
      <w:r w:rsidR="007902D9" w:rsidRPr="007902D9">
        <w:rPr>
          <w:rFonts w:ascii="Arial" w:hAnsi="Arial" w:cs="Arial"/>
          <w:b/>
          <w:bCs/>
          <w:lang w:val="sr-Cyrl-CS"/>
        </w:rPr>
        <w:t xml:space="preserve"> </w:t>
      </w:r>
      <w:r w:rsidR="007902D9">
        <w:rPr>
          <w:rFonts w:ascii="Arial" w:hAnsi="Arial" w:cs="Arial"/>
          <w:b/>
          <w:bCs/>
        </w:rPr>
        <w:t xml:space="preserve"> </w:t>
      </w:r>
      <w:r w:rsidR="007902D9">
        <w:rPr>
          <w:rFonts w:ascii="Arial" w:hAnsi="Arial" w:cs="Arial"/>
          <w:b/>
          <w:bCs/>
          <w:lang w:val="sr-Cyrl-CS"/>
        </w:rPr>
        <w:t>ДЕРАТИЗАЦИЈ</w:t>
      </w:r>
      <w:r w:rsidR="007902D9">
        <w:rPr>
          <w:rFonts w:ascii="Arial" w:hAnsi="Arial" w:cs="Arial"/>
          <w:b/>
          <w:bCs/>
        </w:rPr>
        <w:t>E</w:t>
      </w:r>
    </w:p>
    <w:p w:rsidR="0065170E" w:rsidRDefault="0065170E" w:rsidP="0065170E">
      <w:pPr>
        <w:jc w:val="both"/>
        <w:rPr>
          <w:rFonts w:ascii="Arial" w:eastAsia="TimesNewRomanPSMT" w:hAnsi="Arial" w:cs="Arial"/>
          <w:b/>
          <w:bCs/>
        </w:rPr>
      </w:pPr>
      <w:r>
        <w:rPr>
          <w:rFonts w:ascii="Arial" w:eastAsia="TimesNewRomanPSMT" w:hAnsi="Arial" w:cs="Arial"/>
          <w:b/>
          <w:bCs/>
        </w:rPr>
        <w:t xml:space="preserve"> </w:t>
      </w:r>
      <w:r w:rsidR="00DE66E4">
        <w:rPr>
          <w:rFonts w:ascii="Arial" w:eastAsia="TimesNewRomanPSMT" w:hAnsi="Arial" w:cs="Arial"/>
          <w:b/>
          <w:bCs/>
        </w:rPr>
        <w:t>Јавна набавка број 09/20</w:t>
      </w:r>
      <w:r>
        <w:rPr>
          <w:rFonts w:ascii="Arial" w:eastAsia="TimesNewRomanPSMT" w:hAnsi="Arial" w:cs="Arial"/>
          <w:b/>
          <w:bCs/>
        </w:rPr>
        <w:t>-M</w:t>
      </w:r>
    </w:p>
    <w:p w:rsidR="0065170E" w:rsidRPr="008C7DB0" w:rsidRDefault="0065170E" w:rsidP="0065170E">
      <w:pPr>
        <w:jc w:val="both"/>
        <w:rPr>
          <w:rFonts w:ascii="Arial" w:eastAsia="TimesNewRomanPSMT" w:hAnsi="Arial" w:cs="Arial"/>
          <w:bCs/>
        </w:rPr>
      </w:pPr>
      <w:r>
        <w:rPr>
          <w:rFonts w:ascii="Arial" w:eastAsia="TimesNewRomanPSMT" w:hAnsi="Arial" w:cs="Arial"/>
          <w:bCs/>
        </w:rPr>
        <w:t>Понуда за партију:__________________________</w:t>
      </w:r>
    </w:p>
    <w:p w:rsidR="0065170E" w:rsidRPr="007E3386" w:rsidRDefault="0065170E" w:rsidP="0065170E">
      <w:pPr>
        <w:jc w:val="both"/>
        <w:rPr>
          <w:rFonts w:ascii="Arial" w:hAnsi="Arial" w:cs="Arial"/>
          <w:b/>
          <w:i/>
          <w:iCs/>
          <w:color w:val="auto"/>
          <w:lang w:val="sr-Cyrl-CS"/>
        </w:rPr>
      </w:pPr>
      <w:r w:rsidRPr="007E3386">
        <w:rPr>
          <w:rFonts w:ascii="Arial" w:hAnsi="Arial" w:cs="Arial"/>
          <w:b/>
          <w:i/>
          <w:iCs/>
          <w:color w:val="auto"/>
        </w:rPr>
        <w:t>[</w:t>
      </w:r>
      <w:r w:rsidRPr="007E3386">
        <w:rPr>
          <w:rFonts w:ascii="Arial" w:hAnsi="Arial" w:cs="Arial"/>
          <w:b/>
          <w:i/>
          <w:iCs/>
          <w:color w:val="auto"/>
          <w:lang w:val="sr-Cyrl-CS"/>
        </w:rPr>
        <w:t>обавезно попунити образац посебно за сваку партију за коју се подноси понуда</w:t>
      </w:r>
      <w:r w:rsidRPr="007E3386">
        <w:rPr>
          <w:rFonts w:ascii="Arial" w:hAnsi="Arial" w:cs="Arial"/>
          <w:b/>
          <w:i/>
          <w:iCs/>
          <w:color w:val="auto"/>
        </w:rPr>
        <w:t>]</w:t>
      </w:r>
    </w:p>
    <w:p w:rsidR="0065170E" w:rsidRDefault="0065170E" w:rsidP="0065170E">
      <w:pPr>
        <w:jc w:val="both"/>
        <w:rPr>
          <w:rFonts w:ascii="Arial" w:eastAsia="TimesNewRomanPSMT" w:hAnsi="Arial" w:cs="Arial"/>
          <w:b/>
          <w:bCs/>
        </w:rPr>
      </w:pPr>
    </w:p>
    <w:tbl>
      <w:tblPr>
        <w:tblW w:w="0" w:type="auto"/>
        <w:tblInd w:w="308" w:type="dxa"/>
        <w:tblLayout w:type="fixed"/>
        <w:tblLook w:val="0000"/>
      </w:tblPr>
      <w:tblGrid>
        <w:gridCol w:w="5250"/>
        <w:gridCol w:w="3365"/>
      </w:tblGrid>
      <w:tr w:rsidR="0065170E" w:rsidTr="00B907A3">
        <w:tc>
          <w:tcPr>
            <w:tcW w:w="5250"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lang w:val="ru-RU"/>
              </w:rPr>
            </w:pPr>
          </w:p>
          <w:p w:rsidR="0065170E" w:rsidRDefault="0065170E" w:rsidP="00B907A3">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w:t>
            </w:r>
            <w:r>
              <w:rPr>
                <w:rFonts w:ascii="Arial" w:eastAsia="TimesNewRomanPSMT" w:hAnsi="Arial" w:cs="Arial"/>
                <w:bCs/>
              </w:rPr>
              <w:t xml:space="preserve">услуге </w:t>
            </w:r>
            <w:r>
              <w:rPr>
                <w:rFonts w:ascii="Arial" w:eastAsia="TimesNewRomanPSMT" w:hAnsi="Arial" w:cs="Arial"/>
                <w:bCs/>
                <w:lang w:val="ru-RU"/>
              </w:rPr>
              <w:t xml:space="preserve">без ПДВ-а </w:t>
            </w:r>
          </w:p>
          <w:p w:rsidR="0065170E" w:rsidRDefault="0065170E" w:rsidP="00B907A3">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Cs/>
                <w:color w:val="FF0000"/>
                <w:lang w:val="ru-RU"/>
              </w:rPr>
            </w:pPr>
          </w:p>
          <w:p w:rsidR="0065170E" w:rsidRDefault="0065170E" w:rsidP="00B907A3">
            <w:pPr>
              <w:jc w:val="both"/>
              <w:rPr>
                <w:rFonts w:ascii="Arial" w:eastAsia="TimesNewRomanPSMT" w:hAnsi="Arial" w:cs="Arial"/>
                <w:bCs/>
                <w:color w:val="FF0000"/>
                <w:lang w:val="ru-RU"/>
              </w:rPr>
            </w:pPr>
          </w:p>
        </w:tc>
      </w:tr>
      <w:tr w:rsidR="0065170E" w:rsidTr="00B907A3">
        <w:tc>
          <w:tcPr>
            <w:tcW w:w="5250"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lang w:val="ru-RU"/>
              </w:rPr>
            </w:pPr>
          </w:p>
          <w:p w:rsidR="0065170E" w:rsidRDefault="0065170E" w:rsidP="00B907A3">
            <w:pPr>
              <w:jc w:val="both"/>
              <w:rPr>
                <w:rFonts w:ascii="Arial" w:eastAsia="TimesNewRomanPSMT" w:hAnsi="Arial" w:cs="Arial"/>
                <w:bCs/>
                <w:lang w:val="ru-RU"/>
              </w:rPr>
            </w:pPr>
            <w:r>
              <w:rPr>
                <w:rFonts w:ascii="Arial" w:eastAsia="TimesNewRomanPSMT" w:hAnsi="Arial" w:cs="Arial"/>
                <w:bCs/>
                <w:lang w:val="ru-RU"/>
              </w:rPr>
              <w:t xml:space="preserve">Укупна цена </w:t>
            </w:r>
            <w:r>
              <w:rPr>
                <w:rFonts w:ascii="Arial" w:eastAsia="TimesNewRomanPSMT" w:hAnsi="Arial" w:cs="Arial"/>
                <w:bCs/>
              </w:rPr>
              <w:t xml:space="preserve">услуге </w:t>
            </w:r>
            <w:r>
              <w:rPr>
                <w:rFonts w:ascii="Arial" w:eastAsia="TimesNewRomanPSMT" w:hAnsi="Arial" w:cs="Arial"/>
                <w:bCs/>
                <w:lang w:val="ru-RU"/>
              </w:rPr>
              <w:t>са ПДВ-ом</w:t>
            </w:r>
          </w:p>
          <w:p w:rsidR="0065170E" w:rsidRDefault="0065170E" w:rsidP="00B907A3">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Cs/>
                <w:color w:val="FF0000"/>
                <w:lang w:val="ru-RU"/>
              </w:rPr>
            </w:pPr>
          </w:p>
        </w:tc>
      </w:tr>
      <w:tr w:rsidR="0065170E" w:rsidTr="00B907A3">
        <w:tc>
          <w:tcPr>
            <w:tcW w:w="5250"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lang w:val="ru-RU"/>
              </w:rPr>
            </w:pPr>
          </w:p>
          <w:p w:rsidR="0065170E" w:rsidRDefault="0065170E" w:rsidP="00B907A3">
            <w:pPr>
              <w:jc w:val="both"/>
              <w:rPr>
                <w:rFonts w:ascii="Arial" w:eastAsia="TimesNewRomanPSMT" w:hAnsi="Arial" w:cs="Arial"/>
                <w:bCs/>
                <w:lang w:val="ru-RU"/>
              </w:rPr>
            </w:pPr>
            <w:r>
              <w:rPr>
                <w:rFonts w:ascii="Arial" w:eastAsia="TimesNewRomanPSMT" w:hAnsi="Arial" w:cs="Arial"/>
                <w:bCs/>
                <w:lang w:val="ru-RU"/>
              </w:rPr>
              <w:t>Рок плаћања</w:t>
            </w:r>
          </w:p>
          <w:p w:rsidR="0065170E" w:rsidRDefault="0065170E" w:rsidP="00B907A3">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Cs/>
                <w:lang w:val="ru-RU"/>
              </w:rPr>
            </w:pPr>
          </w:p>
        </w:tc>
      </w:tr>
      <w:tr w:rsidR="0065170E" w:rsidTr="00B907A3">
        <w:tc>
          <w:tcPr>
            <w:tcW w:w="5250" w:type="dxa"/>
            <w:tcBorders>
              <w:top w:val="single" w:sz="4" w:space="0" w:color="000000"/>
              <w:left w:val="single" w:sz="4" w:space="0" w:color="000000"/>
              <w:bottom w:val="single" w:sz="4" w:space="0" w:color="000000"/>
            </w:tcBorders>
            <w:shd w:val="clear" w:color="auto" w:fill="auto"/>
          </w:tcPr>
          <w:p w:rsidR="0065170E" w:rsidRPr="005E4B7F" w:rsidRDefault="0065170E" w:rsidP="00B907A3">
            <w:pPr>
              <w:jc w:val="both"/>
              <w:rPr>
                <w:rFonts w:ascii="Arial" w:eastAsia="TimesNewRomanPSMT" w:hAnsi="Arial" w:cs="Arial"/>
                <w:bCs/>
              </w:rPr>
            </w:pPr>
            <w:r>
              <w:rPr>
                <w:rFonts w:ascii="Arial" w:eastAsia="TimesNewRomanPSMT" w:hAnsi="Arial" w:cs="Arial"/>
                <w:bCs/>
              </w:rPr>
              <w:t>Рок за извршење услуга у редовним околностима</w:t>
            </w:r>
          </w:p>
          <w:p w:rsidR="0065170E" w:rsidRPr="00F46F4C" w:rsidRDefault="0065170E" w:rsidP="00B907A3">
            <w:pPr>
              <w:snapToGrid w:val="0"/>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Cs/>
                <w:lang w:val="ru-RU"/>
              </w:rPr>
            </w:pPr>
          </w:p>
        </w:tc>
      </w:tr>
      <w:tr w:rsidR="0065170E" w:rsidTr="00B907A3">
        <w:tc>
          <w:tcPr>
            <w:tcW w:w="5250"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lang w:val="ru-RU"/>
              </w:rPr>
            </w:pPr>
          </w:p>
          <w:p w:rsidR="0065170E" w:rsidRPr="005E4B7F" w:rsidRDefault="0065170E" w:rsidP="00B907A3">
            <w:pPr>
              <w:jc w:val="both"/>
              <w:rPr>
                <w:rFonts w:ascii="Arial" w:eastAsia="TimesNewRomanPSMT" w:hAnsi="Arial" w:cs="Arial"/>
                <w:bCs/>
              </w:rPr>
            </w:pPr>
            <w:r>
              <w:rPr>
                <w:rFonts w:ascii="Arial" w:eastAsia="TimesNewRomanPSMT" w:hAnsi="Arial" w:cs="Arial"/>
                <w:bCs/>
              </w:rPr>
              <w:t>Рок за извршење услуга у ванредним  околностима</w:t>
            </w:r>
          </w:p>
          <w:p w:rsidR="0065170E" w:rsidRDefault="0065170E" w:rsidP="00B907A3">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Cs/>
                <w:lang w:val="ru-RU"/>
              </w:rPr>
            </w:pPr>
          </w:p>
        </w:tc>
      </w:tr>
      <w:tr w:rsidR="0065170E" w:rsidTr="00B907A3">
        <w:tc>
          <w:tcPr>
            <w:tcW w:w="5250"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eastAsia="TimesNewRomanPSMT" w:hAnsi="Arial" w:cs="Arial"/>
                <w:bCs/>
                <w:lang w:val="ru-RU"/>
              </w:rPr>
            </w:pPr>
          </w:p>
          <w:p w:rsidR="0065170E" w:rsidRPr="00810B78" w:rsidRDefault="0065170E" w:rsidP="00B907A3">
            <w:pPr>
              <w:jc w:val="both"/>
              <w:rPr>
                <w:rFonts w:ascii="Arial" w:eastAsia="TimesNewRomanPSMT" w:hAnsi="Arial" w:cs="Arial"/>
                <w:bCs/>
              </w:rPr>
            </w:pPr>
            <w:r>
              <w:rPr>
                <w:rFonts w:ascii="Arial" w:eastAsia="TimesNewRomanPSMT" w:hAnsi="Arial" w:cs="Arial"/>
                <w:bCs/>
              </w:rPr>
              <w:t>Рок важења понуде</w:t>
            </w:r>
          </w:p>
          <w:p w:rsidR="0065170E" w:rsidRDefault="0065170E" w:rsidP="00B907A3">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both"/>
              <w:rPr>
                <w:rFonts w:ascii="Arial" w:eastAsia="TimesNewRomanPSMT" w:hAnsi="Arial" w:cs="Arial"/>
                <w:bCs/>
              </w:rPr>
            </w:pPr>
          </w:p>
        </w:tc>
      </w:tr>
    </w:tbl>
    <w:p w:rsidR="0065170E" w:rsidRDefault="0065170E" w:rsidP="0065170E">
      <w:pPr>
        <w:ind w:left="720" w:firstLine="720"/>
        <w:jc w:val="both"/>
      </w:pPr>
    </w:p>
    <w:p w:rsidR="0065170E" w:rsidRDefault="0065170E" w:rsidP="0065170E">
      <w:pPr>
        <w:ind w:left="720" w:firstLine="720"/>
        <w:jc w:val="both"/>
        <w:rPr>
          <w:rFonts w:eastAsia="TimesNewRomanPSMT"/>
          <w:bCs/>
        </w:rPr>
      </w:pPr>
    </w:p>
    <w:p w:rsidR="0065170E" w:rsidRDefault="0065170E" w:rsidP="0065170E">
      <w:pPr>
        <w:ind w:left="720" w:firstLine="720"/>
        <w:jc w:val="both"/>
        <w:rPr>
          <w:rFonts w:eastAsia="TimesNewRomanPSMT"/>
          <w:bCs/>
        </w:rPr>
      </w:pPr>
    </w:p>
    <w:p w:rsidR="0065170E" w:rsidRPr="00F83D35" w:rsidRDefault="0065170E" w:rsidP="0065170E">
      <w:pPr>
        <w:ind w:left="720" w:firstLine="720"/>
        <w:jc w:val="both"/>
        <w:rPr>
          <w:rFonts w:ascii="Arial" w:eastAsia="TimesNewRomanPSMT" w:hAnsi="Arial" w:cs="Arial"/>
          <w:bCs/>
        </w:rPr>
      </w:pPr>
      <w:r w:rsidRPr="00F83D35">
        <w:rPr>
          <w:rFonts w:ascii="Arial" w:eastAsia="TimesNewRomanPSMT" w:hAnsi="Arial" w:cs="Arial"/>
          <w:bCs/>
        </w:rPr>
        <w:t xml:space="preserve">Датум </w:t>
      </w:r>
      <w:r w:rsidRPr="00F83D35">
        <w:rPr>
          <w:rFonts w:ascii="Arial" w:eastAsia="TimesNewRomanPSMT" w:hAnsi="Arial" w:cs="Arial"/>
          <w:bCs/>
        </w:rPr>
        <w:tab/>
      </w:r>
      <w:r w:rsidRPr="00F83D35">
        <w:rPr>
          <w:rFonts w:ascii="Arial" w:eastAsia="TimesNewRomanPSMT" w:hAnsi="Arial" w:cs="Arial"/>
          <w:bCs/>
        </w:rPr>
        <w:tab/>
      </w:r>
      <w:r w:rsidRPr="00F83D35">
        <w:rPr>
          <w:rFonts w:ascii="Arial" w:eastAsia="TimesNewRomanPSMT" w:hAnsi="Arial" w:cs="Arial"/>
          <w:bCs/>
        </w:rPr>
        <w:tab/>
      </w:r>
      <w:r w:rsidRPr="00F83D35">
        <w:rPr>
          <w:rFonts w:ascii="Arial" w:eastAsia="TimesNewRomanPSMT" w:hAnsi="Arial" w:cs="Arial"/>
          <w:bCs/>
        </w:rPr>
        <w:tab/>
      </w:r>
      <w:r w:rsidRPr="00F83D35">
        <w:rPr>
          <w:rFonts w:ascii="Arial" w:eastAsia="TimesNewRomanPSMT" w:hAnsi="Arial" w:cs="Arial"/>
          <w:bCs/>
        </w:rPr>
        <w:tab/>
        <w:t xml:space="preserve">              Понуђач</w:t>
      </w:r>
    </w:p>
    <w:p w:rsidR="0065170E" w:rsidRPr="00F83D35" w:rsidRDefault="0065170E" w:rsidP="0065170E">
      <w:pPr>
        <w:ind w:left="2880" w:firstLine="720"/>
        <w:jc w:val="both"/>
        <w:rPr>
          <w:rFonts w:ascii="Arial" w:eastAsia="TimesNewRomanPS-BoldMT" w:hAnsi="Arial" w:cs="Arial"/>
          <w:b/>
          <w:bCs/>
          <w:i/>
          <w:iCs/>
          <w:color w:val="002060"/>
        </w:rPr>
      </w:pPr>
      <w:r w:rsidRPr="00F83D35">
        <w:rPr>
          <w:rFonts w:ascii="Arial" w:eastAsia="TimesNewRomanPSMT" w:hAnsi="Arial" w:cs="Arial"/>
          <w:bCs/>
        </w:rPr>
        <w:t xml:space="preserve">    М. П. </w:t>
      </w:r>
    </w:p>
    <w:p w:rsidR="0065170E" w:rsidRPr="00F83D35" w:rsidRDefault="0065170E" w:rsidP="0065170E">
      <w:pPr>
        <w:jc w:val="both"/>
        <w:rPr>
          <w:rFonts w:ascii="Arial" w:eastAsia="TimesNewRomanPS-BoldMT" w:hAnsi="Arial" w:cs="Arial"/>
          <w:b/>
          <w:bCs/>
          <w:i/>
          <w:iCs/>
          <w:color w:val="002060"/>
        </w:rPr>
      </w:pPr>
      <w:r>
        <w:rPr>
          <w:rFonts w:ascii="Arial" w:eastAsia="TimesNewRomanPS-BoldMT" w:hAnsi="Arial" w:cs="Arial"/>
          <w:b/>
          <w:bCs/>
          <w:i/>
          <w:iCs/>
          <w:color w:val="002060"/>
        </w:rPr>
        <w:t xml:space="preserve">      ______________________</w:t>
      </w:r>
      <w:r>
        <w:rPr>
          <w:rFonts w:ascii="Arial" w:eastAsia="TimesNewRomanPS-BoldMT" w:hAnsi="Arial" w:cs="Arial"/>
          <w:b/>
          <w:bCs/>
          <w:i/>
          <w:iCs/>
          <w:color w:val="002060"/>
        </w:rPr>
        <w:tab/>
        <w:t xml:space="preserve">                           </w:t>
      </w:r>
      <w:r w:rsidRPr="00F83D35">
        <w:rPr>
          <w:rFonts w:ascii="Arial" w:eastAsia="TimesNewRomanPS-BoldMT" w:hAnsi="Arial" w:cs="Arial"/>
          <w:b/>
          <w:bCs/>
          <w:i/>
          <w:iCs/>
          <w:color w:val="002060"/>
        </w:rPr>
        <w:t>_________________________</w:t>
      </w:r>
    </w:p>
    <w:p w:rsidR="0065170E" w:rsidRPr="00F83D35" w:rsidRDefault="0065170E" w:rsidP="0065170E">
      <w:pPr>
        <w:jc w:val="both"/>
        <w:rPr>
          <w:rFonts w:ascii="Arial" w:eastAsia="TimesNewRomanPS-BoldMT" w:hAnsi="Arial" w:cs="Arial"/>
          <w:b/>
          <w:bCs/>
          <w:i/>
          <w:iCs/>
          <w:color w:val="002060"/>
        </w:rPr>
      </w:pPr>
    </w:p>
    <w:p w:rsidR="0065170E" w:rsidRDefault="0065170E" w:rsidP="0065170E">
      <w:pPr>
        <w:jc w:val="both"/>
        <w:rPr>
          <w:rFonts w:eastAsia="TimesNewRomanPS-BoldMT"/>
          <w:b/>
          <w:bCs/>
          <w:i/>
          <w:iCs/>
          <w:color w:val="002060"/>
        </w:rPr>
      </w:pPr>
    </w:p>
    <w:p w:rsidR="0065170E" w:rsidRDefault="0065170E" w:rsidP="0065170E">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65170E" w:rsidRDefault="0065170E" w:rsidP="0065170E">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5170E" w:rsidRDefault="0065170E" w:rsidP="0065170E">
      <w:pPr>
        <w:jc w:val="both"/>
        <w:rPr>
          <w:rFonts w:ascii="Arial" w:hAnsi="Arial" w:cs="Arial"/>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65170E" w:rsidRDefault="0065170E" w:rsidP="0065170E">
      <w:pPr>
        <w:jc w:val="both"/>
        <w:rPr>
          <w:rFonts w:ascii="Arial" w:hAnsi="Arial" w:cs="Arial"/>
          <w:b/>
          <w:i/>
          <w:iCs/>
          <w:color w:val="FF0000"/>
        </w:rPr>
      </w:pPr>
    </w:p>
    <w:p w:rsidR="0065170E" w:rsidRDefault="0065170E" w:rsidP="0065170E">
      <w:pPr>
        <w:rPr>
          <w:rFonts w:ascii="Arial" w:hAnsi="Arial" w:cs="Arial"/>
          <w:b/>
          <w:bCs/>
          <w:i/>
          <w:iCs/>
          <w:lang w:val="ru-RU"/>
        </w:rPr>
      </w:pPr>
    </w:p>
    <w:p w:rsidR="00E46C20" w:rsidRDefault="00E46C20" w:rsidP="0065170E">
      <w:pPr>
        <w:jc w:val="both"/>
        <w:rPr>
          <w:rFonts w:ascii="Arial" w:hAnsi="Arial" w:cs="Arial"/>
          <w:b/>
          <w:bCs/>
          <w:i/>
          <w:iCs/>
          <w:lang w:val="ru-RU"/>
        </w:rPr>
      </w:pPr>
    </w:p>
    <w:p w:rsidR="00E46C20" w:rsidRPr="00F71A4B" w:rsidRDefault="00E46C20" w:rsidP="00E46C20">
      <w:pPr>
        <w:rPr>
          <w:rFonts w:ascii="Arial" w:hAnsi="Arial" w:cs="Arial"/>
          <w:b/>
          <w:bCs/>
          <w:i/>
          <w:iCs/>
        </w:rPr>
      </w:pPr>
    </w:p>
    <w:p w:rsidR="00E46C20" w:rsidRDefault="00E46C20" w:rsidP="00E46C20">
      <w:pPr>
        <w:rPr>
          <w:rFonts w:ascii="Arial" w:hAnsi="Arial" w:cs="Arial"/>
          <w:b/>
          <w:bCs/>
          <w:i/>
          <w:iCs/>
        </w:rPr>
      </w:pPr>
    </w:p>
    <w:p w:rsidR="00D05FBE" w:rsidRPr="00D05FBE" w:rsidRDefault="00D05FBE" w:rsidP="00E46C20">
      <w:pPr>
        <w:rPr>
          <w:rFonts w:ascii="Arial" w:hAnsi="Arial" w:cs="Arial"/>
          <w:b/>
          <w:bCs/>
          <w:i/>
          <w:iCs/>
        </w:rPr>
      </w:pPr>
    </w:p>
    <w:p w:rsidR="00E46C20" w:rsidRPr="00B21BCC" w:rsidRDefault="00E46C20" w:rsidP="00E46C20">
      <w:pPr>
        <w:rPr>
          <w:rFonts w:ascii="Arial" w:hAnsi="Arial" w:cs="Arial"/>
          <w:b/>
          <w:bCs/>
          <w:i/>
          <w:iCs/>
          <w:lang w:val="ru-RU"/>
        </w:rPr>
      </w:pPr>
    </w:p>
    <w:p w:rsidR="00E46C20" w:rsidRDefault="008567DD" w:rsidP="000E38D8">
      <w:pPr>
        <w:shd w:val="clear" w:color="auto" w:fill="F2DBDB" w:themeFill="accent2" w:themeFillTint="33"/>
        <w:jc w:val="center"/>
        <w:rPr>
          <w:rFonts w:ascii="Arial" w:hAnsi="Arial" w:cs="Arial"/>
          <w:b/>
          <w:bCs/>
          <w:i/>
          <w:iCs/>
          <w:sz w:val="28"/>
          <w:szCs w:val="28"/>
        </w:rPr>
      </w:pPr>
      <w:r>
        <w:rPr>
          <w:rFonts w:ascii="Arial" w:hAnsi="Arial" w:cs="Arial"/>
          <w:b/>
          <w:bCs/>
          <w:i/>
          <w:iCs/>
          <w:sz w:val="28"/>
          <w:szCs w:val="28"/>
        </w:rPr>
        <w:t xml:space="preserve">VII </w:t>
      </w:r>
      <w:r w:rsidR="00E46C20">
        <w:rPr>
          <w:rFonts w:ascii="Arial" w:hAnsi="Arial" w:cs="Arial"/>
          <w:b/>
          <w:bCs/>
          <w:i/>
          <w:iCs/>
          <w:sz w:val="28"/>
          <w:szCs w:val="28"/>
        </w:rPr>
        <w:t xml:space="preserve"> </w:t>
      </w:r>
      <w:r w:rsidR="007902D9">
        <w:rPr>
          <w:rFonts w:ascii="Arial" w:hAnsi="Arial" w:cs="Arial"/>
          <w:b/>
          <w:bCs/>
          <w:i/>
          <w:iCs/>
          <w:sz w:val="28"/>
          <w:szCs w:val="28"/>
        </w:rPr>
        <w:t>МОДЕЛ</w:t>
      </w:r>
      <w:r w:rsidR="00E46C20">
        <w:rPr>
          <w:rFonts w:ascii="Arial" w:hAnsi="Arial" w:cs="Arial"/>
          <w:b/>
          <w:bCs/>
          <w:i/>
          <w:iCs/>
          <w:sz w:val="28"/>
          <w:szCs w:val="28"/>
        </w:rPr>
        <w:t xml:space="preserve"> </w:t>
      </w:r>
      <w:r w:rsidR="007902D9">
        <w:rPr>
          <w:rFonts w:ascii="Arial" w:hAnsi="Arial" w:cs="Arial"/>
          <w:b/>
          <w:bCs/>
          <w:i/>
          <w:iCs/>
          <w:sz w:val="28"/>
          <w:szCs w:val="28"/>
        </w:rPr>
        <w:t>УГОВОРА</w:t>
      </w:r>
    </w:p>
    <w:p w:rsidR="00E46C20" w:rsidRDefault="00E46C20" w:rsidP="00E46C20">
      <w:r>
        <w:t xml:space="preserve">            </w:t>
      </w:r>
    </w:p>
    <w:tbl>
      <w:tblPr>
        <w:tblW w:w="10602" w:type="dxa"/>
        <w:jc w:val="center"/>
        <w:tblInd w:w="-348" w:type="dxa"/>
        <w:tblBorders>
          <w:bottom w:val="single" w:sz="12" w:space="0" w:color="FF0000"/>
        </w:tblBorders>
        <w:tblLook w:val="01E0"/>
      </w:tblPr>
      <w:tblGrid>
        <w:gridCol w:w="1482"/>
        <w:gridCol w:w="4560"/>
        <w:gridCol w:w="4560"/>
      </w:tblGrid>
      <w:tr w:rsidR="00E46C20" w:rsidTr="009068CD">
        <w:trPr>
          <w:jc w:val="center"/>
        </w:trPr>
        <w:tc>
          <w:tcPr>
            <w:tcW w:w="1482" w:type="dxa"/>
          </w:tcPr>
          <w:p w:rsidR="00E46C20" w:rsidRDefault="00E46C20" w:rsidP="009068CD">
            <w:r>
              <w:rPr>
                <w:noProof/>
                <w:lang w:eastAsia="en-US"/>
              </w:rPr>
              <w:drawing>
                <wp:inline distT="0" distB="0" distL="0" distR="0">
                  <wp:extent cx="781050" cy="800100"/>
                  <wp:effectExtent l="19050" t="0" r="0" b="0"/>
                  <wp:docPr id="1" name="Picture 1" descr="Samo krst a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o krst amblema"/>
                          <pic:cNvPicPr>
                            <a:picLocks noChangeAspect="1" noChangeArrowheads="1"/>
                          </pic:cNvPicPr>
                        </pic:nvPicPr>
                        <pic:blipFill>
                          <a:blip r:embed="rId11" cstate="print"/>
                          <a:srcRect/>
                          <a:stretch>
                            <a:fillRect/>
                          </a:stretch>
                        </pic:blipFill>
                        <pic:spPr bwMode="auto">
                          <a:xfrm>
                            <a:off x="0" y="0"/>
                            <a:ext cx="781050" cy="800100"/>
                          </a:xfrm>
                          <a:prstGeom prst="rect">
                            <a:avLst/>
                          </a:prstGeom>
                          <a:noFill/>
                          <a:ln w="9525">
                            <a:noFill/>
                            <a:miter lim="800000"/>
                            <a:headEnd/>
                            <a:tailEnd/>
                          </a:ln>
                        </pic:spPr>
                      </pic:pic>
                    </a:graphicData>
                  </a:graphic>
                </wp:inline>
              </w:drawing>
            </w:r>
          </w:p>
        </w:tc>
        <w:tc>
          <w:tcPr>
            <w:tcW w:w="4560" w:type="dxa"/>
            <w:vAlign w:val="bottom"/>
          </w:tcPr>
          <w:p w:rsidR="00E46C20" w:rsidRDefault="00E46C20" w:rsidP="009068CD">
            <w:r>
              <w:rPr>
                <w:noProof/>
                <w:lang w:eastAsia="en-US"/>
              </w:rPr>
              <w:drawing>
                <wp:inline distT="0" distB="0" distL="0" distR="0">
                  <wp:extent cx="1914525" cy="695325"/>
                  <wp:effectExtent l="19050" t="0" r="9525" b="0"/>
                  <wp:docPr id="2" name="Picture 2" descr="Samo tekst a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o tekst amblema"/>
                          <pic:cNvPicPr>
                            <a:picLocks noChangeAspect="1" noChangeArrowheads="1"/>
                          </pic:cNvPicPr>
                        </pic:nvPicPr>
                        <pic:blipFill>
                          <a:blip r:embed="rId12"/>
                          <a:srcRect/>
                          <a:stretch>
                            <a:fillRect/>
                          </a:stretch>
                        </pic:blipFill>
                        <pic:spPr bwMode="auto">
                          <a:xfrm>
                            <a:off x="0" y="0"/>
                            <a:ext cx="1914525" cy="695325"/>
                          </a:xfrm>
                          <a:prstGeom prst="rect">
                            <a:avLst/>
                          </a:prstGeom>
                          <a:noFill/>
                          <a:ln w="9525">
                            <a:noFill/>
                            <a:miter lim="800000"/>
                            <a:headEnd/>
                            <a:tailEnd/>
                          </a:ln>
                        </pic:spPr>
                      </pic:pic>
                    </a:graphicData>
                  </a:graphic>
                </wp:inline>
              </w:drawing>
            </w:r>
          </w:p>
        </w:tc>
        <w:tc>
          <w:tcPr>
            <w:tcW w:w="4560" w:type="dxa"/>
          </w:tcPr>
          <w:p w:rsidR="00E46C20" w:rsidRPr="00666500" w:rsidRDefault="00E46C20" w:rsidP="009068CD">
            <w:pPr>
              <w:rPr>
                <w:rFonts w:ascii="Cir Times_New_Roman" w:hAnsi="Cir Times_New_Roman"/>
                <w:sz w:val="16"/>
                <w:szCs w:val="16"/>
              </w:rPr>
            </w:pPr>
            <w:r w:rsidRPr="007D2B6B">
              <w:rPr>
                <w:rFonts w:ascii="Times Roman Cirilica" w:hAnsi="Times Roman Cirilica"/>
                <w:sz w:val="16"/>
                <w:szCs w:val="16"/>
              </w:rPr>
              <w:t xml:space="preserve">16000 </w:t>
            </w:r>
            <w:r w:rsidR="007902D9">
              <w:rPr>
                <w:rFonts w:ascii="Arial" w:hAnsi="Arial" w:cs="Arial"/>
                <w:sz w:val="16"/>
                <w:szCs w:val="16"/>
              </w:rPr>
              <w:t>Лесковац</w:t>
            </w:r>
            <w:r w:rsidRPr="007D2B6B">
              <w:rPr>
                <w:rFonts w:ascii="Times Roman Cirilica" w:hAnsi="Times Roman Cirilica"/>
                <w:sz w:val="16"/>
                <w:szCs w:val="16"/>
              </w:rPr>
              <w:t xml:space="preserve">, </w:t>
            </w:r>
            <w:r w:rsidR="007902D9">
              <w:rPr>
                <w:rFonts w:ascii="Arial" w:hAnsi="Arial" w:cs="Arial"/>
                <w:sz w:val="16"/>
                <w:szCs w:val="16"/>
              </w:rPr>
              <w:t>ул</w:t>
            </w:r>
            <w:r w:rsidRPr="007D2B6B">
              <w:rPr>
                <w:rFonts w:ascii="Times Roman Cirilica" w:hAnsi="Times Roman Cirilica"/>
                <w:sz w:val="16"/>
                <w:szCs w:val="16"/>
              </w:rPr>
              <w:t>.</w:t>
            </w:r>
            <w:r w:rsidR="00BF6733">
              <w:rPr>
                <w:rFonts w:ascii="Arial" w:hAnsi="Arial" w:cs="Arial"/>
                <w:sz w:val="16"/>
                <w:szCs w:val="16"/>
              </w:rPr>
              <w:t>Светозара Марковића 110</w:t>
            </w:r>
            <w:r w:rsidRPr="007D2B6B">
              <w:rPr>
                <w:rFonts w:ascii="Times Roman Cirilica" w:hAnsi="Times Roman Cirilica"/>
                <w:sz w:val="16"/>
                <w:szCs w:val="16"/>
              </w:rPr>
              <w:t xml:space="preserve">                                                 </w:t>
            </w:r>
            <w:r w:rsidR="007902D9">
              <w:rPr>
                <w:rFonts w:ascii="Arial" w:hAnsi="Arial" w:cs="Arial"/>
                <w:sz w:val="16"/>
                <w:szCs w:val="16"/>
              </w:rPr>
              <w:t>Инфо</w:t>
            </w:r>
            <w:r w:rsidRPr="007D2B6B">
              <w:rPr>
                <w:rFonts w:ascii="Times Roman Cirilica" w:hAnsi="Times Roman Cirilica"/>
                <w:sz w:val="16"/>
                <w:szCs w:val="16"/>
              </w:rPr>
              <w:t xml:space="preserve"> </w:t>
            </w:r>
            <w:r w:rsidR="007902D9">
              <w:rPr>
                <w:rFonts w:ascii="Arial" w:hAnsi="Arial" w:cs="Arial"/>
                <w:sz w:val="16"/>
                <w:szCs w:val="16"/>
              </w:rPr>
              <w:t>пулт</w:t>
            </w:r>
            <w:r w:rsidRPr="007D2B6B">
              <w:rPr>
                <w:rFonts w:ascii="Times Roman Cirilica" w:hAnsi="Times Roman Cirilica"/>
                <w:sz w:val="16"/>
                <w:szCs w:val="16"/>
              </w:rPr>
              <w:t>:</w:t>
            </w:r>
            <w:r w:rsidRPr="00666500">
              <w:rPr>
                <w:rFonts w:ascii="Cir Times_New_Roman" w:hAnsi="Cir Times_New_Roman"/>
                <w:sz w:val="16"/>
                <w:szCs w:val="16"/>
              </w:rPr>
              <w:t xml:space="preserve"> 016/252-500, 3454-544; </w:t>
            </w:r>
            <w:r w:rsidR="007902D9">
              <w:rPr>
                <w:rFonts w:ascii="Cir Times_New_Roman" w:hAnsi="Cir Times_New_Roman"/>
                <w:sz w:val="16"/>
                <w:szCs w:val="16"/>
              </w:rPr>
              <w:t>факс</w:t>
            </w:r>
            <w:r w:rsidRPr="00666500">
              <w:rPr>
                <w:rFonts w:ascii="Cir Times_New_Roman" w:hAnsi="Cir Times_New_Roman"/>
                <w:sz w:val="16"/>
                <w:szCs w:val="16"/>
              </w:rPr>
              <w:t>: 016/3444-504</w:t>
            </w:r>
          </w:p>
          <w:p w:rsidR="00E46C20" w:rsidRPr="00666500" w:rsidRDefault="00E46C20" w:rsidP="009068CD">
            <w:pPr>
              <w:rPr>
                <w:rFonts w:ascii="Arial" w:hAnsi="Arial" w:cs="Arial"/>
                <w:sz w:val="16"/>
                <w:szCs w:val="16"/>
              </w:rPr>
            </w:pPr>
            <w:r w:rsidRPr="00666500">
              <w:rPr>
                <w:rFonts w:ascii="Arial" w:hAnsi="Arial" w:cs="Arial"/>
                <w:sz w:val="16"/>
                <w:szCs w:val="16"/>
              </w:rPr>
              <w:t>w</w:t>
            </w:r>
            <w:r w:rsidR="007902D9">
              <w:rPr>
                <w:rFonts w:ascii="Arial" w:hAnsi="Arial" w:cs="Arial"/>
                <w:sz w:val="16"/>
                <w:szCs w:val="16"/>
              </w:rPr>
              <w:t>ебсите</w:t>
            </w:r>
            <w:r w:rsidRPr="00666500">
              <w:rPr>
                <w:rFonts w:ascii="Arial" w:hAnsi="Arial" w:cs="Arial"/>
                <w:sz w:val="16"/>
                <w:szCs w:val="16"/>
              </w:rPr>
              <w:t xml:space="preserve">: </w:t>
            </w:r>
            <w:hyperlink r:id="rId13" w:history="1">
              <w:r w:rsidRPr="00666500">
                <w:rPr>
                  <w:rStyle w:val="Hyperlink"/>
                  <w:rFonts w:ascii="Arial" w:hAnsi="Arial" w:cs="Arial"/>
                  <w:sz w:val="16"/>
                  <w:szCs w:val="16"/>
                </w:rPr>
                <w:t>www.</w:t>
              </w:r>
              <w:r w:rsidR="007902D9">
                <w:rPr>
                  <w:rStyle w:val="Hyperlink"/>
                  <w:rFonts w:ascii="Arial" w:hAnsi="Arial" w:cs="Arial"/>
                  <w:sz w:val="16"/>
                  <w:szCs w:val="16"/>
                </w:rPr>
                <w:t>болницалесковац</w:t>
              </w:r>
              <w:r w:rsidRPr="00666500">
                <w:rPr>
                  <w:rStyle w:val="Hyperlink"/>
                  <w:rFonts w:ascii="Arial" w:hAnsi="Arial" w:cs="Arial"/>
                  <w:sz w:val="16"/>
                  <w:szCs w:val="16"/>
                </w:rPr>
                <w:t>.</w:t>
              </w:r>
              <w:r w:rsidR="007902D9">
                <w:rPr>
                  <w:rStyle w:val="Hyperlink"/>
                  <w:rFonts w:ascii="Arial" w:hAnsi="Arial" w:cs="Arial"/>
                  <w:sz w:val="16"/>
                  <w:szCs w:val="16"/>
                </w:rPr>
                <w:t>орг</w:t>
              </w:r>
            </w:hyperlink>
            <w:r w:rsidRPr="00666500">
              <w:rPr>
                <w:rFonts w:ascii="Arial" w:hAnsi="Arial" w:cs="Arial"/>
                <w:sz w:val="16"/>
                <w:szCs w:val="16"/>
              </w:rPr>
              <w:t xml:space="preserve">;                                                    </w:t>
            </w:r>
            <w:r w:rsidR="007902D9">
              <w:rPr>
                <w:rFonts w:ascii="Arial" w:hAnsi="Arial" w:cs="Arial"/>
                <w:sz w:val="16"/>
                <w:szCs w:val="16"/>
              </w:rPr>
              <w:t>емаил</w:t>
            </w:r>
            <w:r w:rsidRPr="00666500">
              <w:rPr>
                <w:rFonts w:ascii="Arial" w:hAnsi="Arial" w:cs="Arial"/>
                <w:sz w:val="16"/>
                <w:szCs w:val="16"/>
              </w:rPr>
              <w:t xml:space="preserve">: </w:t>
            </w:r>
            <w:hyperlink r:id="rId14" w:history="1">
              <w:r w:rsidR="007902D9">
                <w:rPr>
                  <w:rStyle w:val="Hyperlink"/>
                  <w:rFonts w:ascii="Arial" w:hAnsi="Arial" w:cs="Arial"/>
                  <w:sz w:val="16"/>
                  <w:szCs w:val="16"/>
                </w:rPr>
                <w:t>управа</w:t>
              </w:r>
              <w:r w:rsidRPr="00666500">
                <w:rPr>
                  <w:rStyle w:val="Hyperlink"/>
                  <w:rFonts w:ascii="Arial" w:hAnsi="Arial" w:cs="Arial"/>
                  <w:sz w:val="16"/>
                  <w:szCs w:val="16"/>
                </w:rPr>
                <w:t>.</w:t>
              </w:r>
              <w:r w:rsidR="007902D9">
                <w:rPr>
                  <w:rStyle w:val="Hyperlink"/>
                  <w:rFonts w:ascii="Arial" w:hAnsi="Arial" w:cs="Arial"/>
                  <w:sz w:val="16"/>
                  <w:szCs w:val="16"/>
                </w:rPr>
                <w:t>болнице</w:t>
              </w:r>
              <w:r w:rsidRPr="00666500">
                <w:rPr>
                  <w:rStyle w:val="Hyperlink"/>
                  <w:rFonts w:ascii="Arial" w:hAnsi="Arial" w:cs="Arial"/>
                  <w:sz w:val="16"/>
                  <w:szCs w:val="16"/>
                </w:rPr>
                <w:t>@</w:t>
              </w:r>
              <w:r w:rsidR="007902D9">
                <w:rPr>
                  <w:rStyle w:val="Hyperlink"/>
                  <w:rFonts w:ascii="Arial" w:hAnsi="Arial" w:cs="Arial"/>
                  <w:sz w:val="16"/>
                  <w:szCs w:val="16"/>
                </w:rPr>
                <w:t>болницалесковац</w:t>
              </w:r>
              <w:r w:rsidRPr="00666500">
                <w:rPr>
                  <w:rStyle w:val="Hyperlink"/>
                  <w:rFonts w:ascii="Arial" w:hAnsi="Arial" w:cs="Arial"/>
                  <w:sz w:val="16"/>
                  <w:szCs w:val="16"/>
                </w:rPr>
                <w:t>.</w:t>
              </w:r>
              <w:r w:rsidR="007902D9">
                <w:rPr>
                  <w:rStyle w:val="Hyperlink"/>
                  <w:rFonts w:ascii="Arial" w:hAnsi="Arial" w:cs="Arial"/>
                  <w:sz w:val="16"/>
                  <w:szCs w:val="16"/>
                </w:rPr>
                <w:t>орг</w:t>
              </w:r>
            </w:hyperlink>
          </w:p>
          <w:p w:rsidR="00E46C20" w:rsidRPr="00666500" w:rsidRDefault="007902D9" w:rsidP="009068CD">
            <w:pPr>
              <w:rPr>
                <w:rFonts w:ascii="Cir Times_New_Roman" w:hAnsi="Cir Times_New_Roman" w:cs="Arial"/>
                <w:sz w:val="20"/>
                <w:szCs w:val="20"/>
              </w:rPr>
            </w:pPr>
            <w:r>
              <w:rPr>
                <w:rFonts w:ascii="Arial" w:hAnsi="Arial" w:cs="Arial"/>
                <w:sz w:val="16"/>
                <w:szCs w:val="16"/>
              </w:rPr>
              <w:t>Мати</w:t>
            </w:r>
            <w:r w:rsidR="00BF6733">
              <w:rPr>
                <w:rFonts w:ascii="Arial" w:hAnsi="Arial" w:cs="Arial"/>
                <w:sz w:val="16"/>
                <w:szCs w:val="16"/>
              </w:rPr>
              <w:t>ч</w:t>
            </w:r>
            <w:r>
              <w:rPr>
                <w:rFonts w:ascii="Arial" w:hAnsi="Arial" w:cs="Arial"/>
                <w:sz w:val="16"/>
                <w:szCs w:val="16"/>
              </w:rPr>
              <w:t>ни</w:t>
            </w:r>
            <w:r w:rsidR="00E46C20" w:rsidRPr="007D2B6B">
              <w:rPr>
                <w:rFonts w:ascii="Times Roman Cirilica" w:hAnsi="Times Roman Cirilica" w:cs="Arial"/>
                <w:sz w:val="16"/>
                <w:szCs w:val="16"/>
              </w:rPr>
              <w:t xml:space="preserve"> </w:t>
            </w:r>
            <w:r>
              <w:rPr>
                <w:rFonts w:ascii="Arial" w:hAnsi="Arial" w:cs="Arial"/>
                <w:sz w:val="16"/>
                <w:szCs w:val="16"/>
              </w:rPr>
              <w:t>број</w:t>
            </w:r>
            <w:r w:rsidR="00E46C20" w:rsidRPr="00666500">
              <w:rPr>
                <w:rFonts w:ascii="Cir Times_New_Roman" w:hAnsi="Cir Times_New_Roman" w:cs="Arial"/>
                <w:sz w:val="16"/>
                <w:szCs w:val="16"/>
              </w:rPr>
              <w:t xml:space="preserve">: 17710206                                                                    </w:t>
            </w:r>
            <w:r>
              <w:rPr>
                <w:rFonts w:ascii="Arial" w:hAnsi="Arial" w:cs="Arial"/>
                <w:sz w:val="16"/>
                <w:szCs w:val="16"/>
              </w:rPr>
              <w:t>ПИБ</w:t>
            </w:r>
            <w:r w:rsidR="00E46C20" w:rsidRPr="00666500">
              <w:rPr>
                <w:rFonts w:ascii="Cir Times_New_Roman" w:hAnsi="Cir Times_New_Roman" w:cs="Arial"/>
                <w:sz w:val="16"/>
                <w:szCs w:val="16"/>
              </w:rPr>
              <w:t xml:space="preserve">: 105030888                                                                              </w:t>
            </w:r>
            <w:r>
              <w:rPr>
                <w:rFonts w:ascii="Arial" w:hAnsi="Arial" w:cs="Arial"/>
                <w:sz w:val="16"/>
                <w:szCs w:val="16"/>
              </w:rPr>
              <w:t>Теку</w:t>
            </w:r>
            <w:r w:rsidR="00BF6733">
              <w:rPr>
                <w:rFonts w:ascii="Arial" w:hAnsi="Arial" w:cs="Arial"/>
                <w:sz w:val="16"/>
                <w:szCs w:val="16"/>
              </w:rPr>
              <w:t>ћ</w:t>
            </w:r>
            <w:r>
              <w:rPr>
                <w:rFonts w:ascii="Arial" w:hAnsi="Arial" w:cs="Arial"/>
                <w:sz w:val="16"/>
                <w:szCs w:val="16"/>
              </w:rPr>
              <w:t>и</w:t>
            </w:r>
            <w:r w:rsidR="00E46C20" w:rsidRPr="007D2B6B">
              <w:rPr>
                <w:rFonts w:ascii="Times Roman Cirilica" w:hAnsi="Times Roman Cirilica" w:cs="Arial"/>
                <w:sz w:val="16"/>
                <w:szCs w:val="16"/>
              </w:rPr>
              <w:t xml:space="preserve"> </w:t>
            </w:r>
            <w:r>
              <w:rPr>
                <w:rFonts w:ascii="Arial" w:hAnsi="Arial" w:cs="Arial"/>
                <w:sz w:val="16"/>
                <w:szCs w:val="16"/>
              </w:rPr>
              <w:t>ра</w:t>
            </w:r>
            <w:r w:rsidR="00BF6733">
              <w:rPr>
                <w:rFonts w:ascii="Arial" w:hAnsi="Arial" w:cs="Arial"/>
                <w:sz w:val="16"/>
                <w:szCs w:val="16"/>
              </w:rPr>
              <w:t>ч</w:t>
            </w:r>
            <w:r>
              <w:rPr>
                <w:rFonts w:ascii="Arial" w:hAnsi="Arial" w:cs="Arial"/>
                <w:sz w:val="16"/>
                <w:szCs w:val="16"/>
              </w:rPr>
              <w:t>ун</w:t>
            </w:r>
            <w:r w:rsidR="00E46C20" w:rsidRPr="00666500">
              <w:rPr>
                <w:rFonts w:ascii="Cir Times_New_Roman" w:hAnsi="Cir Times_New_Roman" w:cs="Arial"/>
                <w:sz w:val="16"/>
                <w:szCs w:val="16"/>
              </w:rPr>
              <w:t>: 840-767661-22</w:t>
            </w:r>
          </w:p>
        </w:tc>
      </w:tr>
    </w:tbl>
    <w:p w:rsidR="0058336E" w:rsidRDefault="007902D9" w:rsidP="00E068CC">
      <w:pPr>
        <w:jc w:val="both"/>
        <w:rPr>
          <w:rFonts w:ascii="Arial" w:hAnsi="Arial" w:cs="Arial"/>
        </w:rPr>
      </w:pPr>
      <w:r w:rsidRPr="00B30884">
        <w:rPr>
          <w:rFonts w:ascii="Arial" w:hAnsi="Arial" w:cs="Arial"/>
        </w:rPr>
        <w:t>Број</w:t>
      </w:r>
      <w:r w:rsidR="00F71A4B" w:rsidRPr="00B30884">
        <w:rPr>
          <w:rFonts w:ascii="Arial" w:hAnsi="Arial" w:cs="Arial"/>
        </w:rPr>
        <w:t xml:space="preserve">: </w:t>
      </w:r>
      <w:r w:rsidR="00E46C20" w:rsidRPr="00B30884">
        <w:rPr>
          <w:rFonts w:ascii="Arial" w:hAnsi="Arial" w:cs="Arial"/>
        </w:rPr>
        <w:t>/___</w:t>
      </w:r>
    </w:p>
    <w:p w:rsidR="0058336E" w:rsidRDefault="00E46C20" w:rsidP="00E068CC">
      <w:pPr>
        <w:jc w:val="both"/>
        <w:rPr>
          <w:rFonts w:ascii="Arial" w:hAnsi="Arial" w:cs="Arial"/>
        </w:rPr>
      </w:pPr>
      <w:r w:rsidRPr="00B30884">
        <w:rPr>
          <w:rFonts w:ascii="Arial" w:hAnsi="Arial" w:cs="Arial"/>
        </w:rPr>
        <w:t>____</w:t>
      </w:r>
      <w:r w:rsidRPr="00B30884">
        <w:rPr>
          <w:rFonts w:ascii="Arial" w:hAnsi="Arial" w:cs="Arial"/>
          <w:lang w:val="sr-Cyrl-CS"/>
        </w:rPr>
        <w:t xml:space="preserve">. </w:t>
      </w:r>
      <w:r w:rsidRPr="00B30884">
        <w:rPr>
          <w:rFonts w:ascii="Arial" w:hAnsi="Arial" w:cs="Arial"/>
        </w:rPr>
        <w:t>_____.</w:t>
      </w:r>
      <w:r w:rsidRPr="00B30884">
        <w:rPr>
          <w:rFonts w:ascii="Arial" w:hAnsi="Arial" w:cs="Arial"/>
          <w:lang w:val="sr-Cyrl-CS"/>
        </w:rPr>
        <w:t xml:space="preserve"> </w:t>
      </w:r>
      <w:r w:rsidR="00B30884" w:rsidRPr="00B30884">
        <w:rPr>
          <w:rFonts w:ascii="Arial" w:hAnsi="Arial" w:cs="Arial"/>
        </w:rPr>
        <w:t>2020</w:t>
      </w:r>
      <w:r w:rsidRPr="00B30884">
        <w:rPr>
          <w:rFonts w:ascii="Arial" w:hAnsi="Arial" w:cs="Arial"/>
        </w:rPr>
        <w:t xml:space="preserve">. </w:t>
      </w:r>
      <w:r w:rsidR="007902D9" w:rsidRPr="00B30884">
        <w:rPr>
          <w:rFonts w:ascii="Arial" w:hAnsi="Arial" w:cs="Arial"/>
        </w:rPr>
        <w:t>год</w:t>
      </w:r>
      <w:r w:rsidRPr="00B30884">
        <w:rPr>
          <w:rFonts w:ascii="Arial" w:hAnsi="Arial" w:cs="Arial"/>
        </w:rPr>
        <w:t>.</w:t>
      </w:r>
    </w:p>
    <w:p w:rsidR="00E46C20" w:rsidRPr="0058336E" w:rsidRDefault="0058336E" w:rsidP="00E068CC">
      <w:pPr>
        <w:jc w:val="both"/>
        <w:rPr>
          <w:rFonts w:ascii="Arial" w:hAnsi="Arial" w:cs="Arial"/>
          <w:lang w:val="sr-Cyrl-CS"/>
        </w:rPr>
      </w:pPr>
      <w:r>
        <w:rPr>
          <w:rFonts w:ascii="Arial" w:hAnsi="Arial" w:cs="Arial"/>
        </w:rPr>
        <w:t xml:space="preserve"> </w:t>
      </w:r>
      <w:r w:rsidR="007902D9" w:rsidRPr="00B30884">
        <w:rPr>
          <w:rFonts w:ascii="Arial" w:hAnsi="Arial" w:cs="Arial"/>
        </w:rPr>
        <w:t>Л</w:t>
      </w:r>
      <w:r w:rsidR="00E46C20" w:rsidRPr="00B30884">
        <w:rPr>
          <w:rFonts w:ascii="Arial" w:hAnsi="Arial" w:cs="Arial"/>
        </w:rPr>
        <w:t xml:space="preserve"> </w:t>
      </w:r>
      <w:r w:rsidR="007902D9" w:rsidRPr="00B30884">
        <w:rPr>
          <w:rFonts w:ascii="Arial" w:hAnsi="Arial" w:cs="Arial"/>
        </w:rPr>
        <w:t>е</w:t>
      </w:r>
      <w:r w:rsidR="00E46C20" w:rsidRPr="00B30884">
        <w:rPr>
          <w:rFonts w:ascii="Arial" w:hAnsi="Arial" w:cs="Arial"/>
        </w:rPr>
        <w:t xml:space="preserve"> </w:t>
      </w:r>
      <w:r w:rsidR="007902D9" w:rsidRPr="00B30884">
        <w:rPr>
          <w:rFonts w:ascii="Arial" w:hAnsi="Arial" w:cs="Arial"/>
        </w:rPr>
        <w:t>с</w:t>
      </w:r>
      <w:r w:rsidR="00E46C20" w:rsidRPr="00B30884">
        <w:rPr>
          <w:rFonts w:ascii="Arial" w:hAnsi="Arial" w:cs="Arial"/>
        </w:rPr>
        <w:t xml:space="preserve"> </w:t>
      </w:r>
      <w:r w:rsidR="007902D9" w:rsidRPr="00B30884">
        <w:rPr>
          <w:rFonts w:ascii="Arial" w:hAnsi="Arial" w:cs="Arial"/>
        </w:rPr>
        <w:t>к</w:t>
      </w:r>
      <w:r w:rsidR="00E46C20" w:rsidRPr="00B30884">
        <w:rPr>
          <w:rFonts w:ascii="Arial" w:hAnsi="Arial" w:cs="Arial"/>
        </w:rPr>
        <w:t xml:space="preserve"> </w:t>
      </w:r>
      <w:r w:rsidR="007902D9" w:rsidRPr="00B30884">
        <w:rPr>
          <w:rFonts w:ascii="Arial" w:hAnsi="Arial" w:cs="Arial"/>
        </w:rPr>
        <w:t>о</w:t>
      </w:r>
      <w:r w:rsidR="00E46C20" w:rsidRPr="00B30884">
        <w:rPr>
          <w:rFonts w:ascii="Arial" w:hAnsi="Arial" w:cs="Arial"/>
        </w:rPr>
        <w:t xml:space="preserve"> </w:t>
      </w:r>
      <w:r w:rsidR="007902D9" w:rsidRPr="00B30884">
        <w:rPr>
          <w:rFonts w:ascii="Arial" w:hAnsi="Arial" w:cs="Arial"/>
        </w:rPr>
        <w:t>в</w:t>
      </w:r>
      <w:r w:rsidR="00E46C20" w:rsidRPr="00B30884">
        <w:rPr>
          <w:rFonts w:ascii="Arial" w:hAnsi="Arial" w:cs="Arial"/>
        </w:rPr>
        <w:t xml:space="preserve"> </w:t>
      </w:r>
      <w:r w:rsidR="007902D9" w:rsidRPr="00B30884">
        <w:rPr>
          <w:rFonts w:ascii="Arial" w:hAnsi="Arial" w:cs="Arial"/>
        </w:rPr>
        <w:t>а</w:t>
      </w:r>
      <w:r w:rsidR="00E46C20" w:rsidRPr="00B30884">
        <w:rPr>
          <w:rFonts w:ascii="Arial" w:hAnsi="Arial" w:cs="Arial"/>
        </w:rPr>
        <w:t xml:space="preserve"> </w:t>
      </w:r>
      <w:r w:rsidR="007902D9" w:rsidRPr="00B30884">
        <w:rPr>
          <w:rFonts w:ascii="Arial" w:hAnsi="Arial" w:cs="Arial"/>
        </w:rPr>
        <w:t>ц</w:t>
      </w:r>
    </w:p>
    <w:p w:rsidR="007B76A1" w:rsidRDefault="007B76A1" w:rsidP="007B76A1">
      <w:pPr>
        <w:rPr>
          <w:rFonts w:ascii="Arial" w:hAnsi="Arial" w:cs="Arial"/>
        </w:rPr>
      </w:pPr>
    </w:p>
    <w:p w:rsidR="0058336E" w:rsidRPr="007B76A1" w:rsidRDefault="0058336E" w:rsidP="007B76A1">
      <w:pPr>
        <w:rPr>
          <w:rFonts w:ascii="Arial" w:hAnsi="Arial" w:cs="Arial"/>
        </w:rPr>
      </w:pPr>
    </w:p>
    <w:p w:rsidR="00E46C20" w:rsidRPr="00B30884" w:rsidRDefault="007902D9" w:rsidP="00E46C20">
      <w:pPr>
        <w:jc w:val="center"/>
        <w:rPr>
          <w:rFonts w:ascii="Arial" w:hAnsi="Arial" w:cs="Arial"/>
          <w:b/>
        </w:rPr>
      </w:pPr>
      <w:r w:rsidRPr="00B30884">
        <w:rPr>
          <w:rFonts w:ascii="Arial" w:hAnsi="Arial" w:cs="Arial"/>
          <w:b/>
        </w:rPr>
        <w:t>У</w:t>
      </w:r>
      <w:r w:rsidR="00E46C20" w:rsidRPr="00B30884">
        <w:rPr>
          <w:rFonts w:ascii="Arial" w:hAnsi="Arial" w:cs="Arial"/>
          <w:b/>
        </w:rPr>
        <w:t xml:space="preserve"> </w:t>
      </w:r>
      <w:r w:rsidRPr="00B30884">
        <w:rPr>
          <w:rFonts w:ascii="Arial" w:hAnsi="Arial" w:cs="Arial"/>
          <w:b/>
        </w:rPr>
        <w:t>Г</w:t>
      </w:r>
      <w:r w:rsidR="00E46C20" w:rsidRPr="00B30884">
        <w:rPr>
          <w:rFonts w:ascii="Arial" w:hAnsi="Arial" w:cs="Arial"/>
          <w:b/>
        </w:rPr>
        <w:t xml:space="preserve"> </w:t>
      </w:r>
      <w:r w:rsidRPr="00B30884">
        <w:rPr>
          <w:rFonts w:ascii="Arial" w:hAnsi="Arial" w:cs="Arial"/>
          <w:b/>
        </w:rPr>
        <w:t>О</w:t>
      </w:r>
      <w:r w:rsidR="00E46C20" w:rsidRPr="00B30884">
        <w:rPr>
          <w:rFonts w:ascii="Arial" w:hAnsi="Arial" w:cs="Arial"/>
          <w:b/>
        </w:rPr>
        <w:t xml:space="preserve"> </w:t>
      </w:r>
      <w:r w:rsidRPr="00B30884">
        <w:rPr>
          <w:rFonts w:ascii="Arial" w:hAnsi="Arial" w:cs="Arial"/>
          <w:b/>
        </w:rPr>
        <w:t>В</w:t>
      </w:r>
      <w:r w:rsidR="00E46C20" w:rsidRPr="00B30884">
        <w:rPr>
          <w:rFonts w:ascii="Arial" w:hAnsi="Arial" w:cs="Arial"/>
          <w:b/>
        </w:rPr>
        <w:t xml:space="preserve"> </w:t>
      </w:r>
      <w:r w:rsidRPr="00B30884">
        <w:rPr>
          <w:rFonts w:ascii="Arial" w:hAnsi="Arial" w:cs="Arial"/>
          <w:b/>
        </w:rPr>
        <w:t>О</w:t>
      </w:r>
      <w:r w:rsidR="00E46C20" w:rsidRPr="00B30884">
        <w:rPr>
          <w:rFonts w:ascii="Arial" w:hAnsi="Arial" w:cs="Arial"/>
          <w:b/>
        </w:rPr>
        <w:t xml:space="preserve"> </w:t>
      </w:r>
      <w:r w:rsidRPr="00B30884">
        <w:rPr>
          <w:rFonts w:ascii="Arial" w:hAnsi="Arial" w:cs="Arial"/>
          <w:b/>
        </w:rPr>
        <w:t>Р</w:t>
      </w:r>
    </w:p>
    <w:p w:rsidR="00E46C20" w:rsidRPr="00B30884" w:rsidRDefault="007902D9" w:rsidP="00E46C20">
      <w:pPr>
        <w:jc w:val="center"/>
        <w:rPr>
          <w:rFonts w:ascii="Arial" w:hAnsi="Arial" w:cs="Arial"/>
          <w:b/>
        </w:rPr>
      </w:pPr>
      <w:r w:rsidRPr="00B30884">
        <w:rPr>
          <w:rFonts w:ascii="Arial" w:hAnsi="Arial" w:cs="Arial"/>
          <w:b/>
          <w:lang w:val="pt-BR"/>
        </w:rPr>
        <w:t>о</w:t>
      </w:r>
      <w:r w:rsidR="00E46C20" w:rsidRPr="00B30884">
        <w:rPr>
          <w:rFonts w:ascii="Arial" w:hAnsi="Arial" w:cs="Arial"/>
          <w:b/>
        </w:rPr>
        <w:t xml:space="preserve"> </w:t>
      </w:r>
      <w:r w:rsidRPr="00B30884">
        <w:rPr>
          <w:rFonts w:ascii="Arial" w:hAnsi="Arial" w:cs="Arial"/>
          <w:b/>
          <w:lang w:val="pt-BR"/>
        </w:rPr>
        <w:t>јавној</w:t>
      </w:r>
      <w:r w:rsidR="00E46C20" w:rsidRPr="00B30884">
        <w:rPr>
          <w:rFonts w:ascii="Arial" w:hAnsi="Arial" w:cs="Arial"/>
          <w:b/>
        </w:rPr>
        <w:t xml:space="preserve"> </w:t>
      </w:r>
      <w:r w:rsidRPr="00B30884">
        <w:rPr>
          <w:rFonts w:ascii="Arial" w:hAnsi="Arial" w:cs="Arial"/>
          <w:b/>
          <w:lang w:val="pt-BR"/>
        </w:rPr>
        <w:t>набавци</w:t>
      </w:r>
      <w:r w:rsidR="00E46C20" w:rsidRPr="00B30884">
        <w:rPr>
          <w:rFonts w:ascii="Arial" w:hAnsi="Arial" w:cs="Arial"/>
          <w:b/>
        </w:rPr>
        <w:t xml:space="preserve"> </w:t>
      </w:r>
      <w:r w:rsidRPr="00B30884">
        <w:rPr>
          <w:rFonts w:ascii="Arial" w:hAnsi="Arial" w:cs="Arial"/>
          <w:b/>
          <w:lang w:val="pt-BR"/>
        </w:rPr>
        <w:t>услуга</w:t>
      </w:r>
      <w:r w:rsidR="00E46C20" w:rsidRPr="00B30884">
        <w:rPr>
          <w:rFonts w:ascii="Arial" w:hAnsi="Arial" w:cs="Arial"/>
          <w:b/>
        </w:rPr>
        <w:t xml:space="preserve"> </w:t>
      </w:r>
      <w:r w:rsidRPr="00B30884">
        <w:rPr>
          <w:rFonts w:ascii="Arial" w:hAnsi="Arial" w:cs="Arial"/>
          <w:b/>
          <w:lang w:val="sr-Latn-CS"/>
        </w:rPr>
        <w:t>дезинфекције</w:t>
      </w:r>
      <w:r w:rsidR="00E46C20" w:rsidRPr="00B30884">
        <w:rPr>
          <w:rFonts w:ascii="Arial" w:hAnsi="Arial" w:cs="Arial"/>
          <w:b/>
          <w:lang w:val="sr-Latn-CS"/>
        </w:rPr>
        <w:t xml:space="preserve">, </w:t>
      </w:r>
      <w:r w:rsidRPr="00B30884">
        <w:rPr>
          <w:rFonts w:ascii="Arial" w:hAnsi="Arial" w:cs="Arial"/>
          <w:b/>
          <w:lang w:val="sr-Latn-CS"/>
        </w:rPr>
        <w:t>дезинсекције</w:t>
      </w:r>
      <w:r w:rsidR="00E46C20" w:rsidRPr="00B30884">
        <w:rPr>
          <w:rFonts w:ascii="Arial" w:hAnsi="Arial" w:cs="Arial"/>
          <w:b/>
          <w:lang w:val="sr-Latn-CS"/>
        </w:rPr>
        <w:t xml:space="preserve"> </w:t>
      </w:r>
      <w:r w:rsidRPr="00B30884">
        <w:rPr>
          <w:rFonts w:ascii="Arial" w:hAnsi="Arial" w:cs="Arial"/>
          <w:b/>
          <w:lang w:val="sr-Latn-CS"/>
        </w:rPr>
        <w:t>и</w:t>
      </w:r>
      <w:r w:rsidR="00E46C20" w:rsidRPr="00B30884">
        <w:rPr>
          <w:rFonts w:ascii="Arial" w:hAnsi="Arial" w:cs="Arial"/>
          <w:b/>
          <w:lang w:val="sr-Latn-CS"/>
        </w:rPr>
        <w:t xml:space="preserve"> </w:t>
      </w:r>
      <w:r w:rsidRPr="00B30884">
        <w:rPr>
          <w:rFonts w:ascii="Arial" w:hAnsi="Arial" w:cs="Arial"/>
          <w:b/>
          <w:lang w:val="sr-Latn-CS"/>
        </w:rPr>
        <w:t>дератизације</w:t>
      </w:r>
      <w:r w:rsidR="00E46C20" w:rsidRPr="00B30884">
        <w:rPr>
          <w:rFonts w:ascii="Arial" w:hAnsi="Arial" w:cs="Arial"/>
          <w:b/>
        </w:rPr>
        <w:t xml:space="preserve"> </w:t>
      </w:r>
    </w:p>
    <w:p w:rsidR="00E46C20" w:rsidRPr="007B76A1" w:rsidRDefault="00E46C20" w:rsidP="007B76A1">
      <w:pPr>
        <w:rPr>
          <w:rFonts w:ascii="Arial" w:hAnsi="Arial" w:cs="Arial"/>
        </w:rPr>
      </w:pPr>
    </w:p>
    <w:p w:rsidR="00E46C20" w:rsidRPr="00B30884" w:rsidRDefault="00E46C20" w:rsidP="00E46C20">
      <w:pPr>
        <w:jc w:val="both"/>
        <w:rPr>
          <w:rFonts w:ascii="Arial" w:hAnsi="Arial" w:cs="Arial"/>
        </w:rPr>
      </w:pPr>
      <w:r w:rsidRPr="00B30884">
        <w:rPr>
          <w:rFonts w:ascii="Arial" w:hAnsi="Arial" w:cs="Arial"/>
        </w:rPr>
        <w:tab/>
      </w:r>
      <w:r w:rsidR="007902D9" w:rsidRPr="00B30884">
        <w:rPr>
          <w:rFonts w:ascii="Arial" w:hAnsi="Arial" w:cs="Arial"/>
        </w:rPr>
        <w:t>Закљу</w:t>
      </w:r>
      <w:r w:rsidR="007902D9" w:rsidRPr="00B30884">
        <w:rPr>
          <w:rFonts w:ascii="Arial" w:hAnsi="Arial" w:cs="Arial"/>
          <w:lang w:val="sr-Latn-CS"/>
        </w:rPr>
        <w:t>ч</w:t>
      </w:r>
      <w:r w:rsidR="007902D9" w:rsidRPr="00B30884">
        <w:rPr>
          <w:rFonts w:ascii="Arial" w:hAnsi="Arial" w:cs="Arial"/>
        </w:rPr>
        <w:t>ен</w:t>
      </w:r>
      <w:r w:rsidRPr="00B30884">
        <w:rPr>
          <w:rFonts w:ascii="Arial" w:hAnsi="Arial" w:cs="Arial"/>
        </w:rPr>
        <w:t xml:space="preserve"> </w:t>
      </w:r>
      <w:r w:rsidR="007902D9" w:rsidRPr="00B30884">
        <w:rPr>
          <w:rFonts w:ascii="Arial" w:hAnsi="Arial" w:cs="Arial"/>
        </w:rPr>
        <w:t>дана</w:t>
      </w:r>
      <w:r w:rsidRPr="00B30884">
        <w:rPr>
          <w:rFonts w:ascii="Arial" w:hAnsi="Arial" w:cs="Arial"/>
        </w:rPr>
        <w:t xml:space="preserve"> ____</w:t>
      </w:r>
      <w:r w:rsidRPr="00B30884">
        <w:rPr>
          <w:rFonts w:ascii="Arial" w:hAnsi="Arial" w:cs="Arial"/>
          <w:lang w:val="sr-Cyrl-CS"/>
        </w:rPr>
        <w:t>.</w:t>
      </w:r>
      <w:r w:rsidR="00420A82">
        <w:rPr>
          <w:rFonts w:ascii="Arial" w:hAnsi="Arial" w:cs="Arial"/>
        </w:rPr>
        <w:t>___.2020.</w:t>
      </w:r>
      <w:r w:rsidRPr="00B30884">
        <w:rPr>
          <w:rFonts w:ascii="Arial" w:hAnsi="Arial" w:cs="Arial"/>
        </w:rPr>
        <w:t xml:space="preserve"> </w:t>
      </w:r>
      <w:r w:rsidR="007902D9" w:rsidRPr="00B30884">
        <w:rPr>
          <w:rFonts w:ascii="Arial" w:hAnsi="Arial" w:cs="Arial"/>
        </w:rPr>
        <w:t>године</w:t>
      </w:r>
      <w:r w:rsidRPr="00B30884">
        <w:rPr>
          <w:rFonts w:ascii="Arial" w:hAnsi="Arial" w:cs="Arial"/>
        </w:rPr>
        <w:t xml:space="preserve"> </w:t>
      </w:r>
      <w:r w:rsidR="007902D9" w:rsidRPr="00B30884">
        <w:rPr>
          <w:rFonts w:ascii="Arial" w:hAnsi="Arial" w:cs="Arial"/>
        </w:rPr>
        <w:t>између</w:t>
      </w:r>
      <w:r w:rsidRPr="00B30884">
        <w:rPr>
          <w:rFonts w:ascii="Arial" w:hAnsi="Arial" w:cs="Arial"/>
        </w:rPr>
        <w:t xml:space="preserve"> </w:t>
      </w:r>
      <w:r w:rsidR="007902D9" w:rsidRPr="00B30884">
        <w:rPr>
          <w:rFonts w:ascii="Arial" w:hAnsi="Arial" w:cs="Arial"/>
        </w:rPr>
        <w:t>уговорних</w:t>
      </w:r>
      <w:r w:rsidRPr="00B30884">
        <w:rPr>
          <w:rFonts w:ascii="Arial" w:hAnsi="Arial" w:cs="Arial"/>
        </w:rPr>
        <w:t xml:space="preserve"> </w:t>
      </w:r>
      <w:r w:rsidR="007902D9" w:rsidRPr="00B30884">
        <w:rPr>
          <w:rFonts w:ascii="Arial" w:hAnsi="Arial" w:cs="Arial"/>
        </w:rPr>
        <w:t>страна</w:t>
      </w:r>
      <w:r w:rsidRPr="00B30884">
        <w:rPr>
          <w:rFonts w:ascii="Arial" w:hAnsi="Arial" w:cs="Arial"/>
        </w:rPr>
        <w:t>:</w:t>
      </w:r>
    </w:p>
    <w:p w:rsidR="00E46C20" w:rsidRPr="00B30884" w:rsidRDefault="00E46C20" w:rsidP="00E46C20">
      <w:pPr>
        <w:jc w:val="both"/>
        <w:rPr>
          <w:rFonts w:ascii="Arial" w:hAnsi="Arial" w:cs="Arial"/>
        </w:rPr>
      </w:pPr>
    </w:p>
    <w:p w:rsidR="00E46C20" w:rsidRPr="00B30884" w:rsidRDefault="00E46C20" w:rsidP="00E46C20">
      <w:pPr>
        <w:jc w:val="both"/>
        <w:rPr>
          <w:rFonts w:ascii="Arial" w:hAnsi="Arial" w:cs="Arial"/>
        </w:rPr>
      </w:pPr>
      <w:r w:rsidRPr="00B30884">
        <w:rPr>
          <w:rFonts w:ascii="Arial" w:hAnsi="Arial" w:cs="Arial"/>
        </w:rPr>
        <w:tab/>
        <w:t>1.________________________</w:t>
      </w:r>
      <w:r w:rsidR="007902D9" w:rsidRPr="00B30884">
        <w:rPr>
          <w:rFonts w:ascii="Arial" w:hAnsi="Arial" w:cs="Arial"/>
        </w:rPr>
        <w:t>из</w:t>
      </w:r>
      <w:r w:rsidRPr="00B30884">
        <w:rPr>
          <w:rFonts w:ascii="Arial" w:hAnsi="Arial" w:cs="Arial"/>
        </w:rPr>
        <w:t xml:space="preserve">_______________, </w:t>
      </w:r>
      <w:r w:rsidR="007902D9" w:rsidRPr="00B30884">
        <w:rPr>
          <w:rFonts w:ascii="Arial" w:hAnsi="Arial" w:cs="Arial"/>
        </w:rPr>
        <w:t>матични</w:t>
      </w:r>
      <w:r w:rsidRPr="00B30884">
        <w:rPr>
          <w:rFonts w:ascii="Arial" w:hAnsi="Arial" w:cs="Arial"/>
        </w:rPr>
        <w:t xml:space="preserve"> </w:t>
      </w:r>
      <w:r w:rsidR="007902D9" w:rsidRPr="00B30884">
        <w:rPr>
          <w:rFonts w:ascii="Arial" w:hAnsi="Arial" w:cs="Arial"/>
        </w:rPr>
        <w:t>број</w:t>
      </w:r>
      <w:r w:rsidRPr="00B30884">
        <w:rPr>
          <w:rFonts w:ascii="Arial" w:hAnsi="Arial" w:cs="Arial"/>
        </w:rPr>
        <w:t xml:space="preserve">: ___________, </w:t>
      </w:r>
      <w:r w:rsidR="007902D9" w:rsidRPr="00B30884">
        <w:rPr>
          <w:rFonts w:ascii="Arial" w:hAnsi="Arial" w:cs="Arial"/>
        </w:rPr>
        <w:t>ПИБ</w:t>
      </w:r>
      <w:r w:rsidRPr="00B30884">
        <w:rPr>
          <w:rFonts w:ascii="Arial" w:hAnsi="Arial" w:cs="Arial"/>
        </w:rPr>
        <w:t xml:space="preserve">: ____________, </w:t>
      </w:r>
      <w:r w:rsidR="007902D9" w:rsidRPr="00B30884">
        <w:rPr>
          <w:rFonts w:ascii="Arial" w:hAnsi="Arial" w:cs="Arial"/>
        </w:rPr>
        <w:t>број</w:t>
      </w:r>
      <w:r w:rsidRPr="00B30884">
        <w:rPr>
          <w:rFonts w:ascii="Arial" w:hAnsi="Arial" w:cs="Arial"/>
        </w:rPr>
        <w:t xml:space="preserve"> </w:t>
      </w:r>
      <w:r w:rsidR="007902D9" w:rsidRPr="00B30884">
        <w:rPr>
          <w:rFonts w:ascii="Arial" w:hAnsi="Arial" w:cs="Arial"/>
        </w:rPr>
        <w:t>рачуна</w:t>
      </w:r>
      <w:r w:rsidRPr="00B30884">
        <w:rPr>
          <w:rFonts w:ascii="Arial" w:hAnsi="Arial" w:cs="Arial"/>
        </w:rPr>
        <w:t xml:space="preserve">: _____________________, </w:t>
      </w:r>
      <w:r w:rsidR="007902D9" w:rsidRPr="00B30884">
        <w:rPr>
          <w:rFonts w:ascii="Arial" w:hAnsi="Arial" w:cs="Arial"/>
        </w:rPr>
        <w:t>кога</w:t>
      </w:r>
      <w:r w:rsidRPr="00B30884">
        <w:rPr>
          <w:rFonts w:ascii="Arial" w:hAnsi="Arial" w:cs="Arial"/>
        </w:rPr>
        <w:t xml:space="preserve"> </w:t>
      </w:r>
      <w:r w:rsidR="007902D9" w:rsidRPr="00B30884">
        <w:rPr>
          <w:rFonts w:ascii="Arial" w:hAnsi="Arial" w:cs="Arial"/>
        </w:rPr>
        <w:t>заступа</w:t>
      </w:r>
      <w:r w:rsidRPr="00B30884">
        <w:rPr>
          <w:rFonts w:ascii="Arial" w:hAnsi="Arial" w:cs="Arial"/>
        </w:rPr>
        <w:t xml:space="preserve"> _________________, </w:t>
      </w:r>
      <w:r w:rsidR="007902D9" w:rsidRPr="00B30884">
        <w:rPr>
          <w:rFonts w:ascii="Arial" w:hAnsi="Arial" w:cs="Arial"/>
        </w:rPr>
        <w:t>као</w:t>
      </w:r>
      <w:r w:rsidRPr="00B30884">
        <w:rPr>
          <w:rFonts w:ascii="Arial" w:hAnsi="Arial" w:cs="Arial"/>
        </w:rPr>
        <w:t xml:space="preserve"> </w:t>
      </w:r>
      <w:r w:rsidR="007902D9" w:rsidRPr="00B30884">
        <w:rPr>
          <w:rFonts w:ascii="Arial" w:hAnsi="Arial" w:cs="Arial"/>
          <w:lang w:val="sr-Latn-CS"/>
        </w:rPr>
        <w:t>Извршиоца</w:t>
      </w:r>
      <w:r w:rsidRPr="00B30884">
        <w:rPr>
          <w:rFonts w:ascii="Arial" w:hAnsi="Arial" w:cs="Arial"/>
        </w:rPr>
        <w:t xml:space="preserve"> (</w:t>
      </w:r>
      <w:r w:rsidR="007902D9" w:rsidRPr="00B30884">
        <w:rPr>
          <w:rFonts w:ascii="Arial" w:hAnsi="Arial" w:cs="Arial"/>
        </w:rPr>
        <w:t>у</w:t>
      </w:r>
      <w:r w:rsidRPr="00B30884">
        <w:rPr>
          <w:rFonts w:ascii="Arial" w:hAnsi="Arial" w:cs="Arial"/>
        </w:rPr>
        <w:t xml:space="preserve"> </w:t>
      </w:r>
      <w:r w:rsidR="007902D9" w:rsidRPr="00B30884">
        <w:rPr>
          <w:rFonts w:ascii="Arial" w:hAnsi="Arial" w:cs="Arial"/>
        </w:rPr>
        <w:t>даљем</w:t>
      </w:r>
      <w:r w:rsidRPr="00B30884">
        <w:rPr>
          <w:rFonts w:ascii="Arial" w:hAnsi="Arial" w:cs="Arial"/>
        </w:rPr>
        <w:t xml:space="preserve"> </w:t>
      </w:r>
      <w:r w:rsidR="007902D9" w:rsidRPr="00B30884">
        <w:rPr>
          <w:rFonts w:ascii="Arial" w:hAnsi="Arial" w:cs="Arial"/>
        </w:rPr>
        <w:t>тексту</w:t>
      </w:r>
      <w:r w:rsidRPr="00B30884">
        <w:rPr>
          <w:rFonts w:ascii="Arial" w:hAnsi="Arial" w:cs="Arial"/>
        </w:rPr>
        <w:t xml:space="preserve">: </w:t>
      </w:r>
      <w:r w:rsidR="007902D9" w:rsidRPr="00B30884">
        <w:rPr>
          <w:rFonts w:ascii="Arial" w:hAnsi="Arial" w:cs="Arial"/>
          <w:lang w:val="sr-Latn-CS"/>
        </w:rPr>
        <w:t>Извршилац</w:t>
      </w:r>
      <w:r w:rsidRPr="00B30884">
        <w:rPr>
          <w:rFonts w:ascii="Arial" w:hAnsi="Arial" w:cs="Arial"/>
        </w:rPr>
        <w:t xml:space="preserve">) </w:t>
      </w:r>
      <w:r w:rsidR="007902D9" w:rsidRPr="00B30884">
        <w:rPr>
          <w:rFonts w:ascii="Arial" w:hAnsi="Arial" w:cs="Arial"/>
        </w:rPr>
        <w:t>и</w:t>
      </w:r>
    </w:p>
    <w:p w:rsidR="00E46C20" w:rsidRPr="00B30884" w:rsidRDefault="00E46C20" w:rsidP="00E46C20">
      <w:pPr>
        <w:jc w:val="both"/>
        <w:rPr>
          <w:rFonts w:ascii="Arial" w:hAnsi="Arial" w:cs="Arial"/>
        </w:rPr>
      </w:pPr>
      <w:r w:rsidRPr="00B30884">
        <w:rPr>
          <w:rFonts w:ascii="Arial" w:hAnsi="Arial" w:cs="Arial"/>
        </w:rPr>
        <w:tab/>
        <w:t xml:space="preserve">2. </w:t>
      </w:r>
      <w:r w:rsidR="00420A82">
        <w:rPr>
          <w:rFonts w:ascii="Arial" w:hAnsi="Arial" w:cs="Arial"/>
        </w:rPr>
        <w:t>Опш</w:t>
      </w:r>
      <w:r w:rsidR="007902D9" w:rsidRPr="00B30884">
        <w:rPr>
          <w:rFonts w:ascii="Arial" w:hAnsi="Arial" w:cs="Arial"/>
        </w:rPr>
        <w:t>те</w:t>
      </w:r>
      <w:r w:rsidRPr="00B30884">
        <w:rPr>
          <w:rFonts w:ascii="Arial" w:hAnsi="Arial" w:cs="Arial"/>
        </w:rPr>
        <w:t xml:space="preserve"> </w:t>
      </w:r>
      <w:r w:rsidR="007902D9" w:rsidRPr="00B30884">
        <w:rPr>
          <w:rFonts w:ascii="Arial" w:hAnsi="Arial" w:cs="Arial"/>
        </w:rPr>
        <w:t>болнице</w:t>
      </w:r>
      <w:r w:rsidRPr="00B30884">
        <w:rPr>
          <w:rFonts w:ascii="Arial" w:hAnsi="Arial" w:cs="Arial"/>
        </w:rPr>
        <w:t xml:space="preserve"> </w:t>
      </w:r>
      <w:r w:rsidR="007902D9" w:rsidRPr="00B30884">
        <w:rPr>
          <w:rFonts w:ascii="Arial" w:hAnsi="Arial" w:cs="Arial"/>
        </w:rPr>
        <w:t>Лесковац</w:t>
      </w:r>
      <w:r w:rsidRPr="00B30884">
        <w:rPr>
          <w:rFonts w:ascii="Arial" w:hAnsi="Arial" w:cs="Arial"/>
        </w:rPr>
        <w:t xml:space="preserve">, </w:t>
      </w:r>
      <w:r w:rsidR="00420A82">
        <w:rPr>
          <w:rFonts w:ascii="Arial" w:hAnsi="Arial" w:cs="Arial"/>
        </w:rPr>
        <w:t>Светозара Марковића 110</w:t>
      </w:r>
      <w:r w:rsidRPr="00B30884">
        <w:rPr>
          <w:rFonts w:ascii="Arial" w:hAnsi="Arial" w:cs="Arial"/>
        </w:rPr>
        <w:t xml:space="preserve">, </w:t>
      </w:r>
      <w:r w:rsidR="007902D9" w:rsidRPr="00B30884">
        <w:rPr>
          <w:rFonts w:ascii="Arial" w:hAnsi="Arial" w:cs="Arial"/>
        </w:rPr>
        <w:t>мати</w:t>
      </w:r>
      <w:r w:rsidR="008567DD" w:rsidRPr="00B30884">
        <w:rPr>
          <w:rFonts w:ascii="Arial" w:hAnsi="Arial" w:cs="Arial"/>
        </w:rPr>
        <w:t>ч</w:t>
      </w:r>
      <w:r w:rsidR="007902D9" w:rsidRPr="00B30884">
        <w:rPr>
          <w:rFonts w:ascii="Arial" w:hAnsi="Arial" w:cs="Arial"/>
        </w:rPr>
        <w:t>ни</w:t>
      </w:r>
      <w:r w:rsidRPr="00B30884">
        <w:rPr>
          <w:rFonts w:ascii="Arial" w:hAnsi="Arial" w:cs="Arial"/>
        </w:rPr>
        <w:t xml:space="preserve"> </w:t>
      </w:r>
      <w:r w:rsidR="007902D9" w:rsidRPr="00B30884">
        <w:rPr>
          <w:rFonts w:ascii="Arial" w:hAnsi="Arial" w:cs="Arial"/>
        </w:rPr>
        <w:t>број</w:t>
      </w:r>
      <w:r w:rsidRPr="00B30884">
        <w:rPr>
          <w:rFonts w:ascii="Arial" w:hAnsi="Arial" w:cs="Arial"/>
        </w:rPr>
        <w:t xml:space="preserve">: 17710206, </w:t>
      </w:r>
      <w:r w:rsidR="007902D9" w:rsidRPr="00B30884">
        <w:rPr>
          <w:rFonts w:ascii="Arial" w:hAnsi="Arial" w:cs="Arial"/>
        </w:rPr>
        <w:t>ПИБ</w:t>
      </w:r>
      <w:r w:rsidRPr="00B30884">
        <w:rPr>
          <w:rFonts w:ascii="Arial" w:hAnsi="Arial" w:cs="Arial"/>
        </w:rPr>
        <w:t xml:space="preserve">: 105030888, </w:t>
      </w:r>
      <w:r w:rsidR="007902D9" w:rsidRPr="00B30884">
        <w:rPr>
          <w:rFonts w:ascii="Arial" w:hAnsi="Arial" w:cs="Arial"/>
        </w:rPr>
        <w:t>број</w:t>
      </w:r>
      <w:r w:rsidRPr="00B30884">
        <w:rPr>
          <w:rFonts w:ascii="Arial" w:hAnsi="Arial" w:cs="Arial"/>
        </w:rPr>
        <w:t xml:space="preserve"> </w:t>
      </w:r>
      <w:r w:rsidR="007902D9" w:rsidRPr="00B30884">
        <w:rPr>
          <w:rFonts w:ascii="Arial" w:hAnsi="Arial" w:cs="Arial"/>
        </w:rPr>
        <w:t>ра</w:t>
      </w:r>
      <w:r w:rsidR="00420A82">
        <w:rPr>
          <w:rFonts w:ascii="Arial" w:hAnsi="Arial" w:cs="Arial"/>
        </w:rPr>
        <w:t>ч</w:t>
      </w:r>
      <w:r w:rsidR="007902D9" w:rsidRPr="00B30884">
        <w:rPr>
          <w:rFonts w:ascii="Arial" w:hAnsi="Arial" w:cs="Arial"/>
        </w:rPr>
        <w:t>уна</w:t>
      </w:r>
      <w:r w:rsidRPr="00B30884">
        <w:rPr>
          <w:rFonts w:ascii="Arial" w:hAnsi="Arial" w:cs="Arial"/>
        </w:rPr>
        <w:t>:</w:t>
      </w:r>
      <w:r w:rsidR="0058353C" w:rsidRPr="00B30884">
        <w:rPr>
          <w:rFonts w:ascii="Arial" w:hAnsi="Arial" w:cs="Arial"/>
        </w:rPr>
        <w:t xml:space="preserve"> 840-767661-22, </w:t>
      </w:r>
      <w:r w:rsidR="007902D9" w:rsidRPr="00B30884">
        <w:rPr>
          <w:rFonts w:ascii="Arial" w:hAnsi="Arial" w:cs="Arial"/>
        </w:rPr>
        <w:t>коју</w:t>
      </w:r>
      <w:r w:rsidR="0058353C" w:rsidRPr="00B30884">
        <w:rPr>
          <w:rFonts w:ascii="Arial" w:hAnsi="Arial" w:cs="Arial"/>
        </w:rPr>
        <w:t xml:space="preserve"> </w:t>
      </w:r>
      <w:r w:rsidR="007902D9" w:rsidRPr="00B30884">
        <w:rPr>
          <w:rFonts w:ascii="Arial" w:hAnsi="Arial" w:cs="Arial"/>
        </w:rPr>
        <w:t>заступа</w:t>
      </w:r>
      <w:r w:rsidR="0058353C" w:rsidRPr="00B30884">
        <w:rPr>
          <w:rFonts w:ascii="Arial" w:hAnsi="Arial" w:cs="Arial"/>
        </w:rPr>
        <w:t xml:space="preserve"> </w:t>
      </w:r>
      <w:r w:rsidR="007B5A59" w:rsidRPr="00B30884">
        <w:rPr>
          <w:rFonts w:ascii="Arial" w:hAnsi="Arial" w:cs="Arial"/>
        </w:rPr>
        <w:t xml:space="preserve"> </w:t>
      </w:r>
      <w:r w:rsidR="007902D9" w:rsidRPr="00B30884">
        <w:rPr>
          <w:rFonts w:ascii="Arial" w:hAnsi="Arial" w:cs="Arial"/>
        </w:rPr>
        <w:t>директор</w:t>
      </w:r>
      <w:r w:rsidRPr="00B30884">
        <w:rPr>
          <w:rFonts w:ascii="Arial" w:hAnsi="Arial" w:cs="Arial"/>
        </w:rPr>
        <w:t xml:space="preserve"> </w:t>
      </w:r>
      <w:r w:rsidR="007902D9" w:rsidRPr="00B30884">
        <w:rPr>
          <w:rFonts w:ascii="Arial" w:hAnsi="Arial" w:cs="Arial"/>
        </w:rPr>
        <w:t>др</w:t>
      </w:r>
      <w:r w:rsidRPr="00B30884">
        <w:rPr>
          <w:rFonts w:ascii="Arial" w:hAnsi="Arial" w:cs="Arial"/>
        </w:rPr>
        <w:t xml:space="preserve"> </w:t>
      </w:r>
      <w:r w:rsidR="007902D9" w:rsidRPr="00B30884">
        <w:rPr>
          <w:rFonts w:ascii="Arial" w:hAnsi="Arial" w:cs="Arial"/>
        </w:rPr>
        <w:t>Небојша</w:t>
      </w:r>
      <w:r w:rsidRPr="00B30884">
        <w:rPr>
          <w:rFonts w:ascii="Arial" w:hAnsi="Arial" w:cs="Arial"/>
        </w:rPr>
        <w:t xml:space="preserve"> </w:t>
      </w:r>
      <w:r w:rsidR="007902D9" w:rsidRPr="00B30884">
        <w:rPr>
          <w:rFonts w:ascii="Arial" w:hAnsi="Arial" w:cs="Arial"/>
        </w:rPr>
        <w:t>Димитријевић</w:t>
      </w:r>
      <w:r w:rsidRPr="00B30884">
        <w:rPr>
          <w:rFonts w:ascii="Arial" w:hAnsi="Arial" w:cs="Arial"/>
        </w:rPr>
        <w:t xml:space="preserve">, </w:t>
      </w:r>
      <w:r w:rsidR="007902D9" w:rsidRPr="00B30884">
        <w:rPr>
          <w:rFonts w:ascii="Arial" w:hAnsi="Arial" w:cs="Arial"/>
        </w:rPr>
        <w:t>као</w:t>
      </w:r>
      <w:r w:rsidRPr="00B30884">
        <w:rPr>
          <w:rFonts w:ascii="Arial" w:hAnsi="Arial" w:cs="Arial"/>
        </w:rPr>
        <w:t xml:space="preserve"> </w:t>
      </w:r>
      <w:r w:rsidR="007902D9" w:rsidRPr="00B30884">
        <w:rPr>
          <w:rFonts w:ascii="Arial" w:hAnsi="Arial" w:cs="Arial"/>
        </w:rPr>
        <w:t>наручиоца</w:t>
      </w:r>
      <w:r w:rsidRPr="00B30884">
        <w:rPr>
          <w:rFonts w:ascii="Arial" w:hAnsi="Arial" w:cs="Arial"/>
        </w:rPr>
        <w:t xml:space="preserve"> (</w:t>
      </w:r>
      <w:r w:rsidR="007902D9" w:rsidRPr="00B30884">
        <w:rPr>
          <w:rFonts w:ascii="Arial" w:hAnsi="Arial" w:cs="Arial"/>
        </w:rPr>
        <w:t>у</w:t>
      </w:r>
      <w:r w:rsidRPr="00B30884">
        <w:rPr>
          <w:rFonts w:ascii="Arial" w:hAnsi="Arial" w:cs="Arial"/>
        </w:rPr>
        <w:t xml:space="preserve"> </w:t>
      </w:r>
      <w:r w:rsidR="007902D9" w:rsidRPr="00B30884">
        <w:rPr>
          <w:rFonts w:ascii="Arial" w:hAnsi="Arial" w:cs="Arial"/>
        </w:rPr>
        <w:t>даљем</w:t>
      </w:r>
      <w:r w:rsidRPr="00B30884">
        <w:rPr>
          <w:rFonts w:ascii="Arial" w:hAnsi="Arial" w:cs="Arial"/>
        </w:rPr>
        <w:t xml:space="preserve"> </w:t>
      </w:r>
      <w:r w:rsidR="007902D9" w:rsidRPr="00B30884">
        <w:rPr>
          <w:rFonts w:ascii="Arial" w:hAnsi="Arial" w:cs="Arial"/>
        </w:rPr>
        <w:t>тексту</w:t>
      </w:r>
      <w:r w:rsidRPr="00B30884">
        <w:rPr>
          <w:rFonts w:ascii="Arial" w:hAnsi="Arial" w:cs="Arial"/>
        </w:rPr>
        <w:t xml:space="preserve">: </w:t>
      </w:r>
      <w:r w:rsidR="007902D9" w:rsidRPr="00B30884">
        <w:rPr>
          <w:rFonts w:ascii="Arial" w:hAnsi="Arial" w:cs="Arial"/>
        </w:rPr>
        <w:t>Наручилац</w:t>
      </w:r>
      <w:r w:rsidRPr="00B30884">
        <w:rPr>
          <w:rFonts w:ascii="Arial" w:hAnsi="Arial" w:cs="Arial"/>
        </w:rPr>
        <w:t xml:space="preserve">). </w:t>
      </w:r>
    </w:p>
    <w:p w:rsidR="00E46C20" w:rsidRPr="00B30884" w:rsidRDefault="00E46C20" w:rsidP="00E46C20">
      <w:pPr>
        <w:jc w:val="both"/>
        <w:rPr>
          <w:rFonts w:ascii="Arial" w:hAnsi="Arial" w:cs="Arial"/>
        </w:rPr>
      </w:pPr>
    </w:p>
    <w:p w:rsidR="00E46C20" w:rsidRPr="00B30884" w:rsidRDefault="007902D9" w:rsidP="00E46C20">
      <w:pPr>
        <w:rPr>
          <w:rFonts w:ascii="Arial" w:hAnsi="Arial" w:cs="Arial"/>
        </w:rPr>
      </w:pPr>
      <w:r w:rsidRPr="00B30884">
        <w:rPr>
          <w:rFonts w:ascii="Arial" w:hAnsi="Arial" w:cs="Arial"/>
          <w:b/>
        </w:rPr>
        <w:t>Предмет</w:t>
      </w:r>
      <w:r w:rsidR="00E46C20" w:rsidRPr="00B30884">
        <w:rPr>
          <w:rFonts w:ascii="Arial" w:hAnsi="Arial" w:cs="Arial"/>
          <w:b/>
        </w:rPr>
        <w:t>:</w:t>
      </w:r>
      <w:r w:rsidR="00E46C20" w:rsidRPr="00B30884">
        <w:rPr>
          <w:rFonts w:ascii="Arial" w:hAnsi="Arial" w:cs="Arial"/>
        </w:rPr>
        <w:t xml:space="preserve"> </w:t>
      </w:r>
      <w:r w:rsidRPr="00B30884">
        <w:rPr>
          <w:rFonts w:ascii="Arial" w:hAnsi="Arial" w:cs="Arial"/>
        </w:rPr>
        <w:t>пружање</w:t>
      </w:r>
      <w:r w:rsidR="00E46C20" w:rsidRPr="00B30884">
        <w:rPr>
          <w:rFonts w:ascii="Arial" w:hAnsi="Arial" w:cs="Arial"/>
        </w:rPr>
        <w:t xml:space="preserve"> </w:t>
      </w:r>
      <w:r w:rsidRPr="00B30884">
        <w:rPr>
          <w:rFonts w:ascii="Arial" w:hAnsi="Arial" w:cs="Arial"/>
          <w:lang w:val="pt-BR"/>
        </w:rPr>
        <w:t>услуга</w:t>
      </w:r>
      <w:r w:rsidR="00E46C20" w:rsidRPr="00B30884">
        <w:rPr>
          <w:rFonts w:ascii="Arial" w:hAnsi="Arial" w:cs="Arial"/>
          <w:lang w:val="pt-BR"/>
        </w:rPr>
        <w:t xml:space="preserve"> </w:t>
      </w:r>
      <w:r w:rsidRPr="00B30884">
        <w:rPr>
          <w:rFonts w:ascii="Arial" w:hAnsi="Arial" w:cs="Arial"/>
          <w:lang w:val="pt-BR"/>
        </w:rPr>
        <w:t>дезинфекције</w:t>
      </w:r>
      <w:r w:rsidR="00E46C20" w:rsidRPr="00B30884">
        <w:rPr>
          <w:rFonts w:ascii="Arial" w:hAnsi="Arial" w:cs="Arial"/>
          <w:lang w:val="pt-BR"/>
        </w:rPr>
        <w:t xml:space="preserve">, </w:t>
      </w:r>
      <w:r w:rsidRPr="00B30884">
        <w:rPr>
          <w:rFonts w:ascii="Arial" w:hAnsi="Arial" w:cs="Arial"/>
          <w:lang w:val="pt-BR"/>
        </w:rPr>
        <w:t>дезинсекције</w:t>
      </w:r>
      <w:r w:rsidR="00E46C20" w:rsidRPr="00B30884">
        <w:rPr>
          <w:rFonts w:ascii="Arial" w:hAnsi="Arial" w:cs="Arial"/>
          <w:lang w:val="pt-BR"/>
        </w:rPr>
        <w:t xml:space="preserve"> </w:t>
      </w:r>
      <w:r w:rsidRPr="00B30884">
        <w:rPr>
          <w:rFonts w:ascii="Arial" w:hAnsi="Arial" w:cs="Arial"/>
          <w:lang w:val="pt-BR"/>
        </w:rPr>
        <w:t>и</w:t>
      </w:r>
      <w:r w:rsidR="00E46C20" w:rsidRPr="00B30884">
        <w:rPr>
          <w:rFonts w:ascii="Arial" w:hAnsi="Arial" w:cs="Arial"/>
          <w:lang w:val="pt-BR"/>
        </w:rPr>
        <w:t xml:space="preserve"> </w:t>
      </w:r>
      <w:r w:rsidRPr="00B30884">
        <w:rPr>
          <w:rFonts w:ascii="Arial" w:hAnsi="Arial" w:cs="Arial"/>
          <w:lang w:val="pt-BR"/>
        </w:rPr>
        <w:t>дератизације</w:t>
      </w:r>
      <w:r w:rsidR="00E46C20" w:rsidRPr="00B30884">
        <w:rPr>
          <w:rFonts w:ascii="Arial" w:hAnsi="Arial" w:cs="Arial"/>
        </w:rPr>
        <w:t xml:space="preserve"> </w:t>
      </w:r>
    </w:p>
    <w:p w:rsidR="00E46C20" w:rsidRPr="00B30884" w:rsidRDefault="00E46C20" w:rsidP="00E46C20">
      <w:pPr>
        <w:rPr>
          <w:rFonts w:ascii="Arial" w:hAnsi="Arial" w:cs="Arial"/>
          <w:b/>
        </w:rPr>
      </w:pPr>
    </w:p>
    <w:p w:rsidR="00E46C20" w:rsidRPr="00B30884" w:rsidRDefault="007902D9" w:rsidP="00237082">
      <w:pPr>
        <w:jc w:val="center"/>
        <w:rPr>
          <w:rFonts w:ascii="Arial" w:hAnsi="Arial" w:cs="Arial"/>
        </w:rPr>
      </w:pPr>
      <w:r w:rsidRPr="00B30884">
        <w:rPr>
          <w:rFonts w:ascii="Arial" w:hAnsi="Arial" w:cs="Arial"/>
        </w:rPr>
        <w:t>Уговорне</w:t>
      </w:r>
      <w:r w:rsidR="00E46C20" w:rsidRPr="00B30884">
        <w:rPr>
          <w:rFonts w:ascii="Arial" w:hAnsi="Arial" w:cs="Arial"/>
        </w:rPr>
        <w:t xml:space="preserve"> </w:t>
      </w:r>
      <w:r w:rsidRPr="00B30884">
        <w:rPr>
          <w:rFonts w:ascii="Arial" w:hAnsi="Arial" w:cs="Arial"/>
        </w:rPr>
        <w:t>стране</w:t>
      </w:r>
      <w:r w:rsidR="00E46C20" w:rsidRPr="00B30884">
        <w:rPr>
          <w:rFonts w:ascii="Arial" w:hAnsi="Arial" w:cs="Arial"/>
        </w:rPr>
        <w:t xml:space="preserve"> </w:t>
      </w:r>
      <w:r w:rsidRPr="00B30884">
        <w:rPr>
          <w:rFonts w:ascii="Arial" w:hAnsi="Arial" w:cs="Arial"/>
        </w:rPr>
        <w:t>су</w:t>
      </w:r>
      <w:r w:rsidR="00E46C20" w:rsidRPr="00B30884">
        <w:rPr>
          <w:rFonts w:ascii="Arial" w:hAnsi="Arial" w:cs="Arial"/>
        </w:rPr>
        <w:t xml:space="preserve"> </w:t>
      </w:r>
      <w:r w:rsidRPr="00B30884">
        <w:rPr>
          <w:rFonts w:ascii="Arial" w:hAnsi="Arial" w:cs="Arial"/>
        </w:rPr>
        <w:t>се</w:t>
      </w:r>
      <w:r w:rsidR="00E46C20" w:rsidRPr="00B30884">
        <w:rPr>
          <w:rFonts w:ascii="Arial" w:hAnsi="Arial" w:cs="Arial"/>
        </w:rPr>
        <w:t xml:space="preserve"> </w:t>
      </w:r>
      <w:r w:rsidRPr="00B30884">
        <w:rPr>
          <w:rFonts w:ascii="Arial" w:hAnsi="Arial" w:cs="Arial"/>
        </w:rPr>
        <w:t>споразумеле</w:t>
      </w:r>
      <w:r w:rsidR="00E46C20" w:rsidRPr="00B30884">
        <w:rPr>
          <w:rFonts w:ascii="Arial" w:hAnsi="Arial" w:cs="Arial"/>
        </w:rPr>
        <w:t xml:space="preserve"> </w:t>
      </w:r>
      <w:r w:rsidRPr="00B30884">
        <w:rPr>
          <w:rFonts w:ascii="Arial" w:hAnsi="Arial" w:cs="Arial"/>
        </w:rPr>
        <w:t>на</w:t>
      </w:r>
      <w:r w:rsidR="00E46C20" w:rsidRPr="00B30884">
        <w:rPr>
          <w:rFonts w:ascii="Arial" w:hAnsi="Arial" w:cs="Arial"/>
        </w:rPr>
        <w:t xml:space="preserve"> </w:t>
      </w:r>
      <w:r w:rsidRPr="00B30884">
        <w:rPr>
          <w:rFonts w:ascii="Arial" w:hAnsi="Arial" w:cs="Arial"/>
        </w:rPr>
        <w:t>следећи</w:t>
      </w:r>
      <w:r w:rsidR="00E46C20" w:rsidRPr="00B30884">
        <w:rPr>
          <w:rFonts w:ascii="Arial" w:hAnsi="Arial" w:cs="Arial"/>
        </w:rPr>
        <w:t xml:space="preserve"> </w:t>
      </w:r>
      <w:r w:rsidRPr="00B30884">
        <w:rPr>
          <w:rFonts w:ascii="Arial" w:hAnsi="Arial" w:cs="Arial"/>
        </w:rPr>
        <w:t>начин</w:t>
      </w:r>
      <w:r w:rsidR="00E46C20" w:rsidRPr="00B30884">
        <w:rPr>
          <w:rFonts w:ascii="Arial" w:hAnsi="Arial" w:cs="Arial"/>
        </w:rPr>
        <w:t>.</w:t>
      </w:r>
    </w:p>
    <w:p w:rsidR="00E46C20" w:rsidRPr="00B30884" w:rsidRDefault="00E46C20" w:rsidP="00237082">
      <w:pPr>
        <w:jc w:val="center"/>
        <w:rPr>
          <w:rFonts w:ascii="Arial" w:hAnsi="Arial" w:cs="Arial"/>
        </w:rPr>
      </w:pPr>
    </w:p>
    <w:p w:rsidR="00E46C20" w:rsidRPr="00192A67" w:rsidRDefault="007902D9" w:rsidP="00192A67">
      <w:pPr>
        <w:jc w:val="center"/>
        <w:rPr>
          <w:rFonts w:ascii="Arial" w:hAnsi="Arial" w:cs="Arial"/>
          <w:b/>
        </w:rPr>
      </w:pPr>
      <w:r w:rsidRPr="00B30884">
        <w:rPr>
          <w:rFonts w:ascii="Arial" w:hAnsi="Arial" w:cs="Arial"/>
          <w:b/>
        </w:rPr>
        <w:t>Члан</w:t>
      </w:r>
      <w:r w:rsidR="00E46C20" w:rsidRPr="00B30884">
        <w:rPr>
          <w:rFonts w:ascii="Arial" w:hAnsi="Arial" w:cs="Arial"/>
          <w:b/>
        </w:rPr>
        <w:t xml:space="preserve"> 1.</w:t>
      </w:r>
    </w:p>
    <w:p w:rsidR="00E46C20" w:rsidRPr="00B30884" w:rsidRDefault="00E46C20" w:rsidP="0058336E">
      <w:pPr>
        <w:jc w:val="both"/>
        <w:rPr>
          <w:rFonts w:ascii="Arial" w:hAnsi="Arial" w:cs="Arial"/>
        </w:rPr>
      </w:pPr>
      <w:r w:rsidRPr="00B30884">
        <w:rPr>
          <w:rFonts w:ascii="Arial" w:hAnsi="Arial" w:cs="Arial"/>
          <w:b/>
        </w:rPr>
        <w:tab/>
      </w:r>
      <w:r w:rsidR="007902D9" w:rsidRPr="00B30884">
        <w:rPr>
          <w:rFonts w:ascii="Arial" w:hAnsi="Arial" w:cs="Arial"/>
        </w:rPr>
        <w:t>Након</w:t>
      </w:r>
      <w:r w:rsidRPr="00B30884">
        <w:rPr>
          <w:rFonts w:ascii="Arial" w:hAnsi="Arial" w:cs="Arial"/>
        </w:rPr>
        <w:t xml:space="preserve"> </w:t>
      </w:r>
      <w:r w:rsidR="007902D9" w:rsidRPr="00B30884">
        <w:rPr>
          <w:rFonts w:ascii="Arial" w:hAnsi="Arial" w:cs="Arial"/>
        </w:rPr>
        <w:t>спроведеног</w:t>
      </w:r>
      <w:r w:rsidRPr="00B30884">
        <w:rPr>
          <w:rFonts w:ascii="Arial" w:hAnsi="Arial" w:cs="Arial"/>
        </w:rPr>
        <w:t xml:space="preserve"> </w:t>
      </w:r>
      <w:r w:rsidR="007902D9" w:rsidRPr="00B30884">
        <w:rPr>
          <w:rFonts w:ascii="Arial" w:hAnsi="Arial" w:cs="Arial"/>
        </w:rPr>
        <w:t>поступка</w:t>
      </w:r>
      <w:r w:rsidRPr="00B30884">
        <w:rPr>
          <w:rFonts w:ascii="Arial" w:hAnsi="Arial" w:cs="Arial"/>
        </w:rPr>
        <w:t xml:space="preserve"> </w:t>
      </w:r>
      <w:r w:rsidR="007902D9" w:rsidRPr="00B30884">
        <w:rPr>
          <w:rFonts w:ascii="Arial" w:hAnsi="Arial" w:cs="Arial"/>
        </w:rPr>
        <w:t>јавне</w:t>
      </w:r>
      <w:r w:rsidRPr="00B30884">
        <w:rPr>
          <w:rFonts w:ascii="Arial" w:hAnsi="Arial" w:cs="Arial"/>
        </w:rPr>
        <w:t xml:space="preserve"> </w:t>
      </w:r>
      <w:r w:rsidR="007902D9" w:rsidRPr="00B30884">
        <w:rPr>
          <w:rFonts w:ascii="Arial" w:hAnsi="Arial" w:cs="Arial"/>
        </w:rPr>
        <w:t>набавке</w:t>
      </w:r>
      <w:r w:rsidRPr="00B30884">
        <w:rPr>
          <w:rFonts w:ascii="Arial" w:hAnsi="Arial" w:cs="Arial"/>
        </w:rPr>
        <w:t xml:space="preserve"> </w:t>
      </w:r>
      <w:r w:rsidR="007902D9" w:rsidRPr="00B30884">
        <w:rPr>
          <w:rFonts w:ascii="Arial" w:hAnsi="Arial" w:cs="Arial"/>
        </w:rPr>
        <w:t>мале</w:t>
      </w:r>
      <w:r w:rsidRPr="00B30884">
        <w:rPr>
          <w:rFonts w:ascii="Arial" w:hAnsi="Arial" w:cs="Arial"/>
        </w:rPr>
        <w:t xml:space="preserve"> </w:t>
      </w:r>
      <w:r w:rsidR="007902D9" w:rsidRPr="00B30884">
        <w:rPr>
          <w:rFonts w:ascii="Arial" w:hAnsi="Arial" w:cs="Arial"/>
        </w:rPr>
        <w:t>вредности</w:t>
      </w:r>
      <w:r w:rsidRPr="00B30884">
        <w:rPr>
          <w:rFonts w:ascii="Arial" w:hAnsi="Arial" w:cs="Arial"/>
        </w:rPr>
        <w:t xml:space="preserve">, </w:t>
      </w:r>
      <w:r w:rsidR="007902D9" w:rsidRPr="00B30884">
        <w:rPr>
          <w:rFonts w:ascii="Arial" w:hAnsi="Arial" w:cs="Arial"/>
        </w:rPr>
        <w:t>чији</w:t>
      </w:r>
      <w:r w:rsidRPr="00B30884">
        <w:rPr>
          <w:rFonts w:ascii="Arial" w:hAnsi="Arial" w:cs="Arial"/>
        </w:rPr>
        <w:t xml:space="preserve"> </w:t>
      </w:r>
      <w:r w:rsidR="007902D9" w:rsidRPr="00B30884">
        <w:rPr>
          <w:rFonts w:ascii="Arial" w:hAnsi="Arial" w:cs="Arial"/>
        </w:rPr>
        <w:t>је</w:t>
      </w:r>
      <w:r w:rsidRPr="00B30884">
        <w:rPr>
          <w:rFonts w:ascii="Arial" w:hAnsi="Arial" w:cs="Arial"/>
        </w:rPr>
        <w:t xml:space="preserve"> </w:t>
      </w:r>
      <w:r w:rsidR="007902D9" w:rsidRPr="00B30884">
        <w:rPr>
          <w:rFonts w:ascii="Arial" w:hAnsi="Arial" w:cs="Arial"/>
        </w:rPr>
        <w:t>предмет</w:t>
      </w:r>
      <w:r w:rsidRPr="00B30884">
        <w:rPr>
          <w:rFonts w:ascii="Arial" w:hAnsi="Arial" w:cs="Arial"/>
        </w:rPr>
        <w:t xml:space="preserve"> </w:t>
      </w:r>
      <w:r w:rsidR="007902D9" w:rsidRPr="00B30884">
        <w:rPr>
          <w:rFonts w:ascii="Arial" w:hAnsi="Arial" w:cs="Arial"/>
        </w:rPr>
        <w:t>набавка</w:t>
      </w:r>
      <w:r w:rsidRPr="00B30884">
        <w:rPr>
          <w:rFonts w:ascii="Arial" w:hAnsi="Arial" w:cs="Arial"/>
        </w:rPr>
        <w:t xml:space="preserve"> </w:t>
      </w:r>
      <w:r w:rsidR="007902D9" w:rsidRPr="00B30884">
        <w:rPr>
          <w:rFonts w:ascii="Arial" w:hAnsi="Arial" w:cs="Arial"/>
        </w:rPr>
        <w:t>услуге</w:t>
      </w:r>
      <w:r w:rsidRPr="00B30884">
        <w:rPr>
          <w:rFonts w:ascii="Arial" w:hAnsi="Arial" w:cs="Arial"/>
        </w:rPr>
        <w:t xml:space="preserve"> </w:t>
      </w:r>
      <w:r w:rsidR="007902D9" w:rsidRPr="00B30884">
        <w:rPr>
          <w:rFonts w:ascii="Arial" w:hAnsi="Arial" w:cs="Arial"/>
          <w:lang w:val="es-ES_tradnl"/>
        </w:rPr>
        <w:t>дезинфекције</w:t>
      </w:r>
      <w:r w:rsidRPr="00B30884">
        <w:rPr>
          <w:rFonts w:ascii="Arial" w:hAnsi="Arial" w:cs="Arial"/>
        </w:rPr>
        <w:t xml:space="preserve">, </w:t>
      </w:r>
      <w:r w:rsidR="007902D9" w:rsidRPr="00B30884">
        <w:rPr>
          <w:rFonts w:ascii="Arial" w:hAnsi="Arial" w:cs="Arial"/>
          <w:lang w:val="es-ES_tradnl"/>
        </w:rPr>
        <w:t>дезинсекције</w:t>
      </w:r>
      <w:r w:rsidRPr="00B30884">
        <w:rPr>
          <w:rFonts w:ascii="Arial" w:hAnsi="Arial" w:cs="Arial"/>
        </w:rPr>
        <w:t xml:space="preserve"> </w:t>
      </w:r>
      <w:r w:rsidR="007902D9" w:rsidRPr="00B30884">
        <w:rPr>
          <w:rFonts w:ascii="Arial" w:hAnsi="Arial" w:cs="Arial"/>
          <w:lang w:val="es-ES_tradnl"/>
        </w:rPr>
        <w:t>и</w:t>
      </w:r>
      <w:r w:rsidRPr="00B30884">
        <w:rPr>
          <w:rFonts w:ascii="Arial" w:hAnsi="Arial" w:cs="Arial"/>
        </w:rPr>
        <w:t xml:space="preserve"> </w:t>
      </w:r>
      <w:r w:rsidR="007902D9" w:rsidRPr="00B30884">
        <w:rPr>
          <w:rFonts w:ascii="Arial" w:hAnsi="Arial" w:cs="Arial"/>
          <w:lang w:val="es-ES_tradnl"/>
        </w:rPr>
        <w:t>дератизације</w:t>
      </w:r>
      <w:r w:rsidRPr="00B30884">
        <w:rPr>
          <w:rFonts w:ascii="Arial" w:hAnsi="Arial" w:cs="Arial"/>
        </w:rPr>
        <w:t xml:space="preserve"> </w:t>
      </w:r>
      <w:r w:rsidR="007902D9" w:rsidRPr="00B30884">
        <w:rPr>
          <w:rFonts w:ascii="Arial" w:hAnsi="Arial" w:cs="Arial"/>
        </w:rPr>
        <w:t>одлуком</w:t>
      </w:r>
      <w:r w:rsidRPr="00B30884">
        <w:rPr>
          <w:rFonts w:ascii="Arial" w:hAnsi="Arial" w:cs="Arial"/>
        </w:rPr>
        <w:t xml:space="preserve"> </w:t>
      </w:r>
      <w:r w:rsidR="007902D9" w:rsidRPr="00B30884">
        <w:rPr>
          <w:rFonts w:ascii="Arial" w:hAnsi="Arial" w:cs="Arial"/>
        </w:rPr>
        <w:t>директора</w:t>
      </w:r>
      <w:r w:rsidR="00703CC4" w:rsidRPr="00B30884">
        <w:rPr>
          <w:rFonts w:ascii="Arial" w:hAnsi="Arial" w:cs="Arial"/>
        </w:rPr>
        <w:t xml:space="preserve"> </w:t>
      </w:r>
      <w:r w:rsidR="007902D9" w:rsidRPr="00B30884">
        <w:rPr>
          <w:rFonts w:ascii="Arial" w:hAnsi="Arial" w:cs="Arial"/>
        </w:rPr>
        <w:t>Наручиоца</w:t>
      </w:r>
      <w:r w:rsidR="0058353C" w:rsidRPr="00B30884">
        <w:rPr>
          <w:rFonts w:ascii="Arial" w:hAnsi="Arial" w:cs="Arial"/>
        </w:rPr>
        <w:t xml:space="preserve"> </w:t>
      </w:r>
      <w:r w:rsidR="007902D9" w:rsidRPr="00B30884">
        <w:rPr>
          <w:rFonts w:ascii="Arial" w:hAnsi="Arial" w:cs="Arial"/>
        </w:rPr>
        <w:t>број</w:t>
      </w:r>
      <w:r w:rsidR="0058353C" w:rsidRPr="00B30884">
        <w:rPr>
          <w:rFonts w:ascii="Arial" w:hAnsi="Arial" w:cs="Arial"/>
        </w:rPr>
        <w:t xml:space="preserve"> _______ </w:t>
      </w:r>
      <w:r w:rsidR="007902D9" w:rsidRPr="00B30884">
        <w:rPr>
          <w:rFonts w:ascii="Arial" w:hAnsi="Arial" w:cs="Arial"/>
        </w:rPr>
        <w:t>од</w:t>
      </w:r>
      <w:r w:rsidR="0058353C" w:rsidRPr="00B30884">
        <w:rPr>
          <w:rFonts w:ascii="Arial" w:hAnsi="Arial" w:cs="Arial"/>
        </w:rPr>
        <w:t xml:space="preserve"> _________</w:t>
      </w:r>
      <w:r w:rsidRPr="00B30884">
        <w:rPr>
          <w:rFonts w:ascii="Arial" w:hAnsi="Arial" w:cs="Arial"/>
        </w:rPr>
        <w:t xml:space="preserve"> </w:t>
      </w:r>
      <w:r w:rsidR="007902D9" w:rsidRPr="00B30884">
        <w:rPr>
          <w:rFonts w:ascii="Arial" w:hAnsi="Arial" w:cs="Arial"/>
        </w:rPr>
        <w:t>године</w:t>
      </w:r>
      <w:r w:rsidRPr="00B30884">
        <w:rPr>
          <w:rFonts w:ascii="Arial" w:hAnsi="Arial" w:cs="Arial"/>
        </w:rPr>
        <w:t xml:space="preserve">, </w:t>
      </w:r>
      <w:r w:rsidR="007902D9" w:rsidRPr="00B30884">
        <w:rPr>
          <w:rFonts w:ascii="Arial" w:hAnsi="Arial" w:cs="Arial"/>
        </w:rPr>
        <w:t>понуда</w:t>
      </w:r>
      <w:r w:rsidRPr="00B30884">
        <w:rPr>
          <w:rFonts w:ascii="Arial" w:hAnsi="Arial" w:cs="Arial"/>
        </w:rPr>
        <w:t xml:space="preserve"> </w:t>
      </w:r>
      <w:r w:rsidR="007902D9" w:rsidRPr="00B30884">
        <w:rPr>
          <w:rFonts w:ascii="Arial" w:hAnsi="Arial" w:cs="Arial"/>
        </w:rPr>
        <w:t>Извршиоца</w:t>
      </w:r>
      <w:r w:rsidRPr="00B30884">
        <w:rPr>
          <w:rFonts w:ascii="Arial" w:hAnsi="Arial" w:cs="Arial"/>
        </w:rPr>
        <w:t xml:space="preserve"> </w:t>
      </w:r>
      <w:r w:rsidR="007902D9" w:rsidRPr="00B30884">
        <w:rPr>
          <w:rFonts w:ascii="Arial" w:hAnsi="Arial" w:cs="Arial"/>
        </w:rPr>
        <w:t>је</w:t>
      </w:r>
      <w:r w:rsidRPr="00B30884">
        <w:rPr>
          <w:rFonts w:ascii="Arial" w:hAnsi="Arial" w:cs="Arial"/>
        </w:rPr>
        <w:t xml:space="preserve"> </w:t>
      </w:r>
      <w:r w:rsidR="007902D9" w:rsidRPr="00B30884">
        <w:rPr>
          <w:rFonts w:ascii="Arial" w:hAnsi="Arial" w:cs="Arial"/>
        </w:rPr>
        <w:t>оцењена</w:t>
      </w:r>
      <w:r w:rsidRPr="00B30884">
        <w:rPr>
          <w:rFonts w:ascii="Arial" w:hAnsi="Arial" w:cs="Arial"/>
        </w:rPr>
        <w:t xml:space="preserve"> </w:t>
      </w:r>
      <w:r w:rsidR="007902D9" w:rsidRPr="00B30884">
        <w:rPr>
          <w:rFonts w:ascii="Arial" w:hAnsi="Arial" w:cs="Arial"/>
        </w:rPr>
        <w:t>као</w:t>
      </w:r>
      <w:r w:rsidRPr="00B30884">
        <w:rPr>
          <w:rFonts w:ascii="Arial" w:hAnsi="Arial" w:cs="Arial"/>
        </w:rPr>
        <w:t xml:space="preserve"> </w:t>
      </w:r>
      <w:r w:rsidR="007902D9" w:rsidRPr="00B30884">
        <w:rPr>
          <w:rFonts w:ascii="Arial" w:hAnsi="Arial" w:cs="Arial"/>
        </w:rPr>
        <w:t>најповољнија</w:t>
      </w:r>
      <w:r w:rsidRPr="00B30884">
        <w:rPr>
          <w:rFonts w:ascii="Arial" w:hAnsi="Arial" w:cs="Arial"/>
        </w:rPr>
        <w:t xml:space="preserve"> </w:t>
      </w:r>
      <w:r w:rsidR="007902D9" w:rsidRPr="00B30884">
        <w:rPr>
          <w:rFonts w:ascii="Arial" w:hAnsi="Arial" w:cs="Arial"/>
        </w:rPr>
        <w:t>и</w:t>
      </w:r>
      <w:r w:rsidRPr="00B30884">
        <w:rPr>
          <w:rFonts w:ascii="Arial" w:hAnsi="Arial" w:cs="Arial"/>
        </w:rPr>
        <w:t xml:space="preserve"> </w:t>
      </w:r>
      <w:r w:rsidR="007902D9" w:rsidRPr="00B30884">
        <w:rPr>
          <w:rFonts w:ascii="Arial" w:hAnsi="Arial" w:cs="Arial"/>
        </w:rPr>
        <w:t>додељен</w:t>
      </w:r>
      <w:r w:rsidRPr="00B30884">
        <w:rPr>
          <w:rFonts w:ascii="Arial" w:hAnsi="Arial" w:cs="Arial"/>
        </w:rPr>
        <w:t xml:space="preserve"> </w:t>
      </w:r>
      <w:r w:rsidR="007902D9" w:rsidRPr="00B30884">
        <w:rPr>
          <w:rFonts w:ascii="Arial" w:hAnsi="Arial" w:cs="Arial"/>
        </w:rPr>
        <w:t>му</w:t>
      </w:r>
      <w:r w:rsidRPr="00B30884">
        <w:rPr>
          <w:rFonts w:ascii="Arial" w:hAnsi="Arial" w:cs="Arial"/>
        </w:rPr>
        <w:t xml:space="preserve"> </w:t>
      </w:r>
      <w:r w:rsidR="007902D9" w:rsidRPr="00B30884">
        <w:rPr>
          <w:rFonts w:ascii="Arial" w:hAnsi="Arial" w:cs="Arial"/>
        </w:rPr>
        <w:t>је</w:t>
      </w:r>
      <w:r w:rsidRPr="00B30884">
        <w:rPr>
          <w:rFonts w:ascii="Arial" w:hAnsi="Arial" w:cs="Arial"/>
        </w:rPr>
        <w:t xml:space="preserve"> </w:t>
      </w:r>
      <w:r w:rsidR="007902D9" w:rsidRPr="00B30884">
        <w:rPr>
          <w:rFonts w:ascii="Arial" w:hAnsi="Arial" w:cs="Arial"/>
        </w:rPr>
        <w:t>уговор</w:t>
      </w:r>
      <w:r w:rsidRPr="00B30884">
        <w:rPr>
          <w:rFonts w:ascii="Arial" w:hAnsi="Arial" w:cs="Arial"/>
        </w:rPr>
        <w:t xml:space="preserve"> </w:t>
      </w:r>
      <w:r w:rsidR="007902D9" w:rsidRPr="00B30884">
        <w:rPr>
          <w:rFonts w:ascii="Arial" w:hAnsi="Arial" w:cs="Arial"/>
        </w:rPr>
        <w:t>о</w:t>
      </w:r>
      <w:r w:rsidRPr="00B30884">
        <w:rPr>
          <w:rFonts w:ascii="Arial" w:hAnsi="Arial" w:cs="Arial"/>
        </w:rPr>
        <w:t xml:space="preserve"> </w:t>
      </w:r>
      <w:r w:rsidR="007902D9" w:rsidRPr="00B30884">
        <w:rPr>
          <w:rFonts w:ascii="Arial" w:hAnsi="Arial" w:cs="Arial"/>
          <w:lang w:val="sr-Latn-CS"/>
        </w:rPr>
        <w:t>предметној</w:t>
      </w:r>
      <w:r w:rsidRPr="00B30884">
        <w:rPr>
          <w:rFonts w:ascii="Arial" w:hAnsi="Arial" w:cs="Arial"/>
        </w:rPr>
        <w:t xml:space="preserve"> </w:t>
      </w:r>
      <w:r w:rsidR="007902D9" w:rsidRPr="00B30884">
        <w:rPr>
          <w:rFonts w:ascii="Arial" w:hAnsi="Arial" w:cs="Arial"/>
        </w:rPr>
        <w:t>јавној</w:t>
      </w:r>
      <w:r w:rsidRPr="00B30884">
        <w:rPr>
          <w:rFonts w:ascii="Arial" w:hAnsi="Arial" w:cs="Arial"/>
        </w:rPr>
        <w:t xml:space="preserve"> </w:t>
      </w:r>
      <w:r w:rsidR="007902D9" w:rsidRPr="00B30884">
        <w:rPr>
          <w:rFonts w:ascii="Arial" w:hAnsi="Arial" w:cs="Arial"/>
        </w:rPr>
        <w:t>набавци</w:t>
      </w:r>
      <w:r w:rsidRPr="00B30884">
        <w:rPr>
          <w:rFonts w:ascii="Arial" w:hAnsi="Arial" w:cs="Arial"/>
          <w:lang w:val="sr-Latn-CS"/>
        </w:rPr>
        <w:t>.</w:t>
      </w:r>
    </w:p>
    <w:p w:rsidR="00E46C20" w:rsidRPr="00B30884" w:rsidRDefault="00E46C20" w:rsidP="0058336E">
      <w:pPr>
        <w:pStyle w:val="BodyText"/>
        <w:jc w:val="both"/>
        <w:rPr>
          <w:rFonts w:ascii="Arial" w:hAnsi="Arial" w:cs="Arial"/>
        </w:rPr>
      </w:pPr>
      <w:r w:rsidRPr="00B30884">
        <w:rPr>
          <w:rFonts w:ascii="Arial" w:hAnsi="Arial" w:cs="Arial"/>
        </w:rPr>
        <w:tab/>
      </w:r>
    </w:p>
    <w:p w:rsidR="00E46C20" w:rsidRPr="00B30884" w:rsidRDefault="007902D9" w:rsidP="00192A67">
      <w:pPr>
        <w:jc w:val="center"/>
        <w:rPr>
          <w:rFonts w:ascii="Arial" w:hAnsi="Arial" w:cs="Arial"/>
          <w:b/>
        </w:rPr>
      </w:pPr>
      <w:r w:rsidRPr="00B30884">
        <w:rPr>
          <w:rFonts w:ascii="Arial" w:hAnsi="Arial" w:cs="Arial"/>
          <w:b/>
        </w:rPr>
        <w:t>Члан</w:t>
      </w:r>
      <w:r w:rsidR="00E46C20" w:rsidRPr="00B30884">
        <w:rPr>
          <w:rFonts w:ascii="Arial" w:hAnsi="Arial" w:cs="Arial"/>
          <w:b/>
        </w:rPr>
        <w:t xml:space="preserve"> 2.</w:t>
      </w:r>
    </w:p>
    <w:p w:rsidR="00E46C20" w:rsidRPr="00B30884" w:rsidRDefault="00E46C20" w:rsidP="0058336E">
      <w:pPr>
        <w:pStyle w:val="BodyText"/>
        <w:jc w:val="both"/>
        <w:rPr>
          <w:rFonts w:ascii="Arial" w:hAnsi="Arial" w:cs="Arial"/>
        </w:rPr>
      </w:pPr>
      <w:r w:rsidRPr="00B30884">
        <w:rPr>
          <w:rFonts w:ascii="Arial" w:hAnsi="Arial" w:cs="Arial"/>
        </w:rPr>
        <w:t xml:space="preserve">          </w:t>
      </w:r>
      <w:r w:rsidR="007902D9" w:rsidRPr="00B30884">
        <w:rPr>
          <w:rFonts w:ascii="Arial" w:hAnsi="Arial" w:cs="Arial"/>
          <w:lang w:val="pt-BR"/>
        </w:rPr>
        <w:t>Овим</w:t>
      </w:r>
      <w:r w:rsidRPr="00B30884">
        <w:rPr>
          <w:rFonts w:ascii="Arial" w:hAnsi="Arial" w:cs="Arial"/>
        </w:rPr>
        <w:t xml:space="preserve"> </w:t>
      </w:r>
      <w:r w:rsidR="007902D9" w:rsidRPr="00B30884">
        <w:rPr>
          <w:rFonts w:ascii="Arial" w:hAnsi="Arial" w:cs="Arial"/>
          <w:lang w:val="pt-BR"/>
        </w:rPr>
        <w:t>уговором</w:t>
      </w:r>
      <w:r w:rsidRPr="00B30884">
        <w:rPr>
          <w:rFonts w:ascii="Arial" w:hAnsi="Arial" w:cs="Arial"/>
        </w:rPr>
        <w:t xml:space="preserve"> </w:t>
      </w:r>
      <w:r w:rsidR="007902D9" w:rsidRPr="00B30884">
        <w:rPr>
          <w:rFonts w:ascii="Arial" w:hAnsi="Arial" w:cs="Arial"/>
          <w:lang w:val="pt-BR"/>
        </w:rPr>
        <w:t>Извр</w:t>
      </w:r>
      <w:r w:rsidR="007902D9" w:rsidRPr="00B30884">
        <w:rPr>
          <w:rFonts w:ascii="Arial" w:hAnsi="Arial" w:cs="Arial"/>
        </w:rPr>
        <w:t>ш</w:t>
      </w:r>
      <w:r w:rsidR="007902D9" w:rsidRPr="00B30884">
        <w:rPr>
          <w:rFonts w:ascii="Arial" w:hAnsi="Arial" w:cs="Arial"/>
          <w:lang w:val="pt-BR"/>
        </w:rPr>
        <w:t>илац</w:t>
      </w:r>
      <w:r w:rsidRPr="00B30884">
        <w:rPr>
          <w:rFonts w:ascii="Arial" w:hAnsi="Arial" w:cs="Arial"/>
        </w:rPr>
        <w:t xml:space="preserve"> </w:t>
      </w:r>
      <w:r w:rsidR="007902D9" w:rsidRPr="00B30884">
        <w:rPr>
          <w:rFonts w:ascii="Arial" w:hAnsi="Arial" w:cs="Arial"/>
          <w:lang w:val="pt-BR"/>
        </w:rPr>
        <w:t>се</w:t>
      </w:r>
      <w:r w:rsidRPr="00B30884">
        <w:rPr>
          <w:rFonts w:ascii="Arial" w:hAnsi="Arial" w:cs="Arial"/>
        </w:rPr>
        <w:t xml:space="preserve"> </w:t>
      </w:r>
      <w:r w:rsidR="007902D9" w:rsidRPr="00B30884">
        <w:rPr>
          <w:rFonts w:ascii="Arial" w:hAnsi="Arial" w:cs="Arial"/>
          <w:lang w:val="pt-BR"/>
        </w:rPr>
        <w:t>обавезује</w:t>
      </w:r>
      <w:r w:rsidRPr="00B30884">
        <w:rPr>
          <w:rFonts w:ascii="Arial" w:hAnsi="Arial" w:cs="Arial"/>
        </w:rPr>
        <w:t xml:space="preserve"> </w:t>
      </w:r>
      <w:r w:rsidR="007902D9" w:rsidRPr="00B30884">
        <w:rPr>
          <w:rFonts w:ascii="Arial" w:hAnsi="Arial" w:cs="Arial"/>
          <w:lang w:val="pt-BR"/>
        </w:rPr>
        <w:t>да</w:t>
      </w:r>
      <w:r w:rsidRPr="00B30884">
        <w:rPr>
          <w:rFonts w:ascii="Arial" w:hAnsi="Arial" w:cs="Arial"/>
        </w:rPr>
        <w:t xml:space="preserve"> </w:t>
      </w:r>
      <w:r w:rsidR="007902D9" w:rsidRPr="00701B10">
        <w:rPr>
          <w:rFonts w:ascii="Arial" w:hAnsi="Arial" w:cs="Arial"/>
          <w:lang w:val="pt-BR"/>
        </w:rPr>
        <w:t>Нару</w:t>
      </w:r>
      <w:r w:rsidR="007902D9" w:rsidRPr="00701B10">
        <w:rPr>
          <w:rFonts w:ascii="Arial" w:hAnsi="Arial" w:cs="Arial"/>
        </w:rPr>
        <w:t>ч</w:t>
      </w:r>
      <w:r w:rsidR="007902D9" w:rsidRPr="00701B10">
        <w:rPr>
          <w:rFonts w:ascii="Arial" w:hAnsi="Arial" w:cs="Arial"/>
          <w:lang w:val="pt-BR"/>
        </w:rPr>
        <w:t>иоцу</w:t>
      </w:r>
      <w:r w:rsidRPr="00701B10">
        <w:rPr>
          <w:rFonts w:ascii="Arial" w:hAnsi="Arial" w:cs="Arial"/>
        </w:rPr>
        <w:t xml:space="preserve"> </w:t>
      </w:r>
      <w:r w:rsidR="007902D9" w:rsidRPr="00701B10">
        <w:rPr>
          <w:rFonts w:ascii="Arial" w:hAnsi="Arial" w:cs="Arial"/>
          <w:lang w:val="pt-BR"/>
        </w:rPr>
        <w:t>извр</w:t>
      </w:r>
      <w:r w:rsidR="007902D9" w:rsidRPr="00701B10">
        <w:rPr>
          <w:rFonts w:ascii="Arial" w:hAnsi="Arial" w:cs="Arial"/>
        </w:rPr>
        <w:t>ш</w:t>
      </w:r>
      <w:r w:rsidR="007902D9" w:rsidRPr="00701B10">
        <w:rPr>
          <w:rFonts w:ascii="Arial" w:hAnsi="Arial" w:cs="Arial"/>
          <w:lang w:val="pt-BR"/>
        </w:rPr>
        <w:t>и</w:t>
      </w:r>
      <w:r w:rsidRPr="00701B10">
        <w:rPr>
          <w:rFonts w:ascii="Arial" w:hAnsi="Arial" w:cs="Arial"/>
        </w:rPr>
        <w:t xml:space="preserve"> </w:t>
      </w:r>
      <w:r w:rsidR="007902D9" w:rsidRPr="00701B10">
        <w:rPr>
          <w:rFonts w:ascii="Arial" w:hAnsi="Arial" w:cs="Arial"/>
          <w:lang w:val="pt-BR"/>
        </w:rPr>
        <w:t>предметну</w:t>
      </w:r>
      <w:r w:rsidRPr="00701B10">
        <w:rPr>
          <w:rFonts w:ascii="Arial" w:hAnsi="Arial" w:cs="Arial"/>
        </w:rPr>
        <w:t xml:space="preserve"> </w:t>
      </w:r>
      <w:r w:rsidR="007902D9" w:rsidRPr="00701B10">
        <w:rPr>
          <w:rFonts w:ascii="Arial" w:hAnsi="Arial" w:cs="Arial"/>
          <w:lang w:val="pt-BR"/>
        </w:rPr>
        <w:t>услугу</w:t>
      </w:r>
      <w:r w:rsidRPr="00701B10">
        <w:rPr>
          <w:rFonts w:ascii="Arial" w:hAnsi="Arial" w:cs="Arial"/>
        </w:rPr>
        <w:t xml:space="preserve"> </w:t>
      </w:r>
      <w:r w:rsidR="007902D9" w:rsidRPr="00701B10">
        <w:rPr>
          <w:rFonts w:ascii="Arial" w:hAnsi="Arial" w:cs="Arial"/>
        </w:rPr>
        <w:t>најмање</w:t>
      </w:r>
      <w:r w:rsidRPr="00701B10">
        <w:rPr>
          <w:rFonts w:ascii="Arial" w:hAnsi="Arial" w:cs="Arial"/>
        </w:rPr>
        <w:t xml:space="preserve"> 2 </w:t>
      </w:r>
      <w:r w:rsidR="007902D9" w:rsidRPr="00701B10">
        <w:rPr>
          <w:rFonts w:ascii="Arial" w:hAnsi="Arial" w:cs="Arial"/>
        </w:rPr>
        <w:t>пута</w:t>
      </w:r>
      <w:r w:rsidRPr="00701B10">
        <w:rPr>
          <w:rFonts w:ascii="Arial" w:hAnsi="Arial" w:cs="Arial"/>
        </w:rPr>
        <w:t xml:space="preserve"> </w:t>
      </w:r>
      <w:r w:rsidR="007902D9" w:rsidRPr="00701B10">
        <w:rPr>
          <w:rFonts w:ascii="Arial" w:hAnsi="Arial" w:cs="Arial"/>
        </w:rPr>
        <w:t>годишње</w:t>
      </w:r>
      <w:r w:rsidRPr="00701B10">
        <w:rPr>
          <w:rFonts w:ascii="Arial" w:hAnsi="Arial" w:cs="Arial"/>
        </w:rPr>
        <w:t xml:space="preserve"> </w:t>
      </w:r>
      <w:r w:rsidR="007902D9" w:rsidRPr="00701B10">
        <w:rPr>
          <w:rFonts w:ascii="Arial" w:hAnsi="Arial" w:cs="Arial"/>
        </w:rPr>
        <w:t>и</w:t>
      </w:r>
      <w:r w:rsidRPr="00B30884">
        <w:rPr>
          <w:rFonts w:ascii="Arial" w:hAnsi="Arial" w:cs="Arial"/>
        </w:rPr>
        <w:t xml:space="preserve"> </w:t>
      </w:r>
      <w:r w:rsidR="007902D9" w:rsidRPr="00B30884">
        <w:rPr>
          <w:rFonts w:ascii="Arial" w:hAnsi="Arial" w:cs="Arial"/>
        </w:rPr>
        <w:t>то</w:t>
      </w:r>
      <w:r w:rsidRPr="00B30884">
        <w:rPr>
          <w:rFonts w:ascii="Arial" w:hAnsi="Arial" w:cs="Arial"/>
        </w:rPr>
        <w:t xml:space="preserve"> </w:t>
      </w:r>
      <w:r w:rsidR="007902D9" w:rsidRPr="00B30884">
        <w:rPr>
          <w:rFonts w:ascii="Arial" w:hAnsi="Arial" w:cs="Arial"/>
        </w:rPr>
        <w:t>на</w:t>
      </w:r>
      <w:r w:rsidRPr="00B30884">
        <w:rPr>
          <w:rFonts w:ascii="Arial" w:hAnsi="Arial" w:cs="Arial"/>
        </w:rPr>
        <w:t xml:space="preserve"> </w:t>
      </w:r>
      <w:r w:rsidR="007902D9" w:rsidRPr="00B30884">
        <w:rPr>
          <w:rFonts w:ascii="Arial" w:hAnsi="Arial" w:cs="Arial"/>
        </w:rPr>
        <w:t>читавој</w:t>
      </w:r>
      <w:r w:rsidRPr="00B30884">
        <w:rPr>
          <w:rFonts w:ascii="Arial" w:hAnsi="Arial" w:cs="Arial"/>
        </w:rPr>
        <w:t xml:space="preserve"> </w:t>
      </w:r>
      <w:r w:rsidR="007902D9" w:rsidRPr="00B30884">
        <w:rPr>
          <w:rFonts w:ascii="Arial" w:hAnsi="Arial" w:cs="Arial"/>
        </w:rPr>
        <w:t>површини</w:t>
      </w:r>
      <w:r w:rsidRPr="00B30884">
        <w:rPr>
          <w:rFonts w:ascii="Arial" w:hAnsi="Arial" w:cs="Arial"/>
        </w:rPr>
        <w:t xml:space="preserve"> </w:t>
      </w:r>
      <w:r w:rsidR="007902D9" w:rsidRPr="00B30884">
        <w:rPr>
          <w:rFonts w:ascii="Arial" w:hAnsi="Arial" w:cs="Arial"/>
        </w:rPr>
        <w:t>од</w:t>
      </w:r>
      <w:r w:rsidR="007803C4" w:rsidRPr="00B30884">
        <w:rPr>
          <w:rFonts w:ascii="Arial" w:hAnsi="Arial" w:cs="Arial"/>
        </w:rPr>
        <w:t xml:space="preserve"> 25.800 </w:t>
      </w:r>
      <w:r w:rsidR="007902D9" w:rsidRPr="00B30884">
        <w:rPr>
          <w:rFonts w:ascii="Arial" w:hAnsi="Arial" w:cs="Arial"/>
        </w:rPr>
        <w:t>м</w:t>
      </w:r>
      <w:r w:rsidRPr="00B30884">
        <w:rPr>
          <w:rFonts w:ascii="Arial" w:hAnsi="Arial" w:cs="Arial"/>
        </w:rPr>
        <w:t xml:space="preserve">2  </w:t>
      </w:r>
      <w:r w:rsidR="007902D9" w:rsidRPr="00B30884">
        <w:rPr>
          <w:rFonts w:ascii="Arial" w:hAnsi="Arial" w:cs="Arial"/>
          <w:lang w:val="pt-BR"/>
        </w:rPr>
        <w:t>по</w:t>
      </w:r>
      <w:r w:rsidRPr="00B30884">
        <w:rPr>
          <w:rFonts w:ascii="Arial" w:hAnsi="Arial" w:cs="Arial"/>
        </w:rPr>
        <w:t xml:space="preserve"> </w:t>
      </w:r>
      <w:r w:rsidR="007902D9" w:rsidRPr="00B30884">
        <w:rPr>
          <w:rFonts w:ascii="Arial" w:hAnsi="Arial" w:cs="Arial"/>
          <w:lang w:val="pt-BR"/>
        </w:rPr>
        <w:t>укупној</w:t>
      </w:r>
      <w:r w:rsidRPr="00B30884">
        <w:rPr>
          <w:rFonts w:ascii="Arial" w:hAnsi="Arial" w:cs="Arial"/>
        </w:rPr>
        <w:t xml:space="preserve"> </w:t>
      </w:r>
      <w:r w:rsidR="007902D9" w:rsidRPr="00B30884">
        <w:rPr>
          <w:rFonts w:ascii="Arial" w:hAnsi="Arial" w:cs="Arial"/>
          <w:lang w:val="pt-BR"/>
        </w:rPr>
        <w:t>цени</w:t>
      </w:r>
      <w:r w:rsidRPr="00B30884">
        <w:rPr>
          <w:rFonts w:ascii="Arial" w:hAnsi="Arial" w:cs="Arial"/>
        </w:rPr>
        <w:t xml:space="preserve"> </w:t>
      </w:r>
      <w:r w:rsidR="007902D9" w:rsidRPr="00B30884">
        <w:rPr>
          <w:rFonts w:ascii="Arial" w:hAnsi="Arial" w:cs="Arial"/>
          <w:lang w:val="pt-BR"/>
        </w:rPr>
        <w:t>од</w:t>
      </w:r>
      <w:r w:rsidRPr="00B30884">
        <w:rPr>
          <w:rFonts w:ascii="Arial" w:hAnsi="Arial" w:cs="Arial"/>
        </w:rPr>
        <w:t xml:space="preserve"> ____________ </w:t>
      </w:r>
      <w:r w:rsidR="007902D9" w:rsidRPr="00B30884">
        <w:rPr>
          <w:rFonts w:ascii="Arial" w:hAnsi="Arial" w:cs="Arial"/>
          <w:lang w:val="pt-BR"/>
        </w:rPr>
        <w:t>динара</w:t>
      </w:r>
      <w:r w:rsidRPr="00B30884">
        <w:rPr>
          <w:rFonts w:ascii="Arial" w:hAnsi="Arial" w:cs="Arial"/>
        </w:rPr>
        <w:t>.</w:t>
      </w:r>
    </w:p>
    <w:p w:rsidR="00C623B2" w:rsidRDefault="00E46C20" w:rsidP="0058336E">
      <w:pPr>
        <w:pStyle w:val="BodyText"/>
        <w:jc w:val="both"/>
        <w:rPr>
          <w:rFonts w:ascii="Arial" w:hAnsi="Arial" w:cs="Arial"/>
        </w:rPr>
      </w:pPr>
      <w:r w:rsidRPr="00B30884">
        <w:rPr>
          <w:rFonts w:ascii="Arial" w:hAnsi="Arial" w:cs="Arial"/>
        </w:rPr>
        <w:t xml:space="preserve">          </w:t>
      </w:r>
      <w:r w:rsidR="007902D9" w:rsidRPr="00B30884">
        <w:rPr>
          <w:rFonts w:ascii="Arial" w:hAnsi="Arial" w:cs="Arial"/>
        </w:rPr>
        <w:t>Посленик</w:t>
      </w:r>
      <w:r w:rsidRPr="00B30884">
        <w:rPr>
          <w:rFonts w:ascii="Arial" w:hAnsi="Arial" w:cs="Arial"/>
        </w:rPr>
        <w:t xml:space="preserve"> </w:t>
      </w:r>
      <w:r w:rsidR="007902D9" w:rsidRPr="00B30884">
        <w:rPr>
          <w:rFonts w:ascii="Arial" w:hAnsi="Arial" w:cs="Arial"/>
        </w:rPr>
        <w:t>ће</w:t>
      </w:r>
      <w:r w:rsidRPr="00B30884">
        <w:rPr>
          <w:rFonts w:ascii="Arial" w:hAnsi="Arial" w:cs="Arial"/>
        </w:rPr>
        <w:t xml:space="preserve"> </w:t>
      </w:r>
      <w:r w:rsidR="007902D9" w:rsidRPr="00B30884">
        <w:rPr>
          <w:rFonts w:ascii="Arial" w:hAnsi="Arial" w:cs="Arial"/>
        </w:rPr>
        <w:t>услугу</w:t>
      </w:r>
      <w:r w:rsidRPr="00B30884">
        <w:rPr>
          <w:rFonts w:ascii="Arial" w:hAnsi="Arial" w:cs="Arial"/>
        </w:rPr>
        <w:t xml:space="preserve"> </w:t>
      </w:r>
      <w:r w:rsidR="007902D9" w:rsidRPr="003B1A45">
        <w:rPr>
          <w:rFonts w:ascii="Arial" w:hAnsi="Arial" w:cs="Arial"/>
          <w:b/>
        </w:rPr>
        <w:t>дезинфекције</w:t>
      </w:r>
      <w:r w:rsidRPr="003B1A45">
        <w:rPr>
          <w:rFonts w:ascii="Arial" w:hAnsi="Arial" w:cs="Arial"/>
          <w:b/>
        </w:rPr>
        <w:t xml:space="preserve"> </w:t>
      </w:r>
      <w:r w:rsidR="007902D9" w:rsidRPr="00B30884">
        <w:rPr>
          <w:rFonts w:ascii="Arial" w:hAnsi="Arial" w:cs="Arial"/>
        </w:rPr>
        <w:t>вршити</w:t>
      </w:r>
      <w:r w:rsidRPr="00B30884">
        <w:rPr>
          <w:rFonts w:ascii="Arial" w:hAnsi="Arial" w:cs="Arial"/>
        </w:rPr>
        <w:t xml:space="preserve"> </w:t>
      </w:r>
      <w:r w:rsidR="007902D9" w:rsidRPr="00B30884">
        <w:rPr>
          <w:rFonts w:ascii="Arial" w:hAnsi="Arial" w:cs="Arial"/>
        </w:rPr>
        <w:t>по</w:t>
      </w:r>
      <w:r w:rsidRPr="00B30884">
        <w:rPr>
          <w:rFonts w:ascii="Arial" w:hAnsi="Arial" w:cs="Arial"/>
        </w:rPr>
        <w:t xml:space="preserve"> </w:t>
      </w:r>
      <w:r w:rsidR="007902D9" w:rsidRPr="00B30884">
        <w:rPr>
          <w:rFonts w:ascii="Arial" w:hAnsi="Arial" w:cs="Arial"/>
        </w:rPr>
        <w:t>цени</w:t>
      </w:r>
      <w:r w:rsidRPr="00B30884">
        <w:rPr>
          <w:rFonts w:ascii="Arial" w:hAnsi="Arial" w:cs="Arial"/>
        </w:rPr>
        <w:t xml:space="preserve"> </w:t>
      </w:r>
      <w:r w:rsidR="007902D9" w:rsidRPr="00B30884">
        <w:rPr>
          <w:rFonts w:ascii="Arial" w:hAnsi="Arial" w:cs="Arial"/>
        </w:rPr>
        <w:t>од</w:t>
      </w:r>
      <w:r w:rsidRPr="00B30884">
        <w:rPr>
          <w:rFonts w:ascii="Arial" w:hAnsi="Arial" w:cs="Arial"/>
        </w:rPr>
        <w:t xml:space="preserve"> _____</w:t>
      </w:r>
      <w:r w:rsidR="003B1A45">
        <w:rPr>
          <w:rFonts w:ascii="Arial" w:hAnsi="Arial" w:cs="Arial"/>
        </w:rPr>
        <w:t>___</w:t>
      </w:r>
      <w:r w:rsidRPr="00B30884">
        <w:rPr>
          <w:rFonts w:ascii="Arial" w:hAnsi="Arial" w:cs="Arial"/>
        </w:rPr>
        <w:t xml:space="preserve"> </w:t>
      </w:r>
      <w:r w:rsidR="007902D9" w:rsidRPr="00B30884">
        <w:rPr>
          <w:rFonts w:ascii="Arial" w:hAnsi="Arial" w:cs="Arial"/>
        </w:rPr>
        <w:t>динара</w:t>
      </w:r>
      <w:r w:rsidRPr="00B30884">
        <w:rPr>
          <w:rFonts w:ascii="Arial" w:hAnsi="Arial" w:cs="Arial"/>
        </w:rPr>
        <w:t xml:space="preserve">  </w:t>
      </w:r>
      <w:r w:rsidR="007902D9" w:rsidRPr="00B30884">
        <w:rPr>
          <w:rFonts w:ascii="Arial" w:hAnsi="Arial" w:cs="Arial"/>
        </w:rPr>
        <w:t>по</w:t>
      </w:r>
      <w:r w:rsidRPr="00B30884">
        <w:rPr>
          <w:rFonts w:ascii="Arial" w:hAnsi="Arial" w:cs="Arial"/>
        </w:rPr>
        <w:t xml:space="preserve"> </w:t>
      </w:r>
      <w:r w:rsidR="007902D9" w:rsidRPr="00B30884">
        <w:rPr>
          <w:rFonts w:ascii="Arial" w:hAnsi="Arial" w:cs="Arial"/>
        </w:rPr>
        <w:t>м</w:t>
      </w:r>
      <w:r w:rsidRPr="00B30884">
        <w:rPr>
          <w:rFonts w:ascii="Arial" w:hAnsi="Arial" w:cs="Arial"/>
        </w:rPr>
        <w:t xml:space="preserve">2, </w:t>
      </w:r>
      <w:r w:rsidR="007902D9" w:rsidRPr="00B30884">
        <w:rPr>
          <w:rFonts w:ascii="Arial" w:hAnsi="Arial" w:cs="Arial"/>
        </w:rPr>
        <w:t>што</w:t>
      </w:r>
      <w:r w:rsidRPr="00B30884">
        <w:rPr>
          <w:rFonts w:ascii="Arial" w:hAnsi="Arial" w:cs="Arial"/>
        </w:rPr>
        <w:t xml:space="preserve"> </w:t>
      </w:r>
      <w:r w:rsidR="007902D9" w:rsidRPr="00B30884">
        <w:rPr>
          <w:rFonts w:ascii="Arial" w:hAnsi="Arial" w:cs="Arial"/>
        </w:rPr>
        <w:t>за</w:t>
      </w:r>
      <w:r w:rsidRPr="00B30884">
        <w:rPr>
          <w:rFonts w:ascii="Arial" w:hAnsi="Arial" w:cs="Arial"/>
        </w:rPr>
        <w:t xml:space="preserve"> </w:t>
      </w:r>
      <w:r w:rsidR="007902D9" w:rsidRPr="00B30884">
        <w:rPr>
          <w:rFonts w:ascii="Arial" w:hAnsi="Arial" w:cs="Arial"/>
        </w:rPr>
        <w:t>површину</w:t>
      </w:r>
      <w:r w:rsidRPr="00B30884">
        <w:rPr>
          <w:rFonts w:ascii="Arial" w:hAnsi="Arial" w:cs="Arial"/>
        </w:rPr>
        <w:t xml:space="preserve"> </w:t>
      </w:r>
      <w:r w:rsidR="007902D9" w:rsidRPr="00B30884">
        <w:rPr>
          <w:rFonts w:ascii="Arial" w:hAnsi="Arial" w:cs="Arial"/>
        </w:rPr>
        <w:t>од</w:t>
      </w:r>
      <w:r w:rsidR="002A437D" w:rsidRPr="00B30884">
        <w:rPr>
          <w:rFonts w:ascii="Arial" w:hAnsi="Arial" w:cs="Arial"/>
        </w:rPr>
        <w:t xml:space="preserve"> 25.800 </w:t>
      </w:r>
      <w:r w:rsidR="007902D9" w:rsidRPr="00B30884">
        <w:rPr>
          <w:rFonts w:ascii="Arial" w:hAnsi="Arial" w:cs="Arial"/>
        </w:rPr>
        <w:t>м</w:t>
      </w:r>
      <w:r w:rsidRPr="00B30884">
        <w:rPr>
          <w:rFonts w:ascii="Arial" w:hAnsi="Arial" w:cs="Arial"/>
        </w:rPr>
        <w:t xml:space="preserve">2 </w:t>
      </w:r>
      <w:r w:rsidR="007902D9" w:rsidRPr="00B30884">
        <w:rPr>
          <w:rFonts w:ascii="Arial" w:hAnsi="Arial" w:cs="Arial"/>
        </w:rPr>
        <w:t>износи</w:t>
      </w:r>
      <w:r w:rsidRPr="00B30884">
        <w:rPr>
          <w:rFonts w:ascii="Arial" w:hAnsi="Arial" w:cs="Arial"/>
        </w:rPr>
        <w:t xml:space="preserve"> </w:t>
      </w:r>
      <w:r w:rsidR="007902D9" w:rsidRPr="00B30884">
        <w:rPr>
          <w:rFonts w:ascii="Arial" w:hAnsi="Arial" w:cs="Arial"/>
        </w:rPr>
        <w:t>укупно</w:t>
      </w:r>
      <w:r w:rsidRPr="00B30884">
        <w:rPr>
          <w:rFonts w:ascii="Arial" w:hAnsi="Arial" w:cs="Arial"/>
        </w:rPr>
        <w:t xml:space="preserve"> _________</w:t>
      </w:r>
      <w:r w:rsidR="003B1A45">
        <w:rPr>
          <w:rFonts w:ascii="Arial" w:hAnsi="Arial" w:cs="Arial"/>
        </w:rPr>
        <w:t>_____</w:t>
      </w:r>
      <w:r w:rsidRPr="00B30884">
        <w:rPr>
          <w:rFonts w:ascii="Arial" w:hAnsi="Arial" w:cs="Arial"/>
        </w:rPr>
        <w:t xml:space="preserve"> </w:t>
      </w:r>
      <w:r w:rsidR="007902D9" w:rsidRPr="00B30884">
        <w:rPr>
          <w:rFonts w:ascii="Arial" w:hAnsi="Arial" w:cs="Arial"/>
        </w:rPr>
        <w:t>динара</w:t>
      </w:r>
      <w:r w:rsidR="006B5C0D">
        <w:rPr>
          <w:rFonts w:ascii="Arial" w:hAnsi="Arial" w:cs="Arial"/>
        </w:rPr>
        <w:t>;</w:t>
      </w:r>
    </w:p>
    <w:p w:rsidR="00C623B2" w:rsidRDefault="00E46C20" w:rsidP="0058336E">
      <w:pPr>
        <w:pStyle w:val="BodyText"/>
        <w:jc w:val="both"/>
        <w:rPr>
          <w:rFonts w:ascii="Arial" w:hAnsi="Arial" w:cs="Arial"/>
        </w:rPr>
      </w:pPr>
      <w:r w:rsidRPr="00B30884">
        <w:rPr>
          <w:rFonts w:ascii="Arial" w:hAnsi="Arial" w:cs="Arial"/>
        </w:rPr>
        <w:t xml:space="preserve"> </w:t>
      </w:r>
      <w:r w:rsidR="00C623B2">
        <w:rPr>
          <w:rFonts w:ascii="Arial" w:hAnsi="Arial" w:cs="Arial"/>
        </w:rPr>
        <w:t>-</w:t>
      </w:r>
      <w:r w:rsidR="007902D9" w:rsidRPr="00B30884">
        <w:rPr>
          <w:rFonts w:ascii="Arial" w:hAnsi="Arial" w:cs="Arial"/>
        </w:rPr>
        <w:t>услугу</w:t>
      </w:r>
      <w:r w:rsidRPr="00B30884">
        <w:rPr>
          <w:rFonts w:ascii="Arial" w:hAnsi="Arial" w:cs="Arial"/>
        </w:rPr>
        <w:t xml:space="preserve"> </w:t>
      </w:r>
      <w:r w:rsidR="007902D9" w:rsidRPr="006B5C0D">
        <w:rPr>
          <w:rFonts w:ascii="Arial" w:hAnsi="Arial" w:cs="Arial"/>
          <w:b/>
        </w:rPr>
        <w:t>дезинсекције</w:t>
      </w:r>
      <w:r w:rsidRPr="00B30884">
        <w:rPr>
          <w:rFonts w:ascii="Arial" w:hAnsi="Arial" w:cs="Arial"/>
        </w:rPr>
        <w:t xml:space="preserve"> </w:t>
      </w:r>
      <w:r w:rsidR="007902D9" w:rsidRPr="00B30884">
        <w:rPr>
          <w:rFonts w:ascii="Arial" w:hAnsi="Arial" w:cs="Arial"/>
        </w:rPr>
        <w:t>ће</w:t>
      </w:r>
      <w:r w:rsidRPr="00B30884">
        <w:rPr>
          <w:rFonts w:ascii="Arial" w:hAnsi="Arial" w:cs="Arial"/>
        </w:rPr>
        <w:t xml:space="preserve"> </w:t>
      </w:r>
      <w:r w:rsidR="007902D9" w:rsidRPr="00B30884">
        <w:rPr>
          <w:rFonts w:ascii="Arial" w:hAnsi="Arial" w:cs="Arial"/>
        </w:rPr>
        <w:t>вршити</w:t>
      </w:r>
      <w:r w:rsidRPr="00B30884">
        <w:rPr>
          <w:rFonts w:ascii="Arial" w:hAnsi="Arial" w:cs="Arial"/>
        </w:rPr>
        <w:t xml:space="preserve"> </w:t>
      </w:r>
      <w:r w:rsidR="007902D9" w:rsidRPr="00B30884">
        <w:rPr>
          <w:rFonts w:ascii="Arial" w:hAnsi="Arial" w:cs="Arial"/>
        </w:rPr>
        <w:t>по</w:t>
      </w:r>
      <w:r w:rsidRPr="00B30884">
        <w:rPr>
          <w:rFonts w:ascii="Arial" w:hAnsi="Arial" w:cs="Arial"/>
        </w:rPr>
        <w:t xml:space="preserve"> </w:t>
      </w:r>
      <w:r w:rsidR="007902D9" w:rsidRPr="00B30884">
        <w:rPr>
          <w:rFonts w:ascii="Arial" w:hAnsi="Arial" w:cs="Arial"/>
        </w:rPr>
        <w:t>цени</w:t>
      </w:r>
      <w:r w:rsidRPr="00B30884">
        <w:rPr>
          <w:rFonts w:ascii="Arial" w:hAnsi="Arial" w:cs="Arial"/>
        </w:rPr>
        <w:t xml:space="preserve"> </w:t>
      </w:r>
      <w:r w:rsidR="007902D9" w:rsidRPr="00B30884">
        <w:rPr>
          <w:rFonts w:ascii="Arial" w:hAnsi="Arial" w:cs="Arial"/>
        </w:rPr>
        <w:t>од</w:t>
      </w:r>
      <w:r w:rsidRPr="00B30884">
        <w:rPr>
          <w:rFonts w:ascii="Arial" w:hAnsi="Arial" w:cs="Arial"/>
        </w:rPr>
        <w:t xml:space="preserve"> _____</w:t>
      </w:r>
      <w:r w:rsidR="006B5C0D">
        <w:rPr>
          <w:rFonts w:ascii="Arial" w:hAnsi="Arial" w:cs="Arial"/>
        </w:rPr>
        <w:t>___</w:t>
      </w:r>
      <w:r w:rsidRPr="00B30884">
        <w:rPr>
          <w:rFonts w:ascii="Arial" w:hAnsi="Arial" w:cs="Arial"/>
        </w:rPr>
        <w:t xml:space="preserve"> </w:t>
      </w:r>
      <w:r w:rsidR="007902D9" w:rsidRPr="00B30884">
        <w:rPr>
          <w:rFonts w:ascii="Arial" w:hAnsi="Arial" w:cs="Arial"/>
        </w:rPr>
        <w:t>динара</w:t>
      </w:r>
      <w:r w:rsidRPr="00B30884">
        <w:rPr>
          <w:rFonts w:ascii="Arial" w:hAnsi="Arial" w:cs="Arial"/>
        </w:rPr>
        <w:t xml:space="preserve"> </w:t>
      </w:r>
      <w:r w:rsidR="007902D9" w:rsidRPr="00B30884">
        <w:rPr>
          <w:rFonts w:ascii="Arial" w:hAnsi="Arial" w:cs="Arial"/>
        </w:rPr>
        <w:t>по</w:t>
      </w:r>
      <w:r w:rsidRPr="00B30884">
        <w:rPr>
          <w:rFonts w:ascii="Arial" w:hAnsi="Arial" w:cs="Arial"/>
        </w:rPr>
        <w:t xml:space="preserve"> </w:t>
      </w:r>
      <w:r w:rsidR="007902D9" w:rsidRPr="00B30884">
        <w:rPr>
          <w:rFonts w:ascii="Arial" w:hAnsi="Arial" w:cs="Arial"/>
        </w:rPr>
        <w:t>м</w:t>
      </w:r>
      <w:r w:rsidRPr="00B30884">
        <w:rPr>
          <w:rFonts w:ascii="Arial" w:hAnsi="Arial" w:cs="Arial"/>
        </w:rPr>
        <w:t xml:space="preserve">2, </w:t>
      </w:r>
      <w:r w:rsidR="007902D9" w:rsidRPr="00B30884">
        <w:rPr>
          <w:rFonts w:ascii="Arial" w:hAnsi="Arial" w:cs="Arial"/>
        </w:rPr>
        <w:t>што</w:t>
      </w:r>
      <w:r w:rsidRPr="00B30884">
        <w:rPr>
          <w:rFonts w:ascii="Arial" w:hAnsi="Arial" w:cs="Arial"/>
        </w:rPr>
        <w:t xml:space="preserve"> </w:t>
      </w:r>
      <w:r w:rsidR="007902D9" w:rsidRPr="00B30884">
        <w:rPr>
          <w:rFonts w:ascii="Arial" w:hAnsi="Arial" w:cs="Arial"/>
        </w:rPr>
        <w:t>за</w:t>
      </w:r>
      <w:r w:rsidRPr="00B30884">
        <w:rPr>
          <w:rFonts w:ascii="Arial" w:hAnsi="Arial" w:cs="Arial"/>
        </w:rPr>
        <w:t xml:space="preserve"> </w:t>
      </w:r>
      <w:r w:rsidR="007902D9" w:rsidRPr="00B30884">
        <w:rPr>
          <w:rFonts w:ascii="Arial" w:hAnsi="Arial" w:cs="Arial"/>
        </w:rPr>
        <w:t>површину</w:t>
      </w:r>
      <w:r w:rsidRPr="00B30884">
        <w:rPr>
          <w:rFonts w:ascii="Arial" w:hAnsi="Arial" w:cs="Arial"/>
        </w:rPr>
        <w:t xml:space="preserve"> </w:t>
      </w:r>
      <w:r w:rsidR="007902D9" w:rsidRPr="00B30884">
        <w:rPr>
          <w:rFonts w:ascii="Arial" w:hAnsi="Arial" w:cs="Arial"/>
        </w:rPr>
        <w:t>од</w:t>
      </w:r>
      <w:r w:rsidR="002A437D" w:rsidRPr="00B30884">
        <w:rPr>
          <w:rFonts w:ascii="Arial" w:hAnsi="Arial" w:cs="Arial"/>
        </w:rPr>
        <w:t xml:space="preserve"> 25.800 </w:t>
      </w:r>
      <w:r w:rsidR="007902D9" w:rsidRPr="00B30884">
        <w:rPr>
          <w:rFonts w:ascii="Arial" w:hAnsi="Arial" w:cs="Arial"/>
        </w:rPr>
        <w:t>м</w:t>
      </w:r>
      <w:r w:rsidRPr="00B30884">
        <w:rPr>
          <w:rFonts w:ascii="Arial" w:hAnsi="Arial" w:cs="Arial"/>
        </w:rPr>
        <w:t xml:space="preserve">2 </w:t>
      </w:r>
      <w:r w:rsidR="007902D9" w:rsidRPr="00B30884">
        <w:rPr>
          <w:rFonts w:ascii="Arial" w:hAnsi="Arial" w:cs="Arial"/>
        </w:rPr>
        <w:t>за</w:t>
      </w:r>
      <w:r w:rsidRPr="00B30884">
        <w:rPr>
          <w:rFonts w:ascii="Arial" w:hAnsi="Arial" w:cs="Arial"/>
        </w:rPr>
        <w:t xml:space="preserve"> </w:t>
      </w:r>
      <w:r w:rsidR="007902D9" w:rsidRPr="00B30884">
        <w:rPr>
          <w:rFonts w:ascii="Arial" w:hAnsi="Arial" w:cs="Arial"/>
        </w:rPr>
        <w:t>вршење</w:t>
      </w:r>
      <w:r w:rsidRPr="00B30884">
        <w:rPr>
          <w:rFonts w:ascii="Arial" w:hAnsi="Arial" w:cs="Arial"/>
        </w:rPr>
        <w:t xml:space="preserve"> </w:t>
      </w:r>
      <w:r w:rsidR="007902D9" w:rsidRPr="00B30884">
        <w:rPr>
          <w:rFonts w:ascii="Arial" w:hAnsi="Arial" w:cs="Arial"/>
        </w:rPr>
        <w:t>услуге</w:t>
      </w:r>
      <w:r w:rsidRPr="00B30884">
        <w:rPr>
          <w:rFonts w:ascii="Arial" w:hAnsi="Arial" w:cs="Arial"/>
        </w:rPr>
        <w:t xml:space="preserve"> </w:t>
      </w:r>
      <w:r w:rsidR="005B05F4" w:rsidRPr="000E38D8">
        <w:rPr>
          <w:rFonts w:ascii="Arial" w:hAnsi="Arial" w:cs="Arial"/>
          <w:b/>
        </w:rPr>
        <w:t>2</w:t>
      </w:r>
      <w:r w:rsidRPr="000E38D8">
        <w:rPr>
          <w:rFonts w:ascii="Arial" w:hAnsi="Arial" w:cs="Arial"/>
          <w:b/>
        </w:rPr>
        <w:t xml:space="preserve"> </w:t>
      </w:r>
      <w:r w:rsidR="007902D9" w:rsidRPr="000E38D8">
        <w:rPr>
          <w:rFonts w:ascii="Arial" w:hAnsi="Arial" w:cs="Arial"/>
          <w:b/>
        </w:rPr>
        <w:t>пута</w:t>
      </w:r>
      <w:r w:rsidRPr="000E38D8">
        <w:rPr>
          <w:rFonts w:ascii="Arial" w:hAnsi="Arial" w:cs="Arial"/>
          <w:b/>
        </w:rPr>
        <w:t xml:space="preserve"> </w:t>
      </w:r>
      <w:r w:rsidR="007902D9" w:rsidRPr="000E38D8">
        <w:rPr>
          <w:rFonts w:ascii="Arial" w:hAnsi="Arial" w:cs="Arial"/>
          <w:b/>
        </w:rPr>
        <w:t>годишње</w:t>
      </w:r>
      <w:r w:rsidRPr="00B30884">
        <w:rPr>
          <w:rFonts w:ascii="Arial" w:hAnsi="Arial" w:cs="Arial"/>
        </w:rPr>
        <w:t xml:space="preserve"> </w:t>
      </w:r>
      <w:r w:rsidR="007902D9" w:rsidRPr="00B30884">
        <w:rPr>
          <w:rFonts w:ascii="Arial" w:hAnsi="Arial" w:cs="Arial"/>
        </w:rPr>
        <w:t>износи</w:t>
      </w:r>
      <w:r w:rsidRPr="00B30884">
        <w:rPr>
          <w:rFonts w:ascii="Arial" w:hAnsi="Arial" w:cs="Arial"/>
        </w:rPr>
        <w:t xml:space="preserve"> </w:t>
      </w:r>
      <w:r w:rsidR="007902D9" w:rsidRPr="00B30884">
        <w:rPr>
          <w:rFonts w:ascii="Arial" w:hAnsi="Arial" w:cs="Arial"/>
        </w:rPr>
        <w:t>укупно</w:t>
      </w:r>
      <w:r w:rsidRPr="00B30884">
        <w:rPr>
          <w:rFonts w:ascii="Arial" w:hAnsi="Arial" w:cs="Arial"/>
        </w:rPr>
        <w:t xml:space="preserve"> _________</w:t>
      </w:r>
      <w:r w:rsidR="00E8256D">
        <w:rPr>
          <w:rFonts w:ascii="Arial" w:hAnsi="Arial" w:cs="Arial"/>
        </w:rPr>
        <w:t>___</w:t>
      </w:r>
      <w:r w:rsidRPr="00B30884">
        <w:rPr>
          <w:rFonts w:ascii="Arial" w:hAnsi="Arial" w:cs="Arial"/>
        </w:rPr>
        <w:t xml:space="preserve"> </w:t>
      </w:r>
      <w:r w:rsidR="007902D9" w:rsidRPr="00B30884">
        <w:rPr>
          <w:rFonts w:ascii="Arial" w:hAnsi="Arial" w:cs="Arial"/>
        </w:rPr>
        <w:t>динара</w:t>
      </w:r>
      <w:r w:rsidR="00C623B2">
        <w:rPr>
          <w:rFonts w:ascii="Arial" w:hAnsi="Arial" w:cs="Arial"/>
        </w:rPr>
        <w:t>;</w:t>
      </w:r>
      <w:r w:rsidRPr="00B30884">
        <w:rPr>
          <w:rFonts w:ascii="Arial" w:hAnsi="Arial" w:cs="Arial"/>
        </w:rPr>
        <w:t xml:space="preserve"> </w:t>
      </w:r>
    </w:p>
    <w:p w:rsidR="00443D28" w:rsidRDefault="00C623B2" w:rsidP="0058336E">
      <w:pPr>
        <w:pStyle w:val="BodyText"/>
        <w:jc w:val="both"/>
        <w:rPr>
          <w:rFonts w:ascii="Arial" w:hAnsi="Arial" w:cs="Arial"/>
        </w:rPr>
      </w:pPr>
      <w:r>
        <w:rPr>
          <w:rFonts w:ascii="Arial" w:hAnsi="Arial" w:cs="Arial"/>
        </w:rPr>
        <w:t>-</w:t>
      </w:r>
      <w:r w:rsidR="00E46C20" w:rsidRPr="00B30884">
        <w:rPr>
          <w:rFonts w:ascii="Arial" w:hAnsi="Arial" w:cs="Arial"/>
        </w:rPr>
        <w:t xml:space="preserve"> </w:t>
      </w:r>
      <w:r w:rsidR="007902D9" w:rsidRPr="00B30884">
        <w:rPr>
          <w:rFonts w:ascii="Arial" w:hAnsi="Arial" w:cs="Arial"/>
        </w:rPr>
        <w:t>услугу</w:t>
      </w:r>
      <w:r w:rsidR="00E46C20" w:rsidRPr="00B30884">
        <w:rPr>
          <w:rFonts w:ascii="Arial" w:hAnsi="Arial" w:cs="Arial"/>
        </w:rPr>
        <w:t xml:space="preserve"> </w:t>
      </w:r>
      <w:r w:rsidR="007902D9" w:rsidRPr="00C623B2">
        <w:rPr>
          <w:rFonts w:ascii="Arial" w:hAnsi="Arial" w:cs="Arial"/>
          <w:b/>
        </w:rPr>
        <w:t>дератизације</w:t>
      </w:r>
      <w:r w:rsidR="00E46C20" w:rsidRPr="00B30884">
        <w:rPr>
          <w:rFonts w:ascii="Arial" w:hAnsi="Arial" w:cs="Arial"/>
        </w:rPr>
        <w:t xml:space="preserve"> </w:t>
      </w:r>
      <w:r w:rsidR="007902D9" w:rsidRPr="00B30884">
        <w:rPr>
          <w:rFonts w:ascii="Arial" w:hAnsi="Arial" w:cs="Arial"/>
        </w:rPr>
        <w:t>вршити</w:t>
      </w:r>
      <w:r w:rsidR="00E46C20" w:rsidRPr="00B30884">
        <w:rPr>
          <w:rFonts w:ascii="Arial" w:hAnsi="Arial" w:cs="Arial"/>
        </w:rPr>
        <w:t xml:space="preserve"> </w:t>
      </w:r>
      <w:r w:rsidR="007902D9" w:rsidRPr="00B30884">
        <w:rPr>
          <w:rFonts w:ascii="Arial" w:hAnsi="Arial" w:cs="Arial"/>
        </w:rPr>
        <w:t>по</w:t>
      </w:r>
      <w:r w:rsidR="00E46C20" w:rsidRPr="00B30884">
        <w:rPr>
          <w:rFonts w:ascii="Arial" w:hAnsi="Arial" w:cs="Arial"/>
        </w:rPr>
        <w:t xml:space="preserve"> </w:t>
      </w:r>
      <w:r w:rsidR="007902D9" w:rsidRPr="00B30884">
        <w:rPr>
          <w:rFonts w:ascii="Arial" w:hAnsi="Arial" w:cs="Arial"/>
        </w:rPr>
        <w:t>цени</w:t>
      </w:r>
      <w:r w:rsidR="00E46C20" w:rsidRPr="00B30884">
        <w:rPr>
          <w:rFonts w:ascii="Arial" w:hAnsi="Arial" w:cs="Arial"/>
        </w:rPr>
        <w:t xml:space="preserve"> </w:t>
      </w:r>
      <w:r w:rsidR="007902D9" w:rsidRPr="00B30884">
        <w:rPr>
          <w:rFonts w:ascii="Arial" w:hAnsi="Arial" w:cs="Arial"/>
        </w:rPr>
        <w:t>од</w:t>
      </w:r>
      <w:r w:rsidR="00E46C20" w:rsidRPr="00B30884">
        <w:rPr>
          <w:rFonts w:ascii="Arial" w:hAnsi="Arial" w:cs="Arial"/>
        </w:rPr>
        <w:t xml:space="preserve"> _____</w:t>
      </w:r>
      <w:r>
        <w:rPr>
          <w:rFonts w:ascii="Arial" w:hAnsi="Arial" w:cs="Arial"/>
        </w:rPr>
        <w:t>___</w:t>
      </w:r>
      <w:r w:rsidR="00E46C20" w:rsidRPr="00B30884">
        <w:rPr>
          <w:rFonts w:ascii="Arial" w:hAnsi="Arial" w:cs="Arial"/>
        </w:rPr>
        <w:t xml:space="preserve"> </w:t>
      </w:r>
      <w:r w:rsidR="007902D9" w:rsidRPr="00B30884">
        <w:rPr>
          <w:rFonts w:ascii="Arial" w:hAnsi="Arial" w:cs="Arial"/>
        </w:rPr>
        <w:t>динара</w:t>
      </w:r>
      <w:r w:rsidR="00E46C20" w:rsidRPr="00B30884">
        <w:rPr>
          <w:rFonts w:ascii="Arial" w:hAnsi="Arial" w:cs="Arial"/>
        </w:rPr>
        <w:t xml:space="preserve">  </w:t>
      </w:r>
      <w:r w:rsidR="007902D9" w:rsidRPr="00B30884">
        <w:rPr>
          <w:rFonts w:ascii="Arial" w:hAnsi="Arial" w:cs="Arial"/>
        </w:rPr>
        <w:t>по</w:t>
      </w:r>
      <w:r w:rsidR="00E46C20" w:rsidRPr="00B30884">
        <w:rPr>
          <w:rFonts w:ascii="Arial" w:hAnsi="Arial" w:cs="Arial"/>
        </w:rPr>
        <w:t xml:space="preserve"> </w:t>
      </w:r>
      <w:r w:rsidR="007902D9" w:rsidRPr="00B30884">
        <w:rPr>
          <w:rFonts w:ascii="Arial" w:hAnsi="Arial" w:cs="Arial"/>
        </w:rPr>
        <w:t>м</w:t>
      </w:r>
      <w:r w:rsidR="00E46C20" w:rsidRPr="00B30884">
        <w:rPr>
          <w:rFonts w:ascii="Arial" w:hAnsi="Arial" w:cs="Arial"/>
        </w:rPr>
        <w:t xml:space="preserve">2, </w:t>
      </w:r>
      <w:r w:rsidR="007902D9" w:rsidRPr="00B30884">
        <w:rPr>
          <w:rFonts w:ascii="Arial" w:hAnsi="Arial" w:cs="Arial"/>
        </w:rPr>
        <w:t>што</w:t>
      </w:r>
      <w:r w:rsidR="00E46C20" w:rsidRPr="00B30884">
        <w:rPr>
          <w:rFonts w:ascii="Arial" w:hAnsi="Arial" w:cs="Arial"/>
        </w:rPr>
        <w:t xml:space="preserve"> </w:t>
      </w:r>
      <w:r w:rsidR="007902D9" w:rsidRPr="00B30884">
        <w:rPr>
          <w:rFonts w:ascii="Arial" w:hAnsi="Arial" w:cs="Arial"/>
        </w:rPr>
        <w:t>за</w:t>
      </w:r>
      <w:r w:rsidR="00E46C20" w:rsidRPr="00B30884">
        <w:rPr>
          <w:rFonts w:ascii="Arial" w:hAnsi="Arial" w:cs="Arial"/>
        </w:rPr>
        <w:t xml:space="preserve"> </w:t>
      </w:r>
      <w:r w:rsidR="007902D9" w:rsidRPr="00B30884">
        <w:rPr>
          <w:rFonts w:ascii="Arial" w:hAnsi="Arial" w:cs="Arial"/>
        </w:rPr>
        <w:t>површину</w:t>
      </w:r>
      <w:r w:rsidR="00E46C20" w:rsidRPr="00B30884">
        <w:rPr>
          <w:rFonts w:ascii="Arial" w:hAnsi="Arial" w:cs="Arial"/>
        </w:rPr>
        <w:t xml:space="preserve"> </w:t>
      </w:r>
      <w:r w:rsidR="007902D9" w:rsidRPr="00B30884">
        <w:rPr>
          <w:rFonts w:ascii="Arial" w:hAnsi="Arial" w:cs="Arial"/>
        </w:rPr>
        <w:t>од</w:t>
      </w:r>
      <w:r w:rsidR="002A437D" w:rsidRPr="00B30884">
        <w:rPr>
          <w:rFonts w:ascii="Arial" w:hAnsi="Arial" w:cs="Arial"/>
        </w:rPr>
        <w:t xml:space="preserve"> 25.800 </w:t>
      </w:r>
      <w:r w:rsidR="007902D9" w:rsidRPr="00B30884">
        <w:rPr>
          <w:rFonts w:ascii="Arial" w:hAnsi="Arial" w:cs="Arial"/>
        </w:rPr>
        <w:t>м</w:t>
      </w:r>
      <w:r w:rsidR="00E46C20" w:rsidRPr="00B30884">
        <w:rPr>
          <w:rFonts w:ascii="Arial" w:hAnsi="Arial" w:cs="Arial"/>
        </w:rPr>
        <w:t xml:space="preserve">2 </w:t>
      </w:r>
      <w:r w:rsidR="007902D9" w:rsidRPr="00B30884">
        <w:rPr>
          <w:rFonts w:ascii="Arial" w:hAnsi="Arial" w:cs="Arial"/>
        </w:rPr>
        <w:t>за</w:t>
      </w:r>
      <w:r w:rsidR="00E46C20" w:rsidRPr="00B30884">
        <w:rPr>
          <w:rFonts w:ascii="Arial" w:hAnsi="Arial" w:cs="Arial"/>
        </w:rPr>
        <w:t xml:space="preserve"> </w:t>
      </w:r>
      <w:r w:rsidR="007902D9" w:rsidRPr="00B30884">
        <w:rPr>
          <w:rFonts w:ascii="Arial" w:hAnsi="Arial" w:cs="Arial"/>
        </w:rPr>
        <w:t>вршење</w:t>
      </w:r>
      <w:r w:rsidR="00E46C20" w:rsidRPr="00B30884">
        <w:rPr>
          <w:rFonts w:ascii="Arial" w:hAnsi="Arial" w:cs="Arial"/>
        </w:rPr>
        <w:t xml:space="preserve"> </w:t>
      </w:r>
      <w:r w:rsidR="007902D9" w:rsidRPr="00B30884">
        <w:rPr>
          <w:rFonts w:ascii="Arial" w:hAnsi="Arial" w:cs="Arial"/>
        </w:rPr>
        <w:t>услуге</w:t>
      </w:r>
      <w:r w:rsidR="00E46C20" w:rsidRPr="00B30884">
        <w:rPr>
          <w:rFonts w:ascii="Arial" w:hAnsi="Arial" w:cs="Arial"/>
        </w:rPr>
        <w:t xml:space="preserve"> </w:t>
      </w:r>
      <w:r w:rsidR="00C60703" w:rsidRPr="000E38D8">
        <w:rPr>
          <w:rFonts w:ascii="Arial" w:hAnsi="Arial" w:cs="Arial"/>
          <w:b/>
        </w:rPr>
        <w:t>2</w:t>
      </w:r>
      <w:r w:rsidR="00E46C20" w:rsidRPr="000E38D8">
        <w:rPr>
          <w:rFonts w:ascii="Arial" w:hAnsi="Arial" w:cs="Arial"/>
          <w:b/>
        </w:rPr>
        <w:t xml:space="preserve"> </w:t>
      </w:r>
      <w:r w:rsidR="007902D9" w:rsidRPr="000E38D8">
        <w:rPr>
          <w:rFonts w:ascii="Arial" w:hAnsi="Arial" w:cs="Arial"/>
          <w:b/>
        </w:rPr>
        <w:t>пута</w:t>
      </w:r>
      <w:r w:rsidR="00E46C20" w:rsidRPr="000E38D8">
        <w:rPr>
          <w:rFonts w:ascii="Arial" w:hAnsi="Arial" w:cs="Arial"/>
          <w:b/>
        </w:rPr>
        <w:t xml:space="preserve"> </w:t>
      </w:r>
      <w:r w:rsidR="007902D9" w:rsidRPr="000E38D8">
        <w:rPr>
          <w:rFonts w:ascii="Arial" w:hAnsi="Arial" w:cs="Arial"/>
          <w:b/>
        </w:rPr>
        <w:t>годишње</w:t>
      </w:r>
      <w:r w:rsidR="00E46C20" w:rsidRPr="00B30884">
        <w:rPr>
          <w:rFonts w:ascii="Arial" w:hAnsi="Arial" w:cs="Arial"/>
        </w:rPr>
        <w:t xml:space="preserve"> </w:t>
      </w:r>
      <w:r w:rsidR="007902D9" w:rsidRPr="00B30884">
        <w:rPr>
          <w:rFonts w:ascii="Arial" w:hAnsi="Arial" w:cs="Arial"/>
        </w:rPr>
        <w:t>износи</w:t>
      </w:r>
      <w:r w:rsidR="00E46C20" w:rsidRPr="00B30884">
        <w:rPr>
          <w:rFonts w:ascii="Arial" w:hAnsi="Arial" w:cs="Arial"/>
        </w:rPr>
        <w:t xml:space="preserve"> </w:t>
      </w:r>
      <w:r w:rsidR="007902D9" w:rsidRPr="00B30884">
        <w:rPr>
          <w:rFonts w:ascii="Arial" w:hAnsi="Arial" w:cs="Arial"/>
        </w:rPr>
        <w:t>укупно</w:t>
      </w:r>
      <w:r w:rsidR="00E46C20" w:rsidRPr="00B30884">
        <w:rPr>
          <w:rFonts w:ascii="Arial" w:hAnsi="Arial" w:cs="Arial"/>
        </w:rPr>
        <w:t xml:space="preserve"> _________</w:t>
      </w:r>
      <w:r w:rsidR="00E8256D">
        <w:rPr>
          <w:rFonts w:ascii="Arial" w:hAnsi="Arial" w:cs="Arial"/>
        </w:rPr>
        <w:t>___</w:t>
      </w:r>
      <w:r w:rsidR="00E46C20" w:rsidRPr="00B30884">
        <w:rPr>
          <w:rFonts w:ascii="Arial" w:hAnsi="Arial" w:cs="Arial"/>
        </w:rPr>
        <w:t xml:space="preserve"> </w:t>
      </w:r>
      <w:r w:rsidR="007902D9" w:rsidRPr="00B30884">
        <w:rPr>
          <w:rFonts w:ascii="Arial" w:hAnsi="Arial" w:cs="Arial"/>
        </w:rPr>
        <w:t>динара</w:t>
      </w:r>
      <w:r w:rsidR="00443D28">
        <w:rPr>
          <w:rFonts w:ascii="Arial" w:hAnsi="Arial" w:cs="Arial"/>
        </w:rPr>
        <w:t>.</w:t>
      </w:r>
    </w:p>
    <w:p w:rsidR="00443D28" w:rsidRPr="00443D28" w:rsidRDefault="007902D9" w:rsidP="0058336E">
      <w:pPr>
        <w:pStyle w:val="BodyText"/>
        <w:jc w:val="both"/>
        <w:rPr>
          <w:rFonts w:ascii="Arial" w:hAnsi="Arial" w:cs="Arial"/>
        </w:rPr>
      </w:pPr>
      <w:r w:rsidRPr="00B30884">
        <w:rPr>
          <w:rFonts w:ascii="Arial" w:hAnsi="Arial" w:cs="Arial"/>
          <w:color w:val="auto"/>
          <w:lang w:val="sr-Latn-CS"/>
        </w:rPr>
        <w:lastRenderedPageBreak/>
        <w:t>Услуга</w:t>
      </w:r>
      <w:r w:rsidR="00E46C20" w:rsidRPr="00B30884">
        <w:rPr>
          <w:rFonts w:ascii="Arial" w:hAnsi="Arial" w:cs="Arial"/>
          <w:color w:val="auto"/>
          <w:lang w:val="sr-Latn-CS"/>
        </w:rPr>
        <w:t xml:space="preserve"> </w:t>
      </w:r>
      <w:r w:rsidRPr="00B30884">
        <w:rPr>
          <w:rFonts w:ascii="Arial" w:hAnsi="Arial" w:cs="Arial"/>
          <w:color w:val="auto"/>
          <w:lang w:val="sr-Latn-CS"/>
        </w:rPr>
        <w:t>дезинфекције</w:t>
      </w:r>
      <w:r w:rsidR="00E46C20" w:rsidRPr="00B30884">
        <w:rPr>
          <w:rFonts w:ascii="Arial" w:hAnsi="Arial" w:cs="Arial"/>
          <w:color w:val="auto"/>
          <w:lang w:val="sr-Latn-CS"/>
        </w:rPr>
        <w:t xml:space="preserve"> </w:t>
      </w:r>
      <w:r w:rsidRPr="00B30884">
        <w:rPr>
          <w:rFonts w:ascii="Arial" w:hAnsi="Arial" w:cs="Arial"/>
          <w:color w:val="auto"/>
          <w:lang w:val="sr-Latn-CS"/>
        </w:rPr>
        <w:t>вршиће</w:t>
      </w:r>
      <w:r w:rsidR="00E46C20" w:rsidRPr="00B30884">
        <w:rPr>
          <w:rFonts w:ascii="Arial" w:hAnsi="Arial" w:cs="Arial"/>
          <w:color w:val="auto"/>
          <w:lang w:val="sr-Latn-CS"/>
        </w:rPr>
        <w:t xml:space="preserve"> </w:t>
      </w:r>
      <w:r w:rsidRPr="00B30884">
        <w:rPr>
          <w:rFonts w:ascii="Arial" w:hAnsi="Arial" w:cs="Arial"/>
          <w:color w:val="auto"/>
          <w:lang w:val="sr-Latn-CS"/>
        </w:rPr>
        <w:t>се</w:t>
      </w:r>
      <w:r w:rsidR="00E46C20" w:rsidRPr="00B30884">
        <w:rPr>
          <w:rFonts w:ascii="Arial" w:hAnsi="Arial" w:cs="Arial"/>
          <w:color w:val="auto"/>
          <w:lang w:val="sr-Latn-CS"/>
        </w:rPr>
        <w:t xml:space="preserve"> </w:t>
      </w:r>
      <w:r w:rsidRPr="00B30884">
        <w:rPr>
          <w:rFonts w:ascii="Arial" w:hAnsi="Arial" w:cs="Arial"/>
          <w:color w:val="auto"/>
          <w:lang w:val="sr-Latn-CS"/>
        </w:rPr>
        <w:t>по</w:t>
      </w:r>
      <w:r w:rsidR="00E46C20" w:rsidRPr="00B30884">
        <w:rPr>
          <w:rFonts w:ascii="Arial" w:hAnsi="Arial" w:cs="Arial"/>
          <w:color w:val="auto"/>
          <w:lang w:val="sr-Latn-CS"/>
        </w:rPr>
        <w:t xml:space="preserve"> </w:t>
      </w:r>
      <w:r w:rsidRPr="00B30884">
        <w:rPr>
          <w:rFonts w:ascii="Arial" w:hAnsi="Arial" w:cs="Arial"/>
          <w:color w:val="auto"/>
          <w:lang w:val="sr-Latn-CS"/>
        </w:rPr>
        <w:t>динамици</w:t>
      </w:r>
      <w:r w:rsidR="00E46C20" w:rsidRPr="00B30884">
        <w:rPr>
          <w:rFonts w:ascii="Arial" w:hAnsi="Arial" w:cs="Arial"/>
          <w:color w:val="auto"/>
          <w:lang w:val="sr-Latn-CS"/>
        </w:rPr>
        <w:t xml:space="preserve"> </w:t>
      </w:r>
      <w:r w:rsidRPr="00B30884">
        <w:rPr>
          <w:rFonts w:ascii="Arial" w:hAnsi="Arial" w:cs="Arial"/>
          <w:color w:val="auto"/>
          <w:lang w:val="sr-Latn-CS"/>
        </w:rPr>
        <w:t>и</w:t>
      </w:r>
      <w:r w:rsidR="00E46C20" w:rsidRPr="00B30884">
        <w:rPr>
          <w:rFonts w:ascii="Arial" w:hAnsi="Arial" w:cs="Arial"/>
          <w:color w:val="auto"/>
          <w:lang w:val="sr-Latn-CS"/>
        </w:rPr>
        <w:t xml:space="preserve"> </w:t>
      </w:r>
      <w:r w:rsidRPr="00B30884">
        <w:rPr>
          <w:rFonts w:ascii="Arial" w:hAnsi="Arial" w:cs="Arial"/>
          <w:color w:val="auto"/>
          <w:lang w:val="sr-Latn-CS"/>
        </w:rPr>
        <w:t>количини</w:t>
      </w:r>
      <w:r w:rsidR="00E46C20" w:rsidRPr="00B30884">
        <w:rPr>
          <w:rFonts w:ascii="Arial" w:hAnsi="Arial" w:cs="Arial"/>
          <w:color w:val="auto"/>
          <w:lang w:val="sr-Latn-CS"/>
        </w:rPr>
        <w:t xml:space="preserve"> </w:t>
      </w:r>
      <w:r w:rsidRPr="00B30884">
        <w:rPr>
          <w:rFonts w:ascii="Arial" w:hAnsi="Arial" w:cs="Arial"/>
          <w:color w:val="auto"/>
          <w:lang w:val="sr-Latn-CS"/>
        </w:rPr>
        <w:t>коју</w:t>
      </w:r>
      <w:r w:rsidR="00E46C20" w:rsidRPr="00B30884">
        <w:rPr>
          <w:rFonts w:ascii="Arial" w:hAnsi="Arial" w:cs="Arial"/>
          <w:color w:val="auto"/>
          <w:lang w:val="sr-Latn-CS"/>
        </w:rPr>
        <w:t xml:space="preserve"> </w:t>
      </w:r>
      <w:r w:rsidRPr="00B30884">
        <w:rPr>
          <w:rFonts w:ascii="Arial" w:hAnsi="Arial" w:cs="Arial"/>
          <w:color w:val="auto"/>
          <w:lang w:val="sr-Latn-CS"/>
        </w:rPr>
        <w:t>одредо</w:t>
      </w:r>
      <w:r w:rsidR="00E46C20" w:rsidRPr="00B30884">
        <w:rPr>
          <w:rFonts w:ascii="Arial" w:hAnsi="Arial" w:cs="Arial"/>
          <w:color w:val="auto"/>
          <w:lang w:val="sr-Latn-CS"/>
        </w:rPr>
        <w:t xml:space="preserve"> </w:t>
      </w:r>
      <w:r w:rsidR="00443D28" w:rsidRPr="00B30884">
        <w:rPr>
          <w:rFonts w:ascii="Arial" w:hAnsi="Arial" w:cs="Arial"/>
          <w:color w:val="auto"/>
          <w:lang w:val="sr-Latn-CS"/>
        </w:rPr>
        <w:t>Наручилац.</w:t>
      </w:r>
    </w:p>
    <w:p w:rsidR="00110B40" w:rsidRPr="00110B40" w:rsidRDefault="00110B40" w:rsidP="0058336E">
      <w:pPr>
        <w:pStyle w:val="BodyText"/>
        <w:spacing w:after="0"/>
        <w:jc w:val="both"/>
        <w:rPr>
          <w:rFonts w:ascii="Arial" w:hAnsi="Arial" w:cs="Arial"/>
          <w:bCs/>
          <w:color w:val="auto"/>
        </w:rPr>
      </w:pPr>
      <w:r w:rsidRPr="00110B40">
        <w:rPr>
          <w:rFonts w:ascii="Arial" w:hAnsi="Arial" w:cs="Arial"/>
        </w:rPr>
        <w:t xml:space="preserve">Посленик се обавезује да ће извршити суву </w:t>
      </w:r>
      <w:r w:rsidRPr="00110B40">
        <w:rPr>
          <w:rFonts w:ascii="Arial" w:hAnsi="Arial" w:cs="Arial"/>
          <w:b/>
        </w:rPr>
        <w:t>дезинсекцију</w:t>
      </w:r>
      <w:r w:rsidRPr="00110B40">
        <w:rPr>
          <w:rFonts w:ascii="Arial" w:hAnsi="Arial" w:cs="Arial"/>
        </w:rPr>
        <w:t xml:space="preserve"> (гелом) у просторијама где бораве пацијенти. </w:t>
      </w:r>
      <w:r w:rsidRPr="00110B40">
        <w:rPr>
          <w:rFonts w:ascii="Arial" w:hAnsi="Arial" w:cs="Arial"/>
          <w:bCs/>
          <w:color w:val="auto"/>
        </w:rPr>
        <w:t>У случају потребе сузбијања мрава, бува, буба-шваба, буба-руса, мува, оса, стршљенова, Посленик се обавезује да изврши услугу дезинсекције по позиву Наручиоца.</w:t>
      </w:r>
    </w:p>
    <w:p w:rsidR="00110B40" w:rsidRPr="00110B40" w:rsidRDefault="00110B40" w:rsidP="0058336E">
      <w:pPr>
        <w:pStyle w:val="BodyText"/>
        <w:spacing w:after="0"/>
        <w:jc w:val="both"/>
        <w:rPr>
          <w:rFonts w:ascii="Arial" w:hAnsi="Arial" w:cs="Arial"/>
          <w:color w:val="auto"/>
          <w:lang w:val="sr-Latn-CS"/>
        </w:rPr>
      </w:pPr>
      <w:r w:rsidRPr="00110B40">
        <w:rPr>
          <w:rFonts w:ascii="Arial" w:hAnsi="Arial" w:cs="Arial"/>
          <w:b/>
          <w:bCs/>
          <w:color w:val="auto"/>
        </w:rPr>
        <w:t xml:space="preserve">            </w:t>
      </w:r>
      <w:r w:rsidRPr="00110B40">
        <w:rPr>
          <w:rFonts w:ascii="Arial" w:hAnsi="Arial" w:cs="Arial"/>
          <w:bCs/>
          <w:color w:val="auto"/>
        </w:rPr>
        <w:t xml:space="preserve">Посленик се обавезује да изврши и </w:t>
      </w:r>
      <w:r w:rsidRPr="00110B40">
        <w:rPr>
          <w:rFonts w:ascii="Arial" w:hAnsi="Arial" w:cs="Arial"/>
          <w:b/>
          <w:bCs/>
          <w:color w:val="auto"/>
        </w:rPr>
        <w:t>дератизацију</w:t>
      </w:r>
      <w:r w:rsidRPr="00110B40">
        <w:rPr>
          <w:rFonts w:ascii="Arial" w:hAnsi="Arial" w:cs="Arial"/>
          <w:bCs/>
          <w:color w:val="auto"/>
        </w:rPr>
        <w:t xml:space="preserve"> болничког круга.</w:t>
      </w:r>
    </w:p>
    <w:p w:rsidR="00110B40" w:rsidRPr="00110B40" w:rsidRDefault="00110B40" w:rsidP="0058336E">
      <w:pPr>
        <w:pStyle w:val="BodyText"/>
        <w:spacing w:after="0" w:line="240" w:lineRule="auto"/>
        <w:jc w:val="both"/>
        <w:rPr>
          <w:rFonts w:ascii="Arial" w:hAnsi="Arial" w:cs="Arial"/>
        </w:rPr>
      </w:pPr>
      <w:r w:rsidRPr="00110B40">
        <w:rPr>
          <w:rFonts w:ascii="Arial" w:hAnsi="Arial" w:cs="Arial"/>
        </w:rPr>
        <w:t xml:space="preserve">            Цене из става 2. су фиксне и не могу се мењати. </w:t>
      </w:r>
    </w:p>
    <w:p w:rsidR="00110B40" w:rsidRDefault="00110B40" w:rsidP="0058336E">
      <w:pPr>
        <w:pStyle w:val="BodyText"/>
        <w:spacing w:after="0" w:line="240" w:lineRule="auto"/>
        <w:jc w:val="both"/>
        <w:rPr>
          <w:rFonts w:ascii="Arial" w:hAnsi="Arial" w:cs="Arial"/>
        </w:rPr>
      </w:pPr>
      <w:r w:rsidRPr="00110B40">
        <w:rPr>
          <w:rFonts w:ascii="Arial" w:hAnsi="Arial" w:cs="Arial"/>
        </w:rPr>
        <w:t xml:space="preserve">            У цене из става 2. није урачунат ПДВ.</w:t>
      </w:r>
    </w:p>
    <w:p w:rsidR="00192A67" w:rsidRPr="00110B40" w:rsidRDefault="00192A67" w:rsidP="00110B40">
      <w:pPr>
        <w:pStyle w:val="BodyText"/>
        <w:spacing w:after="0" w:line="240" w:lineRule="auto"/>
        <w:jc w:val="both"/>
        <w:rPr>
          <w:rFonts w:ascii="Arial" w:hAnsi="Arial" w:cs="Arial"/>
        </w:rPr>
      </w:pPr>
    </w:p>
    <w:p w:rsidR="00E46C20" w:rsidRPr="00B30884" w:rsidRDefault="007902D9" w:rsidP="00192A67">
      <w:pPr>
        <w:jc w:val="center"/>
        <w:rPr>
          <w:rFonts w:ascii="Arial" w:hAnsi="Arial" w:cs="Arial"/>
          <w:b/>
        </w:rPr>
      </w:pPr>
      <w:r w:rsidRPr="00B30884">
        <w:rPr>
          <w:rFonts w:ascii="Arial" w:hAnsi="Arial" w:cs="Arial"/>
          <w:b/>
        </w:rPr>
        <w:t>Члан</w:t>
      </w:r>
      <w:r w:rsidR="00E46C20" w:rsidRPr="00B30884">
        <w:rPr>
          <w:rFonts w:ascii="Arial" w:hAnsi="Arial" w:cs="Arial"/>
          <w:b/>
        </w:rPr>
        <w:t xml:space="preserve"> 3.</w:t>
      </w:r>
    </w:p>
    <w:p w:rsidR="00110B40" w:rsidRDefault="00E46C20" w:rsidP="0058336E">
      <w:pPr>
        <w:jc w:val="both"/>
        <w:rPr>
          <w:rFonts w:ascii="Arial" w:hAnsi="Arial" w:cs="Arial"/>
          <w:color w:val="auto"/>
        </w:rPr>
      </w:pPr>
      <w:r w:rsidRPr="00B30884">
        <w:rPr>
          <w:rFonts w:ascii="Arial" w:hAnsi="Arial" w:cs="Arial"/>
        </w:rPr>
        <w:tab/>
      </w:r>
      <w:r w:rsidR="00110B40" w:rsidRPr="00110B40">
        <w:rPr>
          <w:rFonts w:ascii="Arial" w:hAnsi="Arial" w:cs="Arial"/>
          <w:color w:val="auto"/>
        </w:rPr>
        <w:t>Предметне услуге Посленик ће извршит</w:t>
      </w:r>
      <w:r w:rsidR="006425DB">
        <w:rPr>
          <w:rFonts w:ascii="Arial" w:hAnsi="Arial" w:cs="Arial"/>
          <w:color w:val="auto"/>
        </w:rPr>
        <w:t>и у року од 5</w:t>
      </w:r>
      <w:r w:rsidR="00110B40" w:rsidRPr="00110B40">
        <w:rPr>
          <w:rFonts w:ascii="Arial" w:hAnsi="Arial" w:cs="Arial"/>
          <w:color w:val="auto"/>
        </w:rPr>
        <w:t xml:space="preserve"> сати од дана пријема позива овлашћеног представника Наручиоца и у редовним и у ванредним околностима (изјава понуђача).</w:t>
      </w:r>
    </w:p>
    <w:p w:rsidR="00110B40" w:rsidRPr="00110B40" w:rsidRDefault="00110B40" w:rsidP="0058336E">
      <w:pPr>
        <w:jc w:val="both"/>
        <w:rPr>
          <w:rFonts w:ascii="Arial" w:hAnsi="Arial" w:cs="Arial"/>
          <w:color w:val="auto"/>
        </w:rPr>
      </w:pPr>
    </w:p>
    <w:p w:rsidR="00E46C20" w:rsidRPr="00B30884" w:rsidRDefault="007902D9" w:rsidP="00192A67">
      <w:pPr>
        <w:jc w:val="center"/>
        <w:rPr>
          <w:rFonts w:ascii="Arial" w:hAnsi="Arial" w:cs="Arial"/>
          <w:b/>
        </w:rPr>
      </w:pPr>
      <w:r w:rsidRPr="00B30884">
        <w:rPr>
          <w:rFonts w:ascii="Arial" w:hAnsi="Arial" w:cs="Arial"/>
          <w:b/>
        </w:rPr>
        <w:t>Члан</w:t>
      </w:r>
      <w:r w:rsidR="00E46C20" w:rsidRPr="00B30884">
        <w:rPr>
          <w:rFonts w:ascii="Arial" w:hAnsi="Arial" w:cs="Arial"/>
          <w:b/>
        </w:rPr>
        <w:t xml:space="preserve"> 4.</w:t>
      </w:r>
    </w:p>
    <w:p w:rsidR="00AA6270" w:rsidRPr="00AA6270" w:rsidRDefault="00AA6270" w:rsidP="0058336E">
      <w:pPr>
        <w:pStyle w:val="BodyText"/>
        <w:jc w:val="both"/>
        <w:rPr>
          <w:rFonts w:ascii="Arial" w:hAnsi="Arial" w:cs="Arial"/>
          <w:color w:val="auto"/>
        </w:rPr>
      </w:pPr>
      <w:r w:rsidRPr="00AA6270">
        <w:rPr>
          <w:rFonts w:ascii="Arial" w:hAnsi="Arial" w:cs="Arial"/>
          <w:color w:val="auto"/>
          <w:lang w:val="pt-BR"/>
        </w:rPr>
        <w:t>Посленик</w:t>
      </w:r>
      <w:r w:rsidRPr="00AA6270">
        <w:rPr>
          <w:rFonts w:ascii="Arial" w:hAnsi="Arial" w:cs="Arial"/>
          <w:color w:val="auto"/>
        </w:rPr>
        <w:t xml:space="preserve"> </w:t>
      </w:r>
      <w:r w:rsidRPr="00AA6270">
        <w:rPr>
          <w:rFonts w:ascii="Arial" w:hAnsi="Arial" w:cs="Arial"/>
          <w:color w:val="auto"/>
          <w:lang w:val="pt-BR"/>
        </w:rPr>
        <w:t>одговара</w:t>
      </w:r>
      <w:r w:rsidRPr="00AA6270">
        <w:rPr>
          <w:rFonts w:ascii="Arial" w:hAnsi="Arial" w:cs="Arial"/>
          <w:color w:val="auto"/>
        </w:rPr>
        <w:t xml:space="preserve"> </w:t>
      </w:r>
      <w:r w:rsidRPr="00AA6270">
        <w:rPr>
          <w:rFonts w:ascii="Arial" w:hAnsi="Arial" w:cs="Arial"/>
          <w:color w:val="auto"/>
          <w:lang w:val="pt-BR"/>
        </w:rPr>
        <w:t>за</w:t>
      </w:r>
      <w:r w:rsidRPr="00AA6270">
        <w:rPr>
          <w:rFonts w:ascii="Arial" w:hAnsi="Arial" w:cs="Arial"/>
          <w:color w:val="auto"/>
        </w:rPr>
        <w:t xml:space="preserve"> </w:t>
      </w:r>
      <w:r w:rsidRPr="00AA6270">
        <w:rPr>
          <w:rFonts w:ascii="Arial" w:hAnsi="Arial" w:cs="Arial"/>
          <w:color w:val="auto"/>
          <w:lang w:val="pt-BR"/>
        </w:rPr>
        <w:t>квалитет</w:t>
      </w:r>
      <w:r w:rsidRPr="00AA6270">
        <w:rPr>
          <w:rFonts w:ascii="Arial" w:hAnsi="Arial" w:cs="Arial"/>
          <w:color w:val="auto"/>
        </w:rPr>
        <w:t xml:space="preserve"> </w:t>
      </w:r>
      <w:r w:rsidRPr="00AA6270">
        <w:rPr>
          <w:rFonts w:ascii="Arial" w:hAnsi="Arial" w:cs="Arial"/>
          <w:color w:val="auto"/>
          <w:lang w:val="pt-BR"/>
        </w:rPr>
        <w:t>пру</w:t>
      </w:r>
      <w:r w:rsidRPr="00AA6270">
        <w:rPr>
          <w:rFonts w:ascii="Arial" w:hAnsi="Arial" w:cs="Arial"/>
          <w:color w:val="auto"/>
        </w:rPr>
        <w:t>ж</w:t>
      </w:r>
      <w:r w:rsidRPr="00AA6270">
        <w:rPr>
          <w:rFonts w:ascii="Arial" w:hAnsi="Arial" w:cs="Arial"/>
          <w:color w:val="auto"/>
          <w:lang w:val="pt-BR"/>
        </w:rPr>
        <w:t>ених</w:t>
      </w:r>
      <w:r w:rsidRPr="00AA6270">
        <w:rPr>
          <w:rFonts w:ascii="Arial" w:hAnsi="Arial" w:cs="Arial"/>
          <w:color w:val="auto"/>
        </w:rPr>
        <w:t xml:space="preserve"> </w:t>
      </w:r>
      <w:r w:rsidRPr="00AA6270">
        <w:rPr>
          <w:rFonts w:ascii="Arial" w:hAnsi="Arial" w:cs="Arial"/>
          <w:color w:val="auto"/>
          <w:lang w:val="pt-BR"/>
        </w:rPr>
        <w:t>услуга</w:t>
      </w:r>
      <w:r w:rsidRPr="00AA6270">
        <w:rPr>
          <w:rFonts w:ascii="Arial" w:hAnsi="Arial" w:cs="Arial"/>
          <w:color w:val="auto"/>
        </w:rPr>
        <w:t xml:space="preserve">. </w:t>
      </w:r>
    </w:p>
    <w:p w:rsidR="00AA6270" w:rsidRPr="00AA6270" w:rsidRDefault="00AA6270" w:rsidP="0058336E">
      <w:pPr>
        <w:pStyle w:val="BodyText"/>
        <w:jc w:val="both"/>
        <w:rPr>
          <w:rFonts w:ascii="Arial" w:hAnsi="Arial" w:cs="Arial"/>
          <w:color w:val="auto"/>
        </w:rPr>
      </w:pPr>
      <w:r w:rsidRPr="00AA6270">
        <w:rPr>
          <w:rFonts w:ascii="Arial" w:hAnsi="Arial" w:cs="Arial"/>
          <w:color w:val="auto"/>
        </w:rPr>
        <w:t xml:space="preserve">           Уколико се непосредно након извршених услуга покаже да пружене услуге нису произвеле одговарајуће дејство, Посленик је дужан да извршење истих  у најкраћем року понови о свом трошку.</w:t>
      </w:r>
    </w:p>
    <w:p w:rsidR="00513B01" w:rsidRPr="00622F3E" w:rsidRDefault="007902D9" w:rsidP="00622F3E">
      <w:pPr>
        <w:jc w:val="center"/>
        <w:rPr>
          <w:rFonts w:ascii="Arial" w:hAnsi="Arial" w:cs="Arial"/>
          <w:b/>
        </w:rPr>
      </w:pPr>
      <w:r w:rsidRPr="00B30884">
        <w:rPr>
          <w:rFonts w:ascii="Arial" w:hAnsi="Arial" w:cs="Arial"/>
          <w:b/>
        </w:rPr>
        <w:t>Члан</w:t>
      </w:r>
      <w:r w:rsidR="00622F3E">
        <w:rPr>
          <w:rFonts w:ascii="Arial" w:hAnsi="Arial" w:cs="Arial"/>
          <w:b/>
        </w:rPr>
        <w:t xml:space="preserve"> 5.</w:t>
      </w:r>
    </w:p>
    <w:p w:rsidR="00E46C20" w:rsidRPr="00622F3E" w:rsidRDefault="00513B01" w:rsidP="00622F3E">
      <w:pPr>
        <w:pStyle w:val="BodyText"/>
        <w:jc w:val="both"/>
        <w:rPr>
          <w:rFonts w:ascii="Arial" w:hAnsi="Arial" w:cs="Arial"/>
        </w:rPr>
      </w:pPr>
      <w:r w:rsidRPr="00513B01">
        <w:rPr>
          <w:rFonts w:ascii="Arial" w:hAnsi="Arial" w:cs="Arial"/>
        </w:rPr>
        <w:tab/>
        <w:t>Накнаду за извршене услуге Наручилац услуга је дужан да уплати на текући рачун Извршиоца услуга у року од</w:t>
      </w:r>
      <w:r>
        <w:rPr>
          <w:rFonts w:ascii="Arial" w:hAnsi="Arial" w:cs="Arial"/>
        </w:rPr>
        <w:t xml:space="preserve"> _____</w:t>
      </w:r>
      <w:r w:rsidRPr="00513B01">
        <w:rPr>
          <w:rFonts w:ascii="Arial" w:hAnsi="Arial" w:cs="Arial"/>
        </w:rPr>
        <w:t xml:space="preserve"> дана након пријема</w:t>
      </w:r>
      <w:r w:rsidRPr="00513B01">
        <w:rPr>
          <w:rFonts w:ascii="Arial" w:hAnsi="Arial" w:cs="Arial"/>
          <w:lang w:val="sr-Cyrl-CS"/>
        </w:rPr>
        <w:t xml:space="preserve"> </w:t>
      </w:r>
      <w:r w:rsidRPr="00513B01">
        <w:rPr>
          <w:rFonts w:ascii="Arial" w:hAnsi="Arial" w:cs="Arial"/>
        </w:rPr>
        <w:t>фактуре.</w:t>
      </w:r>
    </w:p>
    <w:p w:rsidR="00E46C20" w:rsidRPr="00B30884" w:rsidRDefault="007902D9" w:rsidP="00192A67">
      <w:pPr>
        <w:jc w:val="center"/>
        <w:rPr>
          <w:rFonts w:ascii="Arial" w:hAnsi="Arial" w:cs="Arial"/>
          <w:b/>
        </w:rPr>
      </w:pPr>
      <w:r w:rsidRPr="00B30884">
        <w:rPr>
          <w:rFonts w:ascii="Arial" w:hAnsi="Arial" w:cs="Arial"/>
          <w:b/>
        </w:rPr>
        <w:t>Члан</w:t>
      </w:r>
      <w:r w:rsidR="00513B01">
        <w:rPr>
          <w:rFonts w:ascii="Arial" w:hAnsi="Arial" w:cs="Arial"/>
          <w:b/>
        </w:rPr>
        <w:t xml:space="preserve"> 6</w:t>
      </w:r>
      <w:r w:rsidR="00E46C20" w:rsidRPr="00B30884">
        <w:rPr>
          <w:rFonts w:ascii="Arial" w:hAnsi="Arial" w:cs="Arial"/>
          <w:b/>
        </w:rPr>
        <w:t>.</w:t>
      </w:r>
    </w:p>
    <w:p w:rsidR="00513B01" w:rsidRPr="00513B01" w:rsidRDefault="00513B01" w:rsidP="00513B01">
      <w:pPr>
        <w:jc w:val="both"/>
        <w:rPr>
          <w:rFonts w:ascii="Arial" w:hAnsi="Arial" w:cs="Arial"/>
        </w:rPr>
      </w:pPr>
      <w:r w:rsidRPr="00513B01">
        <w:rPr>
          <w:rFonts w:ascii="Arial" w:hAnsi="Arial" w:cs="Arial"/>
        </w:rPr>
        <w:t xml:space="preserve">Овај уговор се сматра закљученим даном потписивања од стране уговорних страна. </w:t>
      </w:r>
      <w:r w:rsidRPr="00513B01">
        <w:rPr>
          <w:rFonts w:ascii="Arial" w:hAnsi="Arial" w:cs="Arial"/>
          <w:u w:val="single"/>
        </w:rPr>
        <w:t>Уговор се закључује на период од годину дана</w:t>
      </w:r>
      <w:r w:rsidRPr="00513B01">
        <w:rPr>
          <w:rFonts w:ascii="Arial" w:hAnsi="Arial" w:cs="Arial"/>
        </w:rPr>
        <w:t>, рачунајући од дана закључења.</w:t>
      </w:r>
    </w:p>
    <w:p w:rsidR="00513B01" w:rsidRPr="00513B01" w:rsidRDefault="00513B01" w:rsidP="00513B01">
      <w:pPr>
        <w:pStyle w:val="BodyText"/>
        <w:jc w:val="both"/>
        <w:rPr>
          <w:rFonts w:ascii="Arial" w:hAnsi="Arial" w:cs="Arial"/>
        </w:rPr>
      </w:pPr>
      <w:r w:rsidRPr="00513B01">
        <w:rPr>
          <w:rFonts w:ascii="Arial" w:hAnsi="Arial" w:cs="Arial"/>
        </w:rPr>
        <w:tab/>
        <w:t>Уговорна страна која је незадовољна испуњењем уговорних обавеза друге уговорне стране, може једнострано раскинути овај уговор, уз поштовање отказног рока од 15 дана.</w:t>
      </w:r>
    </w:p>
    <w:p w:rsidR="00E46C20" w:rsidRPr="00622F3E" w:rsidRDefault="00513B01" w:rsidP="00622F3E">
      <w:pPr>
        <w:pStyle w:val="BodyText"/>
        <w:jc w:val="both"/>
        <w:rPr>
          <w:rFonts w:ascii="Arial" w:hAnsi="Arial" w:cs="Arial"/>
        </w:rPr>
      </w:pPr>
      <w:r w:rsidRPr="00513B01">
        <w:rPr>
          <w:rFonts w:ascii="Arial" w:hAnsi="Arial" w:cs="Arial"/>
        </w:rPr>
        <w:tab/>
        <w:t>Уговор се може раскинути и  споразумом обеју уговорних страна.</w:t>
      </w:r>
      <w:r w:rsidR="00E46C20" w:rsidRPr="00B30884">
        <w:rPr>
          <w:rFonts w:ascii="Arial" w:hAnsi="Arial" w:cs="Arial"/>
          <w:lang w:val="sr-Latn-CS"/>
        </w:rPr>
        <w:t xml:space="preserve">   </w:t>
      </w:r>
    </w:p>
    <w:p w:rsidR="00E46C20" w:rsidRPr="00622F3E" w:rsidRDefault="007902D9" w:rsidP="00622F3E">
      <w:pPr>
        <w:jc w:val="center"/>
        <w:rPr>
          <w:rFonts w:ascii="Arial" w:hAnsi="Arial" w:cs="Arial"/>
          <w:b/>
        </w:rPr>
      </w:pPr>
      <w:r w:rsidRPr="00B30884">
        <w:rPr>
          <w:rFonts w:ascii="Arial" w:hAnsi="Arial" w:cs="Arial"/>
          <w:b/>
        </w:rPr>
        <w:t>Члан</w:t>
      </w:r>
      <w:r w:rsidR="00E46C20" w:rsidRPr="00B30884">
        <w:rPr>
          <w:rFonts w:ascii="Arial" w:hAnsi="Arial" w:cs="Arial"/>
          <w:b/>
        </w:rPr>
        <w:t xml:space="preserve"> </w:t>
      </w:r>
      <w:r w:rsidR="00622F3E">
        <w:rPr>
          <w:rFonts w:ascii="Arial" w:hAnsi="Arial" w:cs="Arial"/>
          <w:b/>
          <w:shd w:val="clear" w:color="auto" w:fill="FFFFFF"/>
        </w:rPr>
        <w:t>7</w:t>
      </w:r>
      <w:r w:rsidR="00E46C20" w:rsidRPr="00B30884">
        <w:rPr>
          <w:rFonts w:ascii="Arial" w:hAnsi="Arial" w:cs="Arial"/>
          <w:b/>
        </w:rPr>
        <w:t>.</w:t>
      </w:r>
    </w:p>
    <w:p w:rsidR="00622F3E" w:rsidRPr="00622F3E" w:rsidRDefault="00E46C20" w:rsidP="00622F3E">
      <w:pPr>
        <w:pStyle w:val="BodyText"/>
        <w:jc w:val="both"/>
        <w:rPr>
          <w:rFonts w:ascii="Arial" w:hAnsi="Arial" w:cs="Arial"/>
        </w:rPr>
      </w:pPr>
      <w:r w:rsidRPr="00B30884">
        <w:rPr>
          <w:rFonts w:ascii="Arial" w:hAnsi="Arial" w:cs="Arial"/>
        </w:rPr>
        <w:tab/>
      </w:r>
      <w:r w:rsidR="00622F3E" w:rsidRPr="00622F3E">
        <w:rPr>
          <w:rFonts w:ascii="Arial" w:hAnsi="Arial" w:cs="Arial"/>
        </w:rPr>
        <w:t>Свака од уговорних страна има право на накнаду штете причињене од стране друге уговорне стране услед неиспуњења или делимичног испуњења уговорних обавеза.</w:t>
      </w:r>
    </w:p>
    <w:p w:rsidR="00E46C20" w:rsidRPr="002A7F10" w:rsidRDefault="007902D9" w:rsidP="00622F3E">
      <w:pPr>
        <w:pStyle w:val="BodyText"/>
        <w:jc w:val="center"/>
        <w:rPr>
          <w:rFonts w:ascii="Arial" w:hAnsi="Arial" w:cs="Arial"/>
          <w:b/>
        </w:rPr>
      </w:pPr>
      <w:r w:rsidRPr="002A7F10">
        <w:rPr>
          <w:rFonts w:ascii="Arial" w:hAnsi="Arial" w:cs="Arial"/>
          <w:b/>
        </w:rPr>
        <w:t>Члан</w:t>
      </w:r>
      <w:r w:rsidR="00622F3E" w:rsidRPr="002A7F10">
        <w:rPr>
          <w:rFonts w:ascii="Arial" w:hAnsi="Arial" w:cs="Arial"/>
          <w:b/>
        </w:rPr>
        <w:t xml:space="preserve"> 8</w:t>
      </w:r>
      <w:r w:rsidR="00E46C20" w:rsidRPr="002A7F10">
        <w:rPr>
          <w:rFonts w:ascii="Arial" w:hAnsi="Arial" w:cs="Arial"/>
          <w:b/>
        </w:rPr>
        <w:t>.</w:t>
      </w:r>
    </w:p>
    <w:p w:rsidR="002A7F10" w:rsidRPr="002A7F10" w:rsidRDefault="00F71A4B" w:rsidP="002A7F10">
      <w:pPr>
        <w:pStyle w:val="BodyText"/>
        <w:jc w:val="both"/>
        <w:rPr>
          <w:rFonts w:ascii="Arial" w:hAnsi="Arial" w:cs="Arial"/>
        </w:rPr>
      </w:pPr>
      <w:r w:rsidRPr="002A7F10">
        <w:rPr>
          <w:rFonts w:ascii="Arial" w:hAnsi="Arial" w:cs="Arial"/>
        </w:rPr>
        <w:tab/>
      </w:r>
      <w:r w:rsidR="002A7F10" w:rsidRPr="002A7F10">
        <w:rPr>
          <w:rFonts w:ascii="Arial" w:hAnsi="Arial" w:cs="Arial"/>
        </w:rPr>
        <w:t>У случају спора, уговорне стране одређују надлежност Привредног суда у Лесковцу.</w:t>
      </w:r>
    </w:p>
    <w:p w:rsidR="00E46C20" w:rsidRPr="00B30884" w:rsidRDefault="00480CA5" w:rsidP="00ED35CC">
      <w:pPr>
        <w:pStyle w:val="BodyText"/>
        <w:rPr>
          <w:rFonts w:ascii="Arial" w:hAnsi="Arial" w:cs="Arial"/>
          <w:b/>
        </w:rPr>
      </w:pPr>
      <w:r>
        <w:rPr>
          <w:rFonts w:ascii="Arial" w:hAnsi="Arial" w:cs="Arial"/>
          <w:b/>
        </w:rPr>
        <w:t xml:space="preserve">                                                              </w:t>
      </w:r>
      <w:r w:rsidR="007902D9" w:rsidRPr="00B30884">
        <w:rPr>
          <w:rFonts w:ascii="Arial" w:hAnsi="Arial" w:cs="Arial"/>
          <w:b/>
        </w:rPr>
        <w:t>Члан</w:t>
      </w:r>
      <w:r w:rsidR="00192A67">
        <w:rPr>
          <w:rFonts w:ascii="Arial" w:hAnsi="Arial" w:cs="Arial"/>
          <w:b/>
        </w:rPr>
        <w:t xml:space="preserve"> 9</w:t>
      </w:r>
      <w:r w:rsidR="00E46C20" w:rsidRPr="00B30884">
        <w:rPr>
          <w:rFonts w:ascii="Arial" w:hAnsi="Arial" w:cs="Arial"/>
          <w:b/>
        </w:rPr>
        <w:t>.</w:t>
      </w:r>
    </w:p>
    <w:p w:rsidR="00346253" w:rsidRPr="00C345F2" w:rsidRDefault="009B7A34" w:rsidP="00C345F2">
      <w:pPr>
        <w:pStyle w:val="BodyText"/>
        <w:jc w:val="both"/>
        <w:rPr>
          <w:rFonts w:ascii="Arial" w:hAnsi="Arial" w:cs="Arial"/>
          <w:sz w:val="22"/>
          <w:szCs w:val="22"/>
        </w:rPr>
      </w:pPr>
      <w:r w:rsidRPr="00B30884">
        <w:rPr>
          <w:rFonts w:ascii="Arial" w:hAnsi="Arial" w:cs="Arial"/>
        </w:rPr>
        <w:tab/>
      </w:r>
      <w:r w:rsidR="00346253">
        <w:rPr>
          <w:rFonts w:ascii="Arial" w:hAnsi="Arial" w:cs="Arial"/>
          <w:sz w:val="22"/>
          <w:szCs w:val="22"/>
        </w:rPr>
        <w:t xml:space="preserve">Овај уговор сачињен је у шест </w:t>
      </w:r>
      <w:r w:rsidR="00346253" w:rsidRPr="009D387B">
        <w:rPr>
          <w:rFonts w:ascii="Arial" w:hAnsi="Arial" w:cs="Arial"/>
          <w:sz w:val="22"/>
          <w:szCs w:val="22"/>
        </w:rPr>
        <w:t>истовених примерака,</w:t>
      </w:r>
      <w:r w:rsidR="00346253">
        <w:rPr>
          <w:rFonts w:ascii="Arial" w:hAnsi="Arial" w:cs="Arial"/>
          <w:sz w:val="22"/>
          <w:szCs w:val="22"/>
        </w:rPr>
        <w:t xml:space="preserve"> од којих Извршилац услуга задрж</w:t>
      </w:r>
      <w:r w:rsidR="00346253" w:rsidRPr="009D387B">
        <w:rPr>
          <w:rFonts w:ascii="Arial" w:hAnsi="Arial" w:cs="Arial"/>
          <w:sz w:val="22"/>
          <w:szCs w:val="22"/>
        </w:rPr>
        <w:t>ава два, а Наручилац четири примерка.</w:t>
      </w:r>
    </w:p>
    <w:p w:rsidR="00E46C20" w:rsidRPr="00B30884" w:rsidRDefault="00E46C20" w:rsidP="00346253">
      <w:pPr>
        <w:pStyle w:val="BodyText"/>
        <w:rPr>
          <w:rFonts w:ascii="Arial" w:hAnsi="Arial" w:cs="Arial"/>
        </w:rPr>
      </w:pPr>
      <w:r w:rsidRPr="00B30884">
        <w:rPr>
          <w:rFonts w:ascii="Arial" w:hAnsi="Arial" w:cs="Arial"/>
        </w:rPr>
        <w:t xml:space="preserve">         </w:t>
      </w:r>
    </w:p>
    <w:p w:rsidR="00E46C20" w:rsidRPr="00B30884" w:rsidRDefault="00E46C20" w:rsidP="00192A67">
      <w:pPr>
        <w:pStyle w:val="BodyText"/>
        <w:tabs>
          <w:tab w:val="left" w:pos="708"/>
          <w:tab w:val="left" w:pos="1416"/>
          <w:tab w:val="left" w:pos="2124"/>
          <w:tab w:val="left" w:pos="2832"/>
          <w:tab w:val="left" w:pos="3540"/>
          <w:tab w:val="left" w:pos="4248"/>
          <w:tab w:val="left" w:pos="4956"/>
          <w:tab w:val="left" w:pos="5664"/>
        </w:tabs>
        <w:rPr>
          <w:rFonts w:ascii="Arial" w:hAnsi="Arial" w:cs="Arial"/>
          <w:lang w:val="sr-Latn-CS"/>
        </w:rPr>
      </w:pPr>
      <w:r w:rsidRPr="00192A67">
        <w:rPr>
          <w:rFonts w:ascii="Arial" w:hAnsi="Arial" w:cs="Arial"/>
          <w:sz w:val="22"/>
          <w:szCs w:val="22"/>
        </w:rPr>
        <w:t xml:space="preserve">  </w:t>
      </w:r>
      <w:r w:rsidR="007902D9" w:rsidRPr="00192A67">
        <w:rPr>
          <w:rFonts w:ascii="Arial" w:hAnsi="Arial" w:cs="Arial"/>
          <w:sz w:val="22"/>
          <w:szCs w:val="22"/>
        </w:rPr>
        <w:t>ИЗВРШИЛАЦ</w:t>
      </w:r>
      <w:r w:rsidRPr="00192A67">
        <w:rPr>
          <w:rFonts w:ascii="Arial" w:hAnsi="Arial" w:cs="Arial"/>
          <w:sz w:val="22"/>
          <w:szCs w:val="22"/>
        </w:rPr>
        <w:t xml:space="preserve"> </w:t>
      </w:r>
      <w:r w:rsidR="007902D9" w:rsidRPr="00192A67">
        <w:rPr>
          <w:rFonts w:ascii="Arial" w:hAnsi="Arial" w:cs="Arial"/>
          <w:sz w:val="22"/>
          <w:szCs w:val="22"/>
        </w:rPr>
        <w:t>УСЛУГА</w:t>
      </w:r>
      <w:r w:rsidRPr="00192A67">
        <w:rPr>
          <w:rFonts w:ascii="Arial" w:hAnsi="Arial" w:cs="Arial"/>
          <w:sz w:val="22"/>
          <w:szCs w:val="22"/>
        </w:rPr>
        <w:tab/>
      </w:r>
      <w:r w:rsidRPr="00192A67">
        <w:rPr>
          <w:rFonts w:ascii="Arial" w:hAnsi="Arial" w:cs="Arial"/>
          <w:sz w:val="22"/>
          <w:szCs w:val="22"/>
        </w:rPr>
        <w:tab/>
      </w:r>
      <w:r w:rsidRPr="00192A67">
        <w:rPr>
          <w:rFonts w:ascii="Arial" w:hAnsi="Arial" w:cs="Arial"/>
          <w:sz w:val="22"/>
          <w:szCs w:val="22"/>
        </w:rPr>
        <w:tab/>
      </w:r>
      <w:r w:rsidRPr="00192A67">
        <w:rPr>
          <w:rFonts w:ascii="Arial" w:hAnsi="Arial" w:cs="Arial"/>
          <w:sz w:val="22"/>
          <w:szCs w:val="22"/>
        </w:rPr>
        <w:tab/>
        <w:t xml:space="preserve">    </w:t>
      </w:r>
      <w:r w:rsidR="008A7CC2" w:rsidRPr="00192A67">
        <w:rPr>
          <w:rFonts w:ascii="Arial" w:hAnsi="Arial" w:cs="Arial"/>
          <w:sz w:val="22"/>
          <w:szCs w:val="22"/>
        </w:rPr>
        <w:t xml:space="preserve">                  </w:t>
      </w:r>
      <w:r w:rsidRPr="00192A67">
        <w:rPr>
          <w:rFonts w:ascii="Arial" w:hAnsi="Arial" w:cs="Arial"/>
          <w:sz w:val="22"/>
          <w:szCs w:val="22"/>
        </w:rPr>
        <w:t xml:space="preserve"> </w:t>
      </w:r>
      <w:r w:rsidR="008A7CC2" w:rsidRPr="00192A67">
        <w:rPr>
          <w:rFonts w:ascii="Arial" w:hAnsi="Arial" w:cs="Arial"/>
          <w:sz w:val="22"/>
          <w:szCs w:val="22"/>
        </w:rPr>
        <w:t xml:space="preserve">   </w:t>
      </w:r>
      <w:r w:rsidRPr="00192A67">
        <w:rPr>
          <w:rFonts w:ascii="Arial" w:hAnsi="Arial" w:cs="Arial"/>
          <w:sz w:val="22"/>
          <w:szCs w:val="22"/>
        </w:rPr>
        <w:t xml:space="preserve">    </w:t>
      </w:r>
      <w:r w:rsidR="007902D9" w:rsidRPr="00192A67">
        <w:rPr>
          <w:rFonts w:ascii="Arial" w:hAnsi="Arial" w:cs="Arial"/>
          <w:sz w:val="22"/>
          <w:szCs w:val="22"/>
        </w:rPr>
        <w:t>НАРУЧИЛАЦ</w:t>
      </w:r>
      <w:r w:rsidRPr="00192A67">
        <w:rPr>
          <w:rFonts w:ascii="Arial" w:hAnsi="Arial" w:cs="Arial"/>
          <w:sz w:val="22"/>
          <w:szCs w:val="22"/>
        </w:rPr>
        <w:t xml:space="preserve"> </w:t>
      </w:r>
      <w:r w:rsidR="007902D9" w:rsidRPr="00192A67">
        <w:rPr>
          <w:rFonts w:ascii="Arial" w:hAnsi="Arial" w:cs="Arial"/>
          <w:sz w:val="22"/>
          <w:szCs w:val="22"/>
        </w:rPr>
        <w:t>УСЛУГА</w:t>
      </w:r>
      <w:r w:rsidRPr="00B30884">
        <w:rPr>
          <w:rFonts w:ascii="Arial" w:hAnsi="Arial" w:cs="Arial"/>
        </w:rPr>
        <w:t xml:space="preserve">  ____________________</w:t>
      </w:r>
      <w:r w:rsidRPr="00B30884">
        <w:rPr>
          <w:rFonts w:ascii="Arial" w:hAnsi="Arial" w:cs="Arial"/>
        </w:rPr>
        <w:tab/>
      </w:r>
      <w:r w:rsidRPr="00B30884">
        <w:rPr>
          <w:rFonts w:ascii="Arial" w:hAnsi="Arial" w:cs="Arial"/>
        </w:rPr>
        <w:tab/>
      </w:r>
      <w:r w:rsidRPr="00B30884">
        <w:rPr>
          <w:rFonts w:ascii="Arial" w:hAnsi="Arial" w:cs="Arial"/>
        </w:rPr>
        <w:tab/>
      </w:r>
      <w:r w:rsidRPr="00B30884">
        <w:rPr>
          <w:rFonts w:ascii="Arial" w:hAnsi="Arial" w:cs="Arial"/>
        </w:rPr>
        <w:tab/>
        <w:t xml:space="preserve">            </w:t>
      </w:r>
      <w:r w:rsidR="00451535" w:rsidRPr="00B30884">
        <w:rPr>
          <w:rFonts w:ascii="Arial" w:hAnsi="Arial" w:cs="Arial"/>
        </w:rPr>
        <w:t xml:space="preserve">           </w:t>
      </w:r>
      <w:r w:rsidRPr="00B30884">
        <w:rPr>
          <w:rFonts w:ascii="Arial" w:hAnsi="Arial" w:cs="Arial"/>
        </w:rPr>
        <w:t xml:space="preserve">    </w:t>
      </w:r>
      <w:r w:rsidR="00192A67">
        <w:rPr>
          <w:rFonts w:ascii="Arial" w:hAnsi="Arial" w:cs="Arial"/>
        </w:rPr>
        <w:t xml:space="preserve">_________________                      </w:t>
      </w:r>
    </w:p>
    <w:p w:rsidR="00E46C20" w:rsidRPr="00B30884" w:rsidRDefault="00E46C20" w:rsidP="00E46C20">
      <w:pPr>
        <w:shd w:val="clear" w:color="auto" w:fill="FFFFFF"/>
        <w:jc w:val="both"/>
        <w:rPr>
          <w:rFonts w:ascii="Arial" w:hAnsi="Arial" w:cs="Arial"/>
        </w:rPr>
      </w:pPr>
    </w:p>
    <w:p w:rsidR="00C90AB1" w:rsidRPr="00B30884" w:rsidRDefault="00C90AB1" w:rsidP="00E46C20">
      <w:pPr>
        <w:shd w:val="clear" w:color="auto" w:fill="FFFFFF"/>
        <w:jc w:val="both"/>
        <w:rPr>
          <w:rFonts w:ascii="Arial" w:hAnsi="Arial" w:cs="Arial"/>
        </w:rPr>
      </w:pPr>
    </w:p>
    <w:p w:rsidR="008A7CC2" w:rsidRDefault="008A7CC2" w:rsidP="00E46C20">
      <w:pPr>
        <w:shd w:val="clear" w:color="auto" w:fill="FFFFFF"/>
        <w:jc w:val="both"/>
        <w:rPr>
          <w:rFonts w:ascii="Arial Narrow" w:hAnsi="Arial Narrow" w:cs="Arial"/>
        </w:rPr>
      </w:pPr>
    </w:p>
    <w:p w:rsidR="008A7CC2" w:rsidRPr="00451535" w:rsidRDefault="008A7CC2" w:rsidP="00E46C20">
      <w:pPr>
        <w:shd w:val="clear" w:color="auto" w:fill="FFFFFF"/>
        <w:jc w:val="both"/>
        <w:rPr>
          <w:rFonts w:ascii="Arial Narrow" w:hAnsi="Arial Narrow" w:cs="Arial"/>
        </w:rPr>
      </w:pPr>
    </w:p>
    <w:p w:rsidR="008A7CC2" w:rsidRDefault="008A7CC2" w:rsidP="00E46C20">
      <w:pPr>
        <w:shd w:val="clear" w:color="auto" w:fill="FFFFFF"/>
        <w:jc w:val="both"/>
        <w:rPr>
          <w:rFonts w:ascii="Arial Narrow" w:hAnsi="Arial Narrow" w:cs="Arial"/>
        </w:rPr>
      </w:pPr>
    </w:p>
    <w:p w:rsidR="008A7CC2" w:rsidRDefault="008A7CC2" w:rsidP="00E46C20">
      <w:pPr>
        <w:shd w:val="clear" w:color="auto" w:fill="FFFFFF"/>
        <w:jc w:val="both"/>
        <w:rPr>
          <w:rFonts w:ascii="Arial Narrow" w:hAnsi="Arial Narrow" w:cs="Arial"/>
        </w:rPr>
      </w:pPr>
    </w:p>
    <w:p w:rsidR="00C90AB1" w:rsidRPr="00C90AB1" w:rsidRDefault="00C90AB1" w:rsidP="00E46C20">
      <w:pPr>
        <w:shd w:val="clear" w:color="auto" w:fill="FFFFFF"/>
        <w:jc w:val="both"/>
        <w:rPr>
          <w:rFonts w:ascii="Arial Narrow" w:hAnsi="Arial Narrow" w:cs="Arial"/>
        </w:rPr>
      </w:pPr>
    </w:p>
    <w:p w:rsidR="0065170E" w:rsidRPr="00F7254E" w:rsidRDefault="0065170E" w:rsidP="0065170E">
      <w:pPr>
        <w:shd w:val="clear" w:color="auto" w:fill="FFFFFF"/>
        <w:jc w:val="both"/>
        <w:rPr>
          <w:rFonts w:ascii="Arial" w:hAnsi="Arial" w:cs="Arial"/>
        </w:rPr>
      </w:pPr>
    </w:p>
    <w:p w:rsidR="0065170E" w:rsidRDefault="00334189" w:rsidP="00E068CC">
      <w:pPr>
        <w:shd w:val="clear" w:color="auto" w:fill="F2DBDB" w:themeFill="accent2" w:themeFillTint="33"/>
        <w:tabs>
          <w:tab w:val="left" w:pos="870"/>
          <w:tab w:val="center" w:pos="4513"/>
        </w:tabs>
        <w:rPr>
          <w:rFonts w:ascii="Arial" w:hAnsi="Arial" w:cs="Arial"/>
          <w:b/>
          <w:bCs/>
          <w:i/>
          <w:iCs/>
          <w:sz w:val="28"/>
          <w:szCs w:val="28"/>
        </w:rPr>
      </w:pPr>
      <w:r>
        <w:rPr>
          <w:rFonts w:ascii="Arial" w:hAnsi="Arial" w:cs="Arial"/>
          <w:b/>
          <w:bCs/>
          <w:i/>
          <w:iCs/>
          <w:sz w:val="28"/>
          <w:szCs w:val="28"/>
        </w:rPr>
        <w:tab/>
        <w:t>VIII</w:t>
      </w:r>
      <w:r>
        <w:rPr>
          <w:rFonts w:ascii="Arial" w:hAnsi="Arial" w:cs="Arial"/>
          <w:b/>
          <w:bCs/>
          <w:i/>
          <w:iCs/>
          <w:sz w:val="28"/>
          <w:szCs w:val="28"/>
        </w:rPr>
        <w:tab/>
      </w:r>
      <w:r w:rsidR="0065170E">
        <w:rPr>
          <w:rFonts w:ascii="Arial" w:hAnsi="Arial" w:cs="Arial"/>
          <w:b/>
          <w:bCs/>
          <w:i/>
          <w:iCs/>
          <w:sz w:val="28"/>
          <w:szCs w:val="28"/>
        </w:rPr>
        <w:t>ОБРАЗАЦ ТРОШКОВА ПРИПРЕМЕ ПОНУДЕ</w:t>
      </w:r>
    </w:p>
    <w:p w:rsidR="0065170E" w:rsidRDefault="0065170E" w:rsidP="0065170E">
      <w:pPr>
        <w:rPr>
          <w:rFonts w:ascii="Arial" w:hAnsi="Arial" w:cs="Arial"/>
          <w:b/>
          <w:bCs/>
          <w:i/>
          <w:iCs/>
          <w:sz w:val="28"/>
          <w:szCs w:val="28"/>
        </w:rPr>
      </w:pPr>
    </w:p>
    <w:p w:rsidR="00E068CC" w:rsidRDefault="00E068CC" w:rsidP="0065170E">
      <w:pPr>
        <w:rPr>
          <w:rFonts w:ascii="Arial" w:hAnsi="Arial" w:cs="Arial"/>
          <w:b/>
          <w:bCs/>
          <w:i/>
          <w:iCs/>
          <w:sz w:val="28"/>
          <w:szCs w:val="28"/>
        </w:rPr>
      </w:pPr>
    </w:p>
    <w:p w:rsidR="0065170E" w:rsidRDefault="0065170E" w:rsidP="0065170E">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65170E" w:rsidTr="00B907A3">
        <w:tc>
          <w:tcPr>
            <w:tcW w:w="5565" w:type="dxa"/>
            <w:tcBorders>
              <w:top w:val="single" w:sz="4" w:space="0" w:color="000000"/>
              <w:left w:val="single" w:sz="4" w:space="0" w:color="000000"/>
              <w:bottom w:val="single" w:sz="4" w:space="0" w:color="000000"/>
            </w:tcBorders>
            <w:shd w:val="clear" w:color="auto" w:fill="auto"/>
          </w:tcPr>
          <w:p w:rsidR="0065170E" w:rsidRDefault="0065170E" w:rsidP="00B907A3">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jc w:val="center"/>
              <w:rPr>
                <w:rFonts w:ascii="Arial" w:hAnsi="Arial" w:cs="Arial"/>
              </w:rPr>
            </w:pPr>
            <w:r>
              <w:rPr>
                <w:rFonts w:ascii="Arial" w:hAnsi="Arial" w:cs="Arial"/>
                <w:b/>
                <w:i/>
              </w:rPr>
              <w:t>ИЗНОС ТРОШКА У РСД</w:t>
            </w:r>
          </w:p>
        </w:tc>
      </w:tr>
      <w:tr w:rsidR="0065170E" w:rsidTr="00B907A3">
        <w:tc>
          <w:tcPr>
            <w:tcW w:w="55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right"/>
              <w:rPr>
                <w:rFonts w:ascii="Arial" w:hAnsi="Arial" w:cs="Arial"/>
              </w:rPr>
            </w:pPr>
          </w:p>
        </w:tc>
      </w:tr>
      <w:tr w:rsidR="0065170E" w:rsidTr="00B907A3">
        <w:tc>
          <w:tcPr>
            <w:tcW w:w="55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jc w:val="right"/>
              <w:rPr>
                <w:rFonts w:ascii="Arial" w:hAnsi="Arial" w:cs="Arial"/>
              </w:rPr>
            </w:pPr>
          </w:p>
        </w:tc>
      </w:tr>
      <w:tr w:rsidR="0065170E" w:rsidTr="00B907A3">
        <w:tc>
          <w:tcPr>
            <w:tcW w:w="55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rPr>
                <w:rFonts w:ascii="Arial" w:hAnsi="Arial" w:cs="Arial"/>
              </w:rPr>
            </w:pPr>
          </w:p>
        </w:tc>
      </w:tr>
      <w:tr w:rsidR="0065170E" w:rsidTr="00B907A3">
        <w:tc>
          <w:tcPr>
            <w:tcW w:w="55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rPr>
                <w:rFonts w:ascii="Arial" w:hAnsi="Arial" w:cs="Arial"/>
              </w:rPr>
            </w:pPr>
          </w:p>
        </w:tc>
      </w:tr>
      <w:tr w:rsidR="0065170E" w:rsidTr="00B907A3">
        <w:tc>
          <w:tcPr>
            <w:tcW w:w="55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rPr>
                <w:rFonts w:ascii="Arial" w:hAnsi="Arial" w:cs="Arial"/>
              </w:rPr>
            </w:pPr>
          </w:p>
        </w:tc>
      </w:tr>
      <w:tr w:rsidR="0065170E" w:rsidTr="00B907A3">
        <w:tc>
          <w:tcPr>
            <w:tcW w:w="55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rPr>
                <w:rFonts w:ascii="Arial" w:hAnsi="Arial" w:cs="Arial"/>
              </w:rPr>
            </w:pPr>
          </w:p>
        </w:tc>
      </w:tr>
      <w:tr w:rsidR="0065170E" w:rsidTr="00B907A3">
        <w:tc>
          <w:tcPr>
            <w:tcW w:w="5565" w:type="dxa"/>
            <w:tcBorders>
              <w:top w:val="single" w:sz="4" w:space="0" w:color="000000"/>
              <w:left w:val="single" w:sz="4" w:space="0" w:color="000000"/>
              <w:bottom w:val="single" w:sz="4" w:space="0" w:color="000000"/>
            </w:tcBorders>
            <w:shd w:val="clear" w:color="auto" w:fill="auto"/>
          </w:tcPr>
          <w:p w:rsidR="0065170E" w:rsidRDefault="0065170E" w:rsidP="00B907A3">
            <w:pPr>
              <w:snapToGrid w:val="0"/>
              <w:jc w:val="both"/>
              <w:rPr>
                <w:rFonts w:ascii="Arial" w:hAnsi="Arial" w:cs="Arial"/>
                <w:i/>
              </w:rPr>
            </w:pPr>
          </w:p>
          <w:p w:rsidR="0065170E" w:rsidRDefault="0065170E" w:rsidP="00B907A3">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5170E" w:rsidRDefault="0065170E" w:rsidP="00B907A3">
            <w:pPr>
              <w:snapToGrid w:val="0"/>
              <w:rPr>
                <w:rFonts w:ascii="Arial" w:hAnsi="Arial" w:cs="Arial"/>
                <w:lang w:val="ru-RU"/>
              </w:rPr>
            </w:pPr>
          </w:p>
        </w:tc>
      </w:tr>
    </w:tbl>
    <w:p w:rsidR="0065170E" w:rsidRDefault="0065170E" w:rsidP="0065170E">
      <w:pPr>
        <w:jc w:val="both"/>
      </w:pPr>
    </w:p>
    <w:p w:rsidR="0065170E" w:rsidRPr="00F7254E" w:rsidRDefault="0065170E" w:rsidP="0065170E">
      <w:pPr>
        <w:jc w:val="both"/>
        <w:rPr>
          <w:rFonts w:ascii="Arial" w:hAnsi="Arial" w:cs="Arial"/>
        </w:rPr>
      </w:pPr>
    </w:p>
    <w:p w:rsidR="0065170E" w:rsidRPr="00F7254E" w:rsidRDefault="0065170E" w:rsidP="0065170E">
      <w:pPr>
        <w:jc w:val="both"/>
        <w:rPr>
          <w:rFonts w:ascii="Arial" w:hAnsi="Arial" w:cs="Arial"/>
        </w:rPr>
      </w:pPr>
      <w:r w:rsidRPr="00F7254E">
        <w:rPr>
          <w:rFonts w:ascii="Arial" w:hAnsi="Arial" w:cs="Arial"/>
        </w:rPr>
        <w:t>Трошкове припреме и подношења понуде сноси искључиво понуђач и не може тражити од наручиоца накнаду трошкова.</w:t>
      </w:r>
    </w:p>
    <w:p w:rsidR="0065170E" w:rsidRPr="00F7254E" w:rsidRDefault="0065170E" w:rsidP="0065170E">
      <w:pPr>
        <w:jc w:val="both"/>
        <w:rPr>
          <w:rFonts w:ascii="Arial" w:hAnsi="Arial" w:cs="Arial"/>
          <w:lang w:val="sr-Cyrl-CS"/>
        </w:rPr>
      </w:pPr>
      <w:r w:rsidRPr="00F7254E">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5170E" w:rsidRPr="00F7254E" w:rsidRDefault="0065170E" w:rsidP="0065170E">
      <w:pPr>
        <w:spacing w:after="120"/>
        <w:ind w:firstLine="426"/>
        <w:jc w:val="both"/>
        <w:rPr>
          <w:rFonts w:ascii="Arial" w:hAnsi="Arial" w:cs="Arial"/>
          <w:b/>
          <w:bCs/>
          <w:i/>
        </w:rPr>
      </w:pPr>
    </w:p>
    <w:p w:rsidR="0065170E" w:rsidRPr="00F7254E" w:rsidRDefault="0065170E" w:rsidP="0065170E">
      <w:pPr>
        <w:spacing w:after="120"/>
        <w:jc w:val="both"/>
        <w:rPr>
          <w:rFonts w:ascii="Arial" w:hAnsi="Arial" w:cs="Arial"/>
          <w:bCs/>
        </w:rPr>
      </w:pPr>
      <w:r w:rsidRPr="00F7254E">
        <w:rPr>
          <w:rFonts w:ascii="Arial" w:hAnsi="Arial" w:cs="Arial"/>
          <w:b/>
          <w:bCs/>
          <w:i/>
        </w:rPr>
        <w:t>Напомена</w:t>
      </w:r>
      <w:r w:rsidRPr="00F7254E">
        <w:rPr>
          <w:rFonts w:ascii="Arial" w:hAnsi="Arial" w:cs="Arial"/>
          <w:b/>
          <w:bCs/>
          <w:i/>
          <w:color w:val="auto"/>
        </w:rPr>
        <w:t xml:space="preserve">: </w:t>
      </w:r>
      <w:r w:rsidRPr="00F7254E">
        <w:rPr>
          <w:rFonts w:ascii="Arial" w:hAnsi="Arial" w:cs="Arial"/>
          <w:bCs/>
          <w:i/>
          <w:color w:val="auto"/>
        </w:rPr>
        <w:t>достављање овог обрасца није обавезно</w:t>
      </w:r>
    </w:p>
    <w:p w:rsidR="0065170E" w:rsidRPr="00F7254E" w:rsidRDefault="0065170E" w:rsidP="0065170E">
      <w:pPr>
        <w:spacing w:after="120"/>
        <w:ind w:firstLine="425"/>
        <w:jc w:val="both"/>
        <w:rPr>
          <w:rFonts w:ascii="Arial" w:hAnsi="Arial" w:cs="Arial"/>
          <w:bCs/>
        </w:rPr>
      </w:pPr>
    </w:p>
    <w:tbl>
      <w:tblPr>
        <w:tblW w:w="0" w:type="auto"/>
        <w:tblLayout w:type="fixed"/>
        <w:tblLook w:val="0000"/>
      </w:tblPr>
      <w:tblGrid>
        <w:gridCol w:w="3080"/>
        <w:gridCol w:w="3068"/>
        <w:gridCol w:w="3094"/>
      </w:tblGrid>
      <w:tr w:rsidR="0065170E" w:rsidRPr="00F7254E" w:rsidTr="00B907A3">
        <w:tc>
          <w:tcPr>
            <w:tcW w:w="3080" w:type="dxa"/>
            <w:shd w:val="clear" w:color="auto" w:fill="auto"/>
            <w:vAlign w:val="center"/>
          </w:tcPr>
          <w:p w:rsidR="0065170E" w:rsidRPr="00F7254E" w:rsidRDefault="0065170E" w:rsidP="00B907A3">
            <w:pPr>
              <w:pStyle w:val="BodyText2"/>
              <w:spacing w:line="100" w:lineRule="atLeast"/>
              <w:jc w:val="center"/>
              <w:rPr>
                <w:rFonts w:ascii="Arial" w:hAnsi="Arial" w:cs="Arial"/>
              </w:rPr>
            </w:pPr>
            <w:r w:rsidRPr="00F7254E">
              <w:rPr>
                <w:rFonts w:ascii="Arial" w:hAnsi="Arial" w:cs="Arial"/>
              </w:rPr>
              <w:t>Датум:</w:t>
            </w:r>
          </w:p>
        </w:tc>
        <w:tc>
          <w:tcPr>
            <w:tcW w:w="3068" w:type="dxa"/>
            <w:shd w:val="clear" w:color="auto" w:fill="auto"/>
            <w:vAlign w:val="center"/>
          </w:tcPr>
          <w:p w:rsidR="0065170E" w:rsidRPr="00F7254E" w:rsidRDefault="0065170E" w:rsidP="00B907A3">
            <w:pPr>
              <w:pStyle w:val="BodyText2"/>
              <w:spacing w:line="100" w:lineRule="atLeast"/>
              <w:jc w:val="center"/>
              <w:rPr>
                <w:rFonts w:ascii="Arial" w:hAnsi="Arial" w:cs="Arial"/>
              </w:rPr>
            </w:pPr>
            <w:r w:rsidRPr="00F7254E">
              <w:rPr>
                <w:rFonts w:ascii="Arial" w:hAnsi="Arial" w:cs="Arial"/>
              </w:rPr>
              <w:t>М.П.</w:t>
            </w:r>
          </w:p>
        </w:tc>
        <w:tc>
          <w:tcPr>
            <w:tcW w:w="3094" w:type="dxa"/>
            <w:shd w:val="clear" w:color="auto" w:fill="auto"/>
            <w:vAlign w:val="center"/>
          </w:tcPr>
          <w:p w:rsidR="0065170E" w:rsidRPr="00F7254E" w:rsidRDefault="0065170E" w:rsidP="00B907A3">
            <w:pPr>
              <w:pStyle w:val="BodyText2"/>
              <w:spacing w:line="100" w:lineRule="atLeast"/>
              <w:jc w:val="center"/>
              <w:rPr>
                <w:rFonts w:ascii="Arial" w:hAnsi="Arial" w:cs="Arial"/>
              </w:rPr>
            </w:pPr>
            <w:r w:rsidRPr="00F7254E">
              <w:rPr>
                <w:rFonts w:ascii="Arial" w:hAnsi="Arial" w:cs="Arial"/>
              </w:rPr>
              <w:t>Потпис понуђача</w:t>
            </w:r>
          </w:p>
        </w:tc>
      </w:tr>
      <w:tr w:rsidR="0065170E" w:rsidRPr="00F7254E" w:rsidTr="00B907A3">
        <w:tc>
          <w:tcPr>
            <w:tcW w:w="3080" w:type="dxa"/>
            <w:tcBorders>
              <w:bottom w:val="single" w:sz="4" w:space="0" w:color="000000"/>
            </w:tcBorders>
            <w:shd w:val="clear" w:color="auto" w:fill="auto"/>
          </w:tcPr>
          <w:p w:rsidR="0065170E" w:rsidRPr="00F7254E" w:rsidRDefault="0065170E" w:rsidP="00B907A3">
            <w:pPr>
              <w:pStyle w:val="BodyText2"/>
              <w:snapToGrid w:val="0"/>
              <w:spacing w:line="100" w:lineRule="atLeast"/>
              <w:jc w:val="both"/>
              <w:rPr>
                <w:rFonts w:ascii="Arial" w:hAnsi="Arial" w:cs="Arial"/>
              </w:rPr>
            </w:pPr>
          </w:p>
        </w:tc>
        <w:tc>
          <w:tcPr>
            <w:tcW w:w="3068" w:type="dxa"/>
            <w:shd w:val="clear" w:color="auto" w:fill="auto"/>
          </w:tcPr>
          <w:p w:rsidR="0065170E" w:rsidRPr="00F7254E" w:rsidRDefault="0065170E" w:rsidP="00B907A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65170E" w:rsidRPr="00F7254E" w:rsidRDefault="0065170E" w:rsidP="00B907A3">
            <w:pPr>
              <w:pStyle w:val="BodyText2"/>
              <w:snapToGrid w:val="0"/>
              <w:spacing w:line="100" w:lineRule="atLeast"/>
              <w:jc w:val="both"/>
              <w:rPr>
                <w:rFonts w:ascii="Arial" w:hAnsi="Arial" w:cs="Arial"/>
              </w:rPr>
            </w:pPr>
          </w:p>
        </w:tc>
      </w:tr>
    </w:tbl>
    <w:p w:rsidR="0065170E" w:rsidRPr="00F7254E" w:rsidRDefault="0065170E" w:rsidP="0065170E">
      <w:pPr>
        <w:rPr>
          <w:rFonts w:ascii="Arial" w:hAnsi="Arial" w:cs="Arial"/>
        </w:rPr>
      </w:pPr>
    </w:p>
    <w:p w:rsidR="0065170E" w:rsidRPr="00F7254E" w:rsidRDefault="0065170E" w:rsidP="0065170E">
      <w:pPr>
        <w:rPr>
          <w:rFonts w:ascii="Arial" w:hAnsi="Arial" w:cs="Arial"/>
          <w:b/>
          <w:bCs/>
          <w:i/>
          <w:iCs/>
        </w:rPr>
      </w:pPr>
    </w:p>
    <w:p w:rsidR="0065170E" w:rsidRPr="00F7254E" w:rsidRDefault="0065170E" w:rsidP="0065170E">
      <w:pPr>
        <w:rPr>
          <w:rFonts w:ascii="Arial" w:hAnsi="Arial" w:cs="Arial"/>
          <w:b/>
          <w:bCs/>
          <w:i/>
          <w:iCs/>
          <w:sz w:val="28"/>
          <w:szCs w:val="28"/>
        </w:rPr>
      </w:pPr>
    </w:p>
    <w:p w:rsidR="0065170E" w:rsidRPr="00F7254E" w:rsidRDefault="0065170E" w:rsidP="0065170E">
      <w:pPr>
        <w:rPr>
          <w:rFonts w:ascii="Arial" w:hAnsi="Arial" w:cs="Arial"/>
          <w:b/>
          <w:bCs/>
          <w:i/>
          <w:iCs/>
          <w:sz w:val="28"/>
          <w:szCs w:val="28"/>
        </w:rPr>
      </w:pPr>
    </w:p>
    <w:p w:rsidR="0065170E" w:rsidRPr="00F7254E" w:rsidRDefault="0065170E" w:rsidP="0065170E">
      <w:pPr>
        <w:rPr>
          <w:rFonts w:ascii="Arial" w:hAnsi="Arial" w:cs="Arial"/>
          <w:b/>
          <w:bCs/>
          <w:i/>
          <w:iCs/>
          <w:sz w:val="28"/>
          <w:szCs w:val="28"/>
        </w:rPr>
      </w:pPr>
    </w:p>
    <w:p w:rsidR="0065170E" w:rsidRPr="00F7254E" w:rsidRDefault="0065170E" w:rsidP="0065170E">
      <w:pPr>
        <w:rPr>
          <w:rFonts w:ascii="Arial" w:hAnsi="Arial" w:cs="Arial"/>
          <w:b/>
          <w:bCs/>
          <w:i/>
          <w:iCs/>
          <w:sz w:val="28"/>
          <w:szCs w:val="28"/>
        </w:rPr>
      </w:pPr>
    </w:p>
    <w:p w:rsidR="00E46C20" w:rsidRDefault="00E46C20" w:rsidP="00E46C20">
      <w:pPr>
        <w:rPr>
          <w:rFonts w:ascii="Arial" w:hAnsi="Arial" w:cs="Arial"/>
          <w:b/>
          <w:bCs/>
          <w:i/>
          <w:iCs/>
          <w:sz w:val="28"/>
          <w:szCs w:val="28"/>
        </w:rPr>
      </w:pPr>
    </w:p>
    <w:p w:rsidR="00E46C20" w:rsidRDefault="00E46C20" w:rsidP="00E46C20">
      <w:pPr>
        <w:rPr>
          <w:rFonts w:ascii="Arial" w:hAnsi="Arial" w:cs="Arial"/>
          <w:b/>
          <w:bCs/>
          <w:i/>
          <w:iCs/>
          <w:sz w:val="28"/>
          <w:szCs w:val="28"/>
        </w:rPr>
      </w:pPr>
    </w:p>
    <w:p w:rsidR="00E46C20" w:rsidRDefault="00E46C20" w:rsidP="00E46C20">
      <w:pPr>
        <w:rPr>
          <w:rFonts w:ascii="Arial" w:hAnsi="Arial" w:cs="Arial"/>
          <w:b/>
          <w:bCs/>
          <w:i/>
          <w:iCs/>
          <w:sz w:val="28"/>
          <w:szCs w:val="28"/>
        </w:rPr>
      </w:pPr>
    </w:p>
    <w:p w:rsidR="00E46C20" w:rsidRDefault="00E46C20" w:rsidP="00E46C20">
      <w:pPr>
        <w:rPr>
          <w:rFonts w:ascii="Arial" w:hAnsi="Arial" w:cs="Arial"/>
          <w:b/>
          <w:bCs/>
          <w:i/>
          <w:iCs/>
          <w:sz w:val="28"/>
          <w:szCs w:val="28"/>
        </w:rPr>
      </w:pPr>
    </w:p>
    <w:p w:rsidR="00E46C20" w:rsidRDefault="00E46C20" w:rsidP="00E46C20">
      <w:pPr>
        <w:rPr>
          <w:rFonts w:ascii="Arial" w:hAnsi="Arial" w:cs="Arial"/>
          <w:b/>
          <w:bCs/>
          <w:i/>
          <w:iCs/>
          <w:sz w:val="28"/>
          <w:szCs w:val="28"/>
        </w:rPr>
      </w:pPr>
    </w:p>
    <w:p w:rsidR="00E46C20" w:rsidRDefault="00E46C20" w:rsidP="00E46C20">
      <w:pPr>
        <w:rPr>
          <w:rFonts w:ascii="Arial" w:hAnsi="Arial" w:cs="Arial"/>
          <w:b/>
          <w:bCs/>
          <w:i/>
          <w:iCs/>
          <w:sz w:val="28"/>
          <w:szCs w:val="28"/>
        </w:rPr>
      </w:pPr>
    </w:p>
    <w:p w:rsidR="00E46C20" w:rsidRPr="00A71530" w:rsidRDefault="00E46C20" w:rsidP="00E46C20">
      <w:pPr>
        <w:rPr>
          <w:rFonts w:ascii="Arial" w:hAnsi="Arial" w:cs="Arial"/>
          <w:b/>
          <w:bCs/>
          <w:i/>
          <w:iCs/>
          <w:sz w:val="28"/>
          <w:szCs w:val="28"/>
          <w:lang w:val="sr-Cyrl-CS"/>
        </w:rPr>
      </w:pPr>
    </w:p>
    <w:p w:rsidR="00E46C20" w:rsidRDefault="00E46C20" w:rsidP="00E46C20">
      <w:pPr>
        <w:rPr>
          <w:rFonts w:ascii="Arial" w:hAnsi="Arial" w:cs="Arial"/>
          <w:b/>
          <w:bCs/>
          <w:i/>
          <w:iCs/>
          <w:sz w:val="28"/>
          <w:szCs w:val="28"/>
        </w:rPr>
      </w:pPr>
    </w:p>
    <w:p w:rsidR="005821A8" w:rsidRPr="00F7254E" w:rsidRDefault="00A74473" w:rsidP="00E068CC">
      <w:pPr>
        <w:shd w:val="clear" w:color="auto" w:fill="F2DBDB" w:themeFill="accent2" w:themeFillTint="33"/>
        <w:jc w:val="center"/>
        <w:rPr>
          <w:rFonts w:ascii="Arial" w:hAnsi="Arial" w:cs="Arial"/>
          <w:bCs/>
        </w:rPr>
      </w:pPr>
      <w:r>
        <w:rPr>
          <w:rFonts w:ascii="Arial" w:hAnsi="Arial" w:cs="Arial"/>
          <w:b/>
          <w:bCs/>
          <w:i/>
          <w:iCs/>
          <w:sz w:val="28"/>
          <w:szCs w:val="28"/>
        </w:rPr>
        <w:t>IX</w:t>
      </w:r>
      <w:r w:rsidR="005821A8" w:rsidRPr="00F7254E">
        <w:rPr>
          <w:rFonts w:ascii="Arial" w:hAnsi="Arial" w:cs="Arial"/>
          <w:b/>
          <w:bCs/>
          <w:i/>
          <w:iCs/>
          <w:sz w:val="28"/>
          <w:szCs w:val="28"/>
        </w:rPr>
        <w:t xml:space="preserve">  ОБРАЗАЦ ИЗЈАВЕ О НЕЗАВИСНОЈ ПОНУДИ</w:t>
      </w:r>
    </w:p>
    <w:p w:rsidR="005821A8" w:rsidRPr="00F7254E" w:rsidRDefault="005821A8" w:rsidP="005821A8">
      <w:pPr>
        <w:pStyle w:val="BodyText3"/>
        <w:spacing w:after="0"/>
        <w:jc w:val="center"/>
        <w:rPr>
          <w:rFonts w:ascii="Arial" w:hAnsi="Arial" w:cs="Arial"/>
          <w:bCs/>
          <w:sz w:val="24"/>
          <w:szCs w:val="24"/>
        </w:rPr>
      </w:pPr>
    </w:p>
    <w:p w:rsidR="005821A8" w:rsidRPr="00F7254E" w:rsidRDefault="005821A8" w:rsidP="005821A8">
      <w:pPr>
        <w:pStyle w:val="BodyText3"/>
        <w:spacing w:after="0"/>
        <w:jc w:val="center"/>
        <w:rPr>
          <w:rFonts w:ascii="Arial" w:hAnsi="Arial" w:cs="Arial"/>
          <w:bCs/>
          <w:sz w:val="24"/>
          <w:szCs w:val="24"/>
        </w:rPr>
      </w:pPr>
    </w:p>
    <w:p w:rsidR="005821A8" w:rsidRPr="00F7254E" w:rsidRDefault="005821A8" w:rsidP="005821A8">
      <w:pPr>
        <w:pStyle w:val="BodyText3"/>
        <w:spacing w:after="0"/>
        <w:jc w:val="both"/>
        <w:rPr>
          <w:rFonts w:ascii="Arial" w:hAnsi="Arial" w:cs="Arial"/>
          <w:sz w:val="24"/>
          <w:szCs w:val="24"/>
        </w:rPr>
      </w:pPr>
      <w:r w:rsidRPr="00F7254E">
        <w:rPr>
          <w:rFonts w:ascii="Arial" w:hAnsi="Arial" w:cs="Arial"/>
          <w:sz w:val="24"/>
          <w:szCs w:val="24"/>
        </w:rPr>
        <w:t xml:space="preserve">У складу са чланом 26. Закона, ________________________________________, </w:t>
      </w:r>
    </w:p>
    <w:p w:rsidR="005821A8" w:rsidRPr="00F7254E" w:rsidRDefault="005821A8" w:rsidP="005821A8">
      <w:pPr>
        <w:pStyle w:val="BodyText3"/>
        <w:spacing w:after="0"/>
        <w:jc w:val="both"/>
        <w:rPr>
          <w:rFonts w:ascii="Arial" w:hAnsi="Arial" w:cs="Arial"/>
          <w:sz w:val="24"/>
          <w:szCs w:val="24"/>
        </w:rPr>
      </w:pPr>
      <w:r w:rsidRPr="00F7254E">
        <w:rPr>
          <w:rFonts w:ascii="Arial" w:hAnsi="Arial" w:cs="Arial"/>
          <w:sz w:val="24"/>
          <w:szCs w:val="24"/>
        </w:rPr>
        <w:t xml:space="preserve">                                                                           </w:t>
      </w:r>
      <w:r w:rsidRPr="00F7254E">
        <w:rPr>
          <w:rFonts w:ascii="Arial" w:hAnsi="Arial" w:cs="Arial"/>
          <w:sz w:val="20"/>
          <w:szCs w:val="20"/>
        </w:rPr>
        <w:t xml:space="preserve"> (Назив понуђача)</w:t>
      </w:r>
    </w:p>
    <w:p w:rsidR="005821A8" w:rsidRPr="00F7254E" w:rsidRDefault="005821A8" w:rsidP="005821A8">
      <w:pPr>
        <w:pStyle w:val="BodyText3"/>
        <w:spacing w:after="0"/>
        <w:jc w:val="both"/>
        <w:rPr>
          <w:rFonts w:ascii="Arial" w:hAnsi="Arial" w:cs="Arial"/>
          <w:w w:val="200"/>
          <w:sz w:val="24"/>
          <w:szCs w:val="24"/>
        </w:rPr>
      </w:pPr>
      <w:r w:rsidRPr="00F7254E">
        <w:rPr>
          <w:rFonts w:ascii="Arial" w:hAnsi="Arial" w:cs="Arial"/>
          <w:sz w:val="24"/>
          <w:szCs w:val="24"/>
        </w:rPr>
        <w:t xml:space="preserve">даје: </w:t>
      </w:r>
    </w:p>
    <w:p w:rsidR="005821A8" w:rsidRPr="00F7254E" w:rsidRDefault="005821A8" w:rsidP="005821A8">
      <w:pPr>
        <w:pStyle w:val="BodyText3"/>
        <w:spacing w:before="360" w:after="360"/>
        <w:ind w:firstLine="227"/>
        <w:jc w:val="both"/>
        <w:rPr>
          <w:rFonts w:ascii="Arial" w:hAnsi="Arial" w:cs="Arial"/>
          <w:w w:val="200"/>
          <w:sz w:val="24"/>
          <w:szCs w:val="24"/>
        </w:rPr>
      </w:pPr>
    </w:p>
    <w:p w:rsidR="005821A8" w:rsidRPr="00F7254E" w:rsidRDefault="005821A8" w:rsidP="005821A8">
      <w:pPr>
        <w:pStyle w:val="BodyText3"/>
        <w:spacing w:before="360" w:after="360"/>
        <w:ind w:firstLine="227"/>
        <w:jc w:val="center"/>
        <w:rPr>
          <w:rFonts w:ascii="Arial" w:hAnsi="Arial" w:cs="Arial"/>
          <w:b/>
          <w:bCs/>
          <w:sz w:val="24"/>
          <w:szCs w:val="24"/>
          <w:lang w:val="sr-Cyrl-CS"/>
        </w:rPr>
      </w:pPr>
      <w:r w:rsidRPr="00F7254E">
        <w:rPr>
          <w:rFonts w:ascii="Arial" w:hAnsi="Arial" w:cs="Arial"/>
          <w:b/>
          <w:bCs/>
          <w:sz w:val="24"/>
          <w:szCs w:val="24"/>
          <w:lang w:val="sr-Cyrl-CS"/>
        </w:rPr>
        <w:t>ИЗЈАВУ</w:t>
      </w:r>
    </w:p>
    <w:p w:rsidR="005821A8" w:rsidRPr="00F7254E" w:rsidRDefault="005821A8" w:rsidP="005821A8">
      <w:pPr>
        <w:pStyle w:val="BodyText3"/>
        <w:spacing w:before="360" w:after="360"/>
        <w:ind w:firstLine="227"/>
        <w:jc w:val="center"/>
        <w:rPr>
          <w:rFonts w:ascii="Arial" w:hAnsi="Arial" w:cs="Arial"/>
          <w:bCs/>
          <w:sz w:val="24"/>
          <w:szCs w:val="24"/>
        </w:rPr>
      </w:pPr>
      <w:r w:rsidRPr="00F7254E">
        <w:rPr>
          <w:rFonts w:ascii="Arial" w:hAnsi="Arial" w:cs="Arial"/>
          <w:b/>
          <w:bCs/>
          <w:sz w:val="24"/>
          <w:szCs w:val="24"/>
          <w:lang w:val="sr-Cyrl-CS"/>
        </w:rPr>
        <w:t>О НЕЗАВИСНОЈ</w:t>
      </w:r>
      <w:r w:rsidRPr="00F7254E">
        <w:rPr>
          <w:rFonts w:ascii="Arial" w:hAnsi="Arial" w:cs="Arial"/>
          <w:b/>
          <w:bCs/>
          <w:sz w:val="24"/>
          <w:szCs w:val="24"/>
        </w:rPr>
        <w:t xml:space="preserve"> ПОНУДИ</w:t>
      </w:r>
    </w:p>
    <w:p w:rsidR="005821A8" w:rsidRPr="00F7254E" w:rsidRDefault="005821A8" w:rsidP="005821A8">
      <w:pPr>
        <w:pStyle w:val="BodyText3"/>
        <w:spacing w:after="0"/>
        <w:jc w:val="both"/>
        <w:rPr>
          <w:rFonts w:ascii="Arial" w:hAnsi="Arial" w:cs="Arial"/>
          <w:bCs/>
          <w:sz w:val="24"/>
          <w:szCs w:val="24"/>
        </w:rPr>
      </w:pPr>
    </w:p>
    <w:p w:rsidR="005821A8" w:rsidRPr="00F7254E" w:rsidRDefault="005821A8" w:rsidP="005821A8">
      <w:pPr>
        <w:pStyle w:val="BodyText3"/>
        <w:spacing w:after="0"/>
        <w:jc w:val="both"/>
        <w:rPr>
          <w:rFonts w:ascii="Arial" w:hAnsi="Arial" w:cs="Arial"/>
          <w:bCs/>
          <w:sz w:val="24"/>
          <w:szCs w:val="24"/>
        </w:rPr>
      </w:pPr>
    </w:p>
    <w:p w:rsidR="005821A8" w:rsidRPr="00F7254E" w:rsidRDefault="005821A8" w:rsidP="005821A8">
      <w:pPr>
        <w:jc w:val="both"/>
        <w:rPr>
          <w:rFonts w:ascii="Arial" w:hAnsi="Arial" w:cs="Arial"/>
        </w:rPr>
      </w:pPr>
      <w:r w:rsidRPr="00F7254E">
        <w:rPr>
          <w:rFonts w:ascii="Arial" w:hAnsi="Arial" w:cs="Arial"/>
        </w:rPr>
        <w:tab/>
      </w:r>
      <w:r w:rsidRPr="00F7254E">
        <w:rPr>
          <w:rFonts w:ascii="Arial" w:hAnsi="Arial" w:cs="Arial"/>
        </w:rPr>
        <w:tab/>
      </w:r>
      <w:r w:rsidRPr="00F7254E">
        <w:rPr>
          <w:rFonts w:ascii="Arial" w:hAnsi="Arial" w:cs="Arial"/>
        </w:rPr>
        <w:tab/>
      </w:r>
      <w:r w:rsidRPr="00F7254E">
        <w:rPr>
          <w:rFonts w:ascii="Arial" w:hAnsi="Arial" w:cs="Arial"/>
          <w:bCs/>
        </w:rPr>
        <w:t xml:space="preserve"> </w:t>
      </w:r>
    </w:p>
    <w:p w:rsidR="007902D9" w:rsidRPr="008441EF" w:rsidRDefault="005821A8" w:rsidP="008441EF">
      <w:pPr>
        <w:jc w:val="center"/>
        <w:rPr>
          <w:rFonts w:ascii="Arial Narrow" w:hAnsi="Arial Narrow" w:cs="Arial"/>
          <w:b/>
          <w:sz w:val="28"/>
          <w:szCs w:val="28"/>
        </w:rPr>
      </w:pPr>
      <w:r w:rsidRPr="00F7254E">
        <w:rPr>
          <w:rFonts w:ascii="Arial" w:hAnsi="Arial" w:cs="Arial"/>
        </w:rPr>
        <w:t>Под пуном материјалном и кривичном одговорношћу п</w:t>
      </w:r>
      <w:r w:rsidRPr="00F7254E">
        <w:rPr>
          <w:rFonts w:ascii="Arial" w:hAnsi="Arial" w:cs="Arial"/>
          <w:bCs/>
        </w:rPr>
        <w:t xml:space="preserve">отврђујем да сам понуду у </w:t>
      </w:r>
      <w:r w:rsidRPr="00F7254E">
        <w:rPr>
          <w:rFonts w:ascii="Arial" w:hAnsi="Arial" w:cs="Arial"/>
          <w:bCs/>
          <w:lang w:val="sr-Cyrl-CS"/>
        </w:rPr>
        <w:t>поступку</w:t>
      </w:r>
      <w:r w:rsidRPr="00F7254E">
        <w:rPr>
          <w:rFonts w:ascii="Arial" w:hAnsi="Arial" w:cs="Arial"/>
          <w:bCs/>
        </w:rPr>
        <w:t xml:space="preserve"> јавне набавке</w:t>
      </w:r>
      <w:r w:rsidRPr="00F7254E">
        <w:rPr>
          <w:rFonts w:ascii="Arial" w:hAnsi="Arial" w:cs="Arial"/>
          <w:lang w:val="sr-Cyrl-CS"/>
        </w:rPr>
        <w:t xml:space="preserve"> </w:t>
      </w:r>
      <w:r>
        <w:rPr>
          <w:rFonts w:ascii="Arial" w:hAnsi="Arial" w:cs="Arial"/>
          <w:lang w:val="sr-Cyrl-CS"/>
        </w:rPr>
        <w:t xml:space="preserve">услуга </w:t>
      </w:r>
      <w:r w:rsidR="007902D9" w:rsidRPr="008441EF">
        <w:rPr>
          <w:rFonts w:ascii="Arial Narrow" w:hAnsi="Arial Narrow" w:cs="Arial"/>
          <w:b/>
          <w:sz w:val="28"/>
          <w:szCs w:val="28"/>
          <w:lang w:val="sr-Latn-CS"/>
        </w:rPr>
        <w:t>дезинфекције, дезинсекције и дератизације</w:t>
      </w:r>
    </w:p>
    <w:p w:rsidR="005821A8" w:rsidRPr="00F7254E" w:rsidRDefault="005821A8" w:rsidP="005821A8">
      <w:pPr>
        <w:jc w:val="both"/>
        <w:rPr>
          <w:rFonts w:ascii="Arial" w:hAnsi="Arial" w:cs="Arial"/>
          <w:bCs/>
        </w:rPr>
      </w:pPr>
      <w:r w:rsidRPr="00F7254E">
        <w:rPr>
          <w:rFonts w:ascii="Arial" w:hAnsi="Arial" w:cs="Arial"/>
          <w:lang w:val="sr-Cyrl-CS"/>
        </w:rPr>
        <w:t>Опште болнице Лесковац</w:t>
      </w:r>
      <w:r w:rsidRPr="00F7254E">
        <w:rPr>
          <w:rFonts w:ascii="Arial" w:hAnsi="Arial" w:cs="Arial"/>
          <w:i/>
          <w:iCs/>
        </w:rPr>
        <w:t>,</w:t>
      </w:r>
      <w:r w:rsidRPr="00F7254E">
        <w:rPr>
          <w:rFonts w:ascii="Arial" w:hAnsi="Arial" w:cs="Arial"/>
        </w:rPr>
        <w:t xml:space="preserve"> бр</w:t>
      </w:r>
      <w:r>
        <w:rPr>
          <w:rFonts w:ascii="Arial" w:hAnsi="Arial" w:cs="Arial"/>
          <w:lang w:val="sr-Cyrl-CS"/>
        </w:rPr>
        <w:t xml:space="preserve"> </w:t>
      </w:r>
      <w:r w:rsidR="00DB5081">
        <w:rPr>
          <w:rFonts w:ascii="Arial" w:hAnsi="Arial" w:cs="Arial"/>
        </w:rPr>
        <w:t>09/20</w:t>
      </w:r>
      <w:r>
        <w:rPr>
          <w:rFonts w:ascii="Arial" w:hAnsi="Arial" w:cs="Arial"/>
        </w:rPr>
        <w:t>-M</w:t>
      </w:r>
      <w:r w:rsidRPr="00F7254E">
        <w:rPr>
          <w:rFonts w:ascii="Arial" w:hAnsi="Arial" w:cs="Arial"/>
          <w:lang w:val="sr-Cyrl-CS"/>
        </w:rPr>
        <w:t>,</w:t>
      </w:r>
      <w:r w:rsidRPr="00F7254E">
        <w:rPr>
          <w:rFonts w:ascii="Arial" w:hAnsi="Arial" w:cs="Arial"/>
        </w:rPr>
        <w:t xml:space="preserve"> </w:t>
      </w:r>
      <w:r w:rsidRPr="00F7254E">
        <w:rPr>
          <w:rFonts w:ascii="Arial" w:hAnsi="Arial" w:cs="Arial"/>
          <w:bCs/>
        </w:rPr>
        <w:t>поднео независно, без договора са другим понуђачима или заинтересованим лицима.</w:t>
      </w:r>
    </w:p>
    <w:p w:rsidR="005821A8" w:rsidRPr="00F7254E" w:rsidRDefault="005821A8" w:rsidP="005821A8">
      <w:pPr>
        <w:jc w:val="both"/>
        <w:rPr>
          <w:rFonts w:ascii="Arial" w:hAnsi="Arial" w:cs="Arial"/>
          <w:bCs/>
        </w:rPr>
      </w:pPr>
    </w:p>
    <w:p w:rsidR="005821A8" w:rsidRPr="00F7254E" w:rsidRDefault="005821A8" w:rsidP="005821A8">
      <w:pPr>
        <w:jc w:val="both"/>
        <w:rPr>
          <w:rFonts w:ascii="Arial" w:hAnsi="Arial" w:cs="Arial"/>
          <w:bCs/>
        </w:rPr>
      </w:pPr>
    </w:p>
    <w:p w:rsidR="005821A8" w:rsidRPr="00F7254E" w:rsidRDefault="005821A8" w:rsidP="005821A8">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5821A8" w:rsidRPr="00F7254E" w:rsidTr="00B907A3">
        <w:tc>
          <w:tcPr>
            <w:tcW w:w="3080" w:type="dxa"/>
            <w:shd w:val="clear" w:color="auto" w:fill="auto"/>
            <w:vAlign w:val="center"/>
          </w:tcPr>
          <w:p w:rsidR="005821A8" w:rsidRPr="00F7254E" w:rsidRDefault="005821A8" w:rsidP="00B907A3">
            <w:pPr>
              <w:pStyle w:val="BodyText2"/>
              <w:spacing w:line="100" w:lineRule="atLeast"/>
              <w:jc w:val="center"/>
              <w:rPr>
                <w:rFonts w:ascii="Arial" w:hAnsi="Arial" w:cs="Arial"/>
              </w:rPr>
            </w:pPr>
            <w:r w:rsidRPr="00F7254E">
              <w:rPr>
                <w:rFonts w:ascii="Arial" w:hAnsi="Arial" w:cs="Arial"/>
              </w:rPr>
              <w:t>Датум:</w:t>
            </w:r>
          </w:p>
        </w:tc>
        <w:tc>
          <w:tcPr>
            <w:tcW w:w="3065" w:type="dxa"/>
            <w:shd w:val="clear" w:color="auto" w:fill="auto"/>
            <w:vAlign w:val="center"/>
          </w:tcPr>
          <w:p w:rsidR="005821A8" w:rsidRPr="00F7254E" w:rsidRDefault="005821A8" w:rsidP="00B907A3">
            <w:pPr>
              <w:pStyle w:val="BodyText2"/>
              <w:spacing w:line="100" w:lineRule="atLeast"/>
              <w:jc w:val="center"/>
              <w:rPr>
                <w:rFonts w:ascii="Arial" w:hAnsi="Arial" w:cs="Arial"/>
              </w:rPr>
            </w:pPr>
            <w:r w:rsidRPr="00F7254E">
              <w:rPr>
                <w:rFonts w:ascii="Arial" w:hAnsi="Arial" w:cs="Arial"/>
              </w:rPr>
              <w:t>М.П.</w:t>
            </w:r>
          </w:p>
        </w:tc>
        <w:tc>
          <w:tcPr>
            <w:tcW w:w="3097" w:type="dxa"/>
            <w:shd w:val="clear" w:color="auto" w:fill="auto"/>
            <w:vAlign w:val="center"/>
          </w:tcPr>
          <w:p w:rsidR="005821A8" w:rsidRPr="00F7254E" w:rsidRDefault="005821A8" w:rsidP="00B907A3">
            <w:pPr>
              <w:pStyle w:val="BodyText2"/>
              <w:spacing w:line="100" w:lineRule="atLeast"/>
              <w:jc w:val="center"/>
              <w:rPr>
                <w:rFonts w:ascii="Arial" w:hAnsi="Arial" w:cs="Arial"/>
              </w:rPr>
            </w:pPr>
            <w:r w:rsidRPr="00F7254E">
              <w:rPr>
                <w:rFonts w:ascii="Arial" w:hAnsi="Arial" w:cs="Arial"/>
              </w:rPr>
              <w:t>Потпис понуђача</w:t>
            </w:r>
          </w:p>
        </w:tc>
      </w:tr>
      <w:tr w:rsidR="005821A8" w:rsidRPr="00F7254E" w:rsidTr="00B907A3">
        <w:tc>
          <w:tcPr>
            <w:tcW w:w="3080" w:type="dxa"/>
            <w:tcBorders>
              <w:bottom w:val="single" w:sz="4" w:space="0" w:color="000000"/>
            </w:tcBorders>
            <w:shd w:val="clear" w:color="auto" w:fill="auto"/>
          </w:tcPr>
          <w:p w:rsidR="005821A8" w:rsidRPr="00F7254E" w:rsidRDefault="005821A8" w:rsidP="00B907A3">
            <w:pPr>
              <w:pStyle w:val="BodyText2"/>
              <w:snapToGrid w:val="0"/>
              <w:spacing w:line="100" w:lineRule="atLeast"/>
              <w:jc w:val="both"/>
              <w:rPr>
                <w:rFonts w:ascii="Arial" w:hAnsi="Arial" w:cs="Arial"/>
              </w:rPr>
            </w:pPr>
          </w:p>
        </w:tc>
        <w:tc>
          <w:tcPr>
            <w:tcW w:w="3065" w:type="dxa"/>
            <w:shd w:val="clear" w:color="auto" w:fill="auto"/>
          </w:tcPr>
          <w:p w:rsidR="005821A8" w:rsidRPr="00F7254E" w:rsidRDefault="005821A8" w:rsidP="00B907A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5821A8" w:rsidRPr="00F7254E" w:rsidRDefault="005821A8" w:rsidP="00B907A3">
            <w:pPr>
              <w:pStyle w:val="BodyText2"/>
              <w:snapToGrid w:val="0"/>
              <w:spacing w:line="100" w:lineRule="atLeast"/>
              <w:jc w:val="both"/>
              <w:rPr>
                <w:rFonts w:ascii="Arial" w:hAnsi="Arial" w:cs="Arial"/>
              </w:rPr>
            </w:pPr>
          </w:p>
        </w:tc>
      </w:tr>
    </w:tbl>
    <w:p w:rsidR="005821A8" w:rsidRPr="00F7254E" w:rsidRDefault="005821A8" w:rsidP="005821A8">
      <w:pPr>
        <w:pStyle w:val="BodyText3"/>
        <w:spacing w:after="0"/>
        <w:ind w:firstLine="227"/>
        <w:jc w:val="both"/>
        <w:rPr>
          <w:rFonts w:ascii="Arial" w:hAnsi="Arial" w:cs="Arial"/>
        </w:rPr>
      </w:pPr>
    </w:p>
    <w:p w:rsidR="005821A8" w:rsidRPr="00F7254E" w:rsidRDefault="005821A8" w:rsidP="005821A8">
      <w:pPr>
        <w:tabs>
          <w:tab w:val="left" w:pos="6028"/>
        </w:tabs>
        <w:autoSpaceDE w:val="0"/>
        <w:spacing w:line="240" w:lineRule="auto"/>
        <w:rPr>
          <w:rFonts w:ascii="Arial" w:hAnsi="Arial" w:cs="Arial"/>
        </w:rPr>
      </w:pPr>
    </w:p>
    <w:p w:rsidR="005821A8" w:rsidRPr="00F7254E" w:rsidRDefault="005821A8" w:rsidP="005821A8">
      <w:pPr>
        <w:tabs>
          <w:tab w:val="left" w:pos="6028"/>
        </w:tabs>
        <w:autoSpaceDE w:val="0"/>
        <w:spacing w:line="240" w:lineRule="auto"/>
        <w:jc w:val="both"/>
        <w:rPr>
          <w:rFonts w:ascii="Arial" w:hAnsi="Arial" w:cs="Arial"/>
          <w:bCs/>
          <w:i/>
          <w:iCs/>
          <w:color w:val="auto"/>
        </w:rPr>
      </w:pPr>
      <w:r w:rsidRPr="00F7254E">
        <w:rPr>
          <w:rFonts w:ascii="Arial" w:hAnsi="Arial" w:cs="Arial"/>
          <w:b/>
          <w:bCs/>
          <w:i/>
          <w:iCs/>
          <w:color w:val="auto"/>
        </w:rPr>
        <w:t xml:space="preserve">Напомена: </w:t>
      </w:r>
      <w:r w:rsidRPr="00F7254E">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F7254E">
        <w:rPr>
          <w:rFonts w:ascii="Arial" w:hAnsi="Arial" w:cs="Arial"/>
          <w:bCs/>
          <w:i/>
          <w:iCs/>
          <w:color w:val="auto"/>
          <w:lang w:val="sr-Cyrl-CS"/>
        </w:rPr>
        <w:t>)</w:t>
      </w:r>
      <w:r w:rsidRPr="00F7254E">
        <w:rPr>
          <w:rFonts w:ascii="Arial" w:hAnsi="Arial" w:cs="Arial"/>
          <w:bCs/>
          <w:i/>
          <w:iCs/>
          <w:color w:val="auto"/>
        </w:rPr>
        <w:t xml:space="preserve"> Закона. </w:t>
      </w:r>
    </w:p>
    <w:p w:rsidR="005821A8" w:rsidRPr="00F7254E" w:rsidRDefault="005821A8" w:rsidP="005821A8">
      <w:pPr>
        <w:tabs>
          <w:tab w:val="left" w:pos="6028"/>
        </w:tabs>
        <w:autoSpaceDE w:val="0"/>
        <w:spacing w:line="240" w:lineRule="auto"/>
        <w:jc w:val="both"/>
        <w:rPr>
          <w:rFonts w:ascii="Arial" w:hAnsi="Arial" w:cs="Arial"/>
          <w:bCs/>
          <w:i/>
          <w:iCs/>
          <w:color w:val="auto"/>
          <w:lang w:val="sr-Cyrl-CS"/>
        </w:rPr>
      </w:pPr>
      <w:r w:rsidRPr="00F7254E">
        <w:rPr>
          <w:rFonts w:ascii="Arial" w:hAnsi="Arial" w:cs="Arial"/>
          <w:b/>
          <w:bCs/>
          <w:i/>
          <w:iCs/>
          <w:color w:val="auto"/>
          <w:u w:val="single"/>
        </w:rPr>
        <w:t>Уколико понуду подноси група понуђача,</w:t>
      </w:r>
      <w:r w:rsidRPr="00F7254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5821A8" w:rsidRPr="00F7254E" w:rsidRDefault="005821A8" w:rsidP="005821A8">
      <w:pPr>
        <w:tabs>
          <w:tab w:val="left" w:pos="6028"/>
        </w:tabs>
        <w:autoSpaceDE w:val="0"/>
        <w:spacing w:line="240" w:lineRule="auto"/>
        <w:jc w:val="both"/>
        <w:rPr>
          <w:rFonts w:ascii="Arial" w:hAnsi="Arial" w:cs="Arial"/>
          <w:bCs/>
          <w:i/>
          <w:iCs/>
          <w:color w:val="auto"/>
          <w:lang w:val="sr-Cyrl-CS"/>
        </w:rPr>
      </w:pPr>
    </w:p>
    <w:p w:rsidR="005821A8" w:rsidRPr="00F7254E" w:rsidRDefault="005821A8" w:rsidP="005821A8">
      <w:pPr>
        <w:tabs>
          <w:tab w:val="left" w:pos="6028"/>
        </w:tabs>
        <w:autoSpaceDE w:val="0"/>
        <w:spacing w:line="240" w:lineRule="auto"/>
        <w:jc w:val="both"/>
        <w:rPr>
          <w:rFonts w:ascii="Arial" w:hAnsi="Arial" w:cs="Arial"/>
          <w:bCs/>
          <w:i/>
          <w:iCs/>
          <w:color w:val="auto"/>
          <w:lang w:val="sr-Cyrl-CS"/>
        </w:rPr>
      </w:pPr>
    </w:p>
    <w:p w:rsidR="005821A8" w:rsidRPr="00F7254E" w:rsidRDefault="005821A8" w:rsidP="005821A8">
      <w:pPr>
        <w:tabs>
          <w:tab w:val="left" w:pos="6028"/>
        </w:tabs>
        <w:autoSpaceDE w:val="0"/>
        <w:spacing w:line="240" w:lineRule="auto"/>
        <w:jc w:val="both"/>
        <w:rPr>
          <w:rFonts w:ascii="Arial" w:hAnsi="Arial" w:cs="Arial"/>
          <w:bCs/>
          <w:i/>
          <w:iCs/>
          <w:color w:val="auto"/>
          <w:lang w:val="sr-Cyrl-CS"/>
        </w:rPr>
      </w:pPr>
    </w:p>
    <w:p w:rsidR="005821A8" w:rsidRPr="00F7254E" w:rsidRDefault="005821A8" w:rsidP="005821A8">
      <w:pPr>
        <w:tabs>
          <w:tab w:val="left" w:pos="6028"/>
        </w:tabs>
        <w:autoSpaceDE w:val="0"/>
        <w:spacing w:line="240" w:lineRule="auto"/>
        <w:jc w:val="both"/>
        <w:rPr>
          <w:rFonts w:ascii="Arial" w:hAnsi="Arial" w:cs="Arial"/>
          <w:bCs/>
          <w:i/>
          <w:iCs/>
          <w:color w:val="auto"/>
          <w:lang w:val="sr-Cyrl-CS"/>
        </w:rPr>
      </w:pPr>
    </w:p>
    <w:p w:rsidR="005821A8" w:rsidRPr="00F7254E" w:rsidRDefault="005821A8" w:rsidP="005821A8">
      <w:pPr>
        <w:tabs>
          <w:tab w:val="left" w:pos="6028"/>
        </w:tabs>
        <w:autoSpaceDE w:val="0"/>
        <w:spacing w:line="240" w:lineRule="auto"/>
        <w:jc w:val="both"/>
        <w:rPr>
          <w:rFonts w:ascii="Arial" w:hAnsi="Arial" w:cs="Arial"/>
          <w:bCs/>
          <w:i/>
          <w:iCs/>
          <w:color w:val="auto"/>
          <w:lang w:val="sr-Cyrl-CS"/>
        </w:rPr>
      </w:pPr>
    </w:p>
    <w:p w:rsidR="005821A8" w:rsidRPr="00F7254E" w:rsidRDefault="005821A8" w:rsidP="005821A8">
      <w:pPr>
        <w:tabs>
          <w:tab w:val="left" w:pos="6028"/>
        </w:tabs>
        <w:autoSpaceDE w:val="0"/>
        <w:spacing w:line="240" w:lineRule="auto"/>
        <w:jc w:val="both"/>
        <w:rPr>
          <w:rFonts w:ascii="Arial" w:hAnsi="Arial" w:cs="Arial"/>
          <w:bCs/>
          <w:i/>
          <w:iCs/>
          <w:color w:val="auto"/>
          <w:lang w:val="sr-Cyrl-CS"/>
        </w:rPr>
      </w:pPr>
    </w:p>
    <w:p w:rsidR="00E46C20" w:rsidRDefault="00E46C20" w:rsidP="00E46C20">
      <w:pPr>
        <w:tabs>
          <w:tab w:val="left" w:pos="6028"/>
        </w:tabs>
        <w:autoSpaceDE w:val="0"/>
        <w:spacing w:line="240" w:lineRule="auto"/>
        <w:jc w:val="both"/>
        <w:rPr>
          <w:rFonts w:ascii="Arial" w:hAnsi="Arial" w:cs="Arial"/>
          <w:bCs/>
          <w:i/>
          <w:iCs/>
          <w:color w:val="auto"/>
          <w:lang w:val="sr-Cyrl-CS"/>
        </w:rPr>
      </w:pPr>
    </w:p>
    <w:p w:rsidR="00E46C20" w:rsidRDefault="00E46C20" w:rsidP="00E46C20">
      <w:pPr>
        <w:tabs>
          <w:tab w:val="left" w:pos="6028"/>
        </w:tabs>
        <w:autoSpaceDE w:val="0"/>
        <w:spacing w:line="240" w:lineRule="auto"/>
        <w:jc w:val="both"/>
        <w:rPr>
          <w:rFonts w:ascii="Arial" w:hAnsi="Arial" w:cs="Arial"/>
          <w:bCs/>
          <w:i/>
          <w:iCs/>
          <w:color w:val="auto"/>
          <w:lang w:val="sr-Cyrl-CS"/>
        </w:rPr>
      </w:pPr>
    </w:p>
    <w:p w:rsidR="00E46C20" w:rsidRDefault="00E46C20" w:rsidP="00E46C20">
      <w:pPr>
        <w:tabs>
          <w:tab w:val="left" w:pos="6028"/>
        </w:tabs>
        <w:autoSpaceDE w:val="0"/>
        <w:spacing w:line="240" w:lineRule="auto"/>
        <w:jc w:val="both"/>
        <w:rPr>
          <w:rFonts w:ascii="Arial" w:hAnsi="Arial" w:cs="Arial"/>
          <w:bCs/>
          <w:i/>
          <w:iCs/>
          <w:color w:val="auto"/>
          <w:lang w:val="sr-Cyrl-CS"/>
        </w:rPr>
      </w:pPr>
    </w:p>
    <w:p w:rsidR="00E46C20" w:rsidRDefault="00E46C20" w:rsidP="00E46C20">
      <w:pPr>
        <w:tabs>
          <w:tab w:val="left" w:pos="6028"/>
        </w:tabs>
        <w:autoSpaceDE w:val="0"/>
        <w:spacing w:line="240" w:lineRule="auto"/>
        <w:jc w:val="both"/>
        <w:rPr>
          <w:rFonts w:ascii="Arial" w:hAnsi="Arial" w:cs="Arial"/>
          <w:bCs/>
          <w:i/>
          <w:iCs/>
          <w:color w:val="auto"/>
          <w:lang w:val="sr-Latn-CS"/>
        </w:rPr>
      </w:pPr>
    </w:p>
    <w:p w:rsidR="00E46C20" w:rsidRPr="000C18C6" w:rsidRDefault="00E46C20" w:rsidP="00E46C20">
      <w:pPr>
        <w:tabs>
          <w:tab w:val="left" w:pos="6028"/>
        </w:tabs>
        <w:autoSpaceDE w:val="0"/>
        <w:spacing w:line="240" w:lineRule="auto"/>
        <w:jc w:val="both"/>
        <w:rPr>
          <w:rFonts w:ascii="Arial" w:hAnsi="Arial" w:cs="Arial"/>
          <w:bCs/>
          <w:i/>
          <w:iCs/>
          <w:color w:val="auto"/>
          <w:lang w:val="sr-Latn-CS"/>
        </w:rPr>
      </w:pPr>
    </w:p>
    <w:p w:rsidR="00E46C20" w:rsidRDefault="00E46C20" w:rsidP="00E46C20">
      <w:pPr>
        <w:tabs>
          <w:tab w:val="left" w:pos="6028"/>
        </w:tabs>
        <w:autoSpaceDE w:val="0"/>
        <w:spacing w:line="240" w:lineRule="auto"/>
        <w:jc w:val="both"/>
        <w:rPr>
          <w:rFonts w:ascii="Arial" w:hAnsi="Arial" w:cs="Arial"/>
          <w:bCs/>
          <w:i/>
          <w:iCs/>
          <w:color w:val="auto"/>
          <w:lang w:val="sr-Cyrl-CS"/>
        </w:rPr>
      </w:pPr>
    </w:p>
    <w:p w:rsidR="00E46C20" w:rsidRPr="00FB74E5" w:rsidRDefault="00E46C20" w:rsidP="00E46C20">
      <w:pPr>
        <w:tabs>
          <w:tab w:val="left" w:pos="6028"/>
        </w:tabs>
        <w:autoSpaceDE w:val="0"/>
        <w:spacing w:line="240" w:lineRule="auto"/>
        <w:jc w:val="both"/>
        <w:rPr>
          <w:rFonts w:ascii="Arial" w:hAnsi="Arial" w:cs="Arial"/>
          <w:bCs/>
          <w:i/>
          <w:iCs/>
          <w:color w:val="auto"/>
          <w:lang w:val="sr-Cyrl-CS"/>
        </w:rPr>
      </w:pPr>
    </w:p>
    <w:p w:rsidR="00E46C20" w:rsidRDefault="00E46C20" w:rsidP="00E46C20">
      <w:pPr>
        <w:tabs>
          <w:tab w:val="left" w:pos="6028"/>
        </w:tabs>
        <w:autoSpaceDE w:val="0"/>
        <w:spacing w:line="240" w:lineRule="auto"/>
        <w:jc w:val="both"/>
        <w:rPr>
          <w:rFonts w:ascii="Arial" w:hAnsi="Arial" w:cs="Arial"/>
          <w:bCs/>
          <w:i/>
          <w:iCs/>
          <w:color w:val="auto"/>
        </w:rPr>
      </w:pPr>
    </w:p>
    <w:p w:rsidR="005821A8" w:rsidRPr="00F7254E" w:rsidRDefault="005821A8" w:rsidP="000C7361">
      <w:pPr>
        <w:pStyle w:val="ListParagraph"/>
        <w:shd w:val="clear" w:color="auto" w:fill="F2DBDB" w:themeFill="accent2" w:themeFillTint="33"/>
        <w:ind w:left="360"/>
        <w:jc w:val="center"/>
        <w:rPr>
          <w:rFonts w:ascii="Arial" w:hAnsi="Arial" w:cs="Arial"/>
        </w:rPr>
      </w:pPr>
      <w:r w:rsidRPr="00F7254E">
        <w:rPr>
          <w:rFonts w:ascii="Arial" w:hAnsi="Arial" w:cs="Arial"/>
          <w:b/>
          <w:bCs/>
          <w:i/>
          <w:iCs/>
          <w:sz w:val="28"/>
          <w:szCs w:val="28"/>
        </w:rPr>
        <w:t>X</w:t>
      </w:r>
      <w:r w:rsidRPr="00F7254E">
        <w:rPr>
          <w:rFonts w:ascii="Arial" w:hAnsi="Arial" w:cs="Arial"/>
          <w:b/>
          <w:bCs/>
          <w:i/>
          <w:iCs/>
          <w:sz w:val="28"/>
          <w:szCs w:val="28"/>
          <w:lang w:val="sr-Cyrl-CS"/>
        </w:rPr>
        <w:t xml:space="preserve">  </w:t>
      </w:r>
      <w:r w:rsidRPr="00F7254E">
        <w:rPr>
          <w:rFonts w:ascii="Arial" w:hAnsi="Arial" w:cs="Arial"/>
          <w:b/>
          <w:bCs/>
          <w:i/>
          <w:iCs/>
          <w:sz w:val="28"/>
          <w:szCs w:val="28"/>
        </w:rPr>
        <w:t xml:space="preserve">  ОБРАЗАЦ ИЗЈАВЕ О ПОШТОВАЊУ ОБАВЕЗА  ИЗ ЧЛ. 75. СТ. 2. ЗАКОНА</w:t>
      </w:r>
    </w:p>
    <w:p w:rsidR="005821A8" w:rsidRPr="00F7254E" w:rsidRDefault="005821A8" w:rsidP="005821A8">
      <w:pPr>
        <w:pStyle w:val="BodyText3"/>
        <w:spacing w:after="0"/>
        <w:jc w:val="center"/>
        <w:rPr>
          <w:rFonts w:ascii="Arial" w:hAnsi="Arial" w:cs="Arial"/>
          <w:sz w:val="24"/>
          <w:szCs w:val="24"/>
        </w:rPr>
      </w:pPr>
    </w:p>
    <w:p w:rsidR="005821A8" w:rsidRPr="00F7254E" w:rsidRDefault="005821A8" w:rsidP="005821A8">
      <w:pPr>
        <w:tabs>
          <w:tab w:val="left" w:pos="6028"/>
        </w:tabs>
        <w:autoSpaceDE w:val="0"/>
        <w:spacing w:line="240" w:lineRule="auto"/>
        <w:ind w:left="360"/>
        <w:rPr>
          <w:rFonts w:ascii="Arial" w:hAnsi="Arial" w:cs="Arial"/>
          <w:b/>
          <w:bCs/>
          <w:iCs/>
          <w:lang w:val="ru-RU"/>
        </w:rPr>
      </w:pPr>
    </w:p>
    <w:p w:rsidR="005821A8" w:rsidRPr="00F7254E" w:rsidRDefault="005821A8" w:rsidP="005821A8">
      <w:pPr>
        <w:tabs>
          <w:tab w:val="left" w:pos="6028"/>
        </w:tabs>
        <w:autoSpaceDE w:val="0"/>
        <w:spacing w:line="240" w:lineRule="auto"/>
        <w:ind w:left="360"/>
        <w:rPr>
          <w:rFonts w:ascii="Arial" w:hAnsi="Arial" w:cs="Arial"/>
          <w:bCs/>
          <w:iCs/>
          <w:lang w:val="ru-RU"/>
        </w:rPr>
      </w:pPr>
    </w:p>
    <w:p w:rsidR="005821A8" w:rsidRPr="00F7254E" w:rsidRDefault="005821A8" w:rsidP="005821A8">
      <w:pPr>
        <w:tabs>
          <w:tab w:val="left" w:pos="6028"/>
        </w:tabs>
        <w:autoSpaceDE w:val="0"/>
        <w:spacing w:line="240" w:lineRule="auto"/>
        <w:ind w:left="360"/>
        <w:jc w:val="both"/>
        <w:rPr>
          <w:rFonts w:ascii="Arial" w:hAnsi="Arial" w:cs="Arial"/>
          <w:bCs/>
          <w:iCs/>
        </w:rPr>
      </w:pPr>
      <w:r w:rsidRPr="00F7254E">
        <w:rPr>
          <w:rFonts w:ascii="Arial" w:hAnsi="Arial" w:cs="Arial"/>
          <w:bCs/>
          <w:iCs/>
        </w:rPr>
        <w:t xml:space="preserve">У вези члана 75. став 2. Закона о јавним набавкама, као заступник понуђача дајем следећу </w:t>
      </w:r>
    </w:p>
    <w:p w:rsidR="005821A8" w:rsidRPr="00F7254E" w:rsidRDefault="005821A8" w:rsidP="005821A8">
      <w:pPr>
        <w:tabs>
          <w:tab w:val="left" w:pos="6028"/>
        </w:tabs>
        <w:autoSpaceDE w:val="0"/>
        <w:spacing w:line="240" w:lineRule="auto"/>
        <w:ind w:left="360"/>
        <w:rPr>
          <w:rFonts w:ascii="Arial" w:hAnsi="Arial" w:cs="Arial"/>
          <w:bCs/>
          <w:iCs/>
        </w:rPr>
      </w:pPr>
    </w:p>
    <w:p w:rsidR="005821A8" w:rsidRPr="00F7254E" w:rsidRDefault="005821A8" w:rsidP="005821A8">
      <w:pPr>
        <w:tabs>
          <w:tab w:val="left" w:pos="6028"/>
        </w:tabs>
        <w:autoSpaceDE w:val="0"/>
        <w:spacing w:line="240" w:lineRule="auto"/>
        <w:ind w:left="360"/>
        <w:rPr>
          <w:rFonts w:ascii="Arial" w:hAnsi="Arial" w:cs="Arial"/>
          <w:bCs/>
          <w:iCs/>
        </w:rPr>
      </w:pPr>
    </w:p>
    <w:p w:rsidR="005821A8" w:rsidRPr="00F7254E" w:rsidRDefault="005821A8" w:rsidP="005821A8">
      <w:pPr>
        <w:tabs>
          <w:tab w:val="left" w:pos="6028"/>
        </w:tabs>
        <w:autoSpaceDE w:val="0"/>
        <w:spacing w:line="240" w:lineRule="auto"/>
        <w:ind w:left="360"/>
        <w:jc w:val="center"/>
        <w:rPr>
          <w:rFonts w:ascii="Arial" w:hAnsi="Arial" w:cs="Arial"/>
          <w:bCs/>
          <w:iCs/>
        </w:rPr>
      </w:pPr>
      <w:r w:rsidRPr="00F7254E">
        <w:rPr>
          <w:rFonts w:ascii="Arial" w:hAnsi="Arial" w:cs="Arial"/>
          <w:bCs/>
          <w:iCs/>
        </w:rPr>
        <w:t>ИЗЈАВУ</w:t>
      </w:r>
    </w:p>
    <w:p w:rsidR="005821A8" w:rsidRPr="00F7254E" w:rsidRDefault="005821A8" w:rsidP="005821A8">
      <w:pPr>
        <w:tabs>
          <w:tab w:val="left" w:pos="6028"/>
        </w:tabs>
        <w:autoSpaceDE w:val="0"/>
        <w:spacing w:line="240" w:lineRule="auto"/>
        <w:ind w:left="360"/>
        <w:jc w:val="center"/>
        <w:rPr>
          <w:rFonts w:ascii="Arial" w:hAnsi="Arial" w:cs="Arial"/>
          <w:bCs/>
          <w:iCs/>
        </w:rPr>
      </w:pPr>
    </w:p>
    <w:p w:rsidR="005821A8" w:rsidRPr="00F7254E" w:rsidRDefault="005821A8" w:rsidP="005821A8">
      <w:pPr>
        <w:tabs>
          <w:tab w:val="left" w:pos="6028"/>
        </w:tabs>
        <w:autoSpaceDE w:val="0"/>
        <w:spacing w:line="240" w:lineRule="auto"/>
        <w:ind w:left="360"/>
        <w:jc w:val="both"/>
        <w:rPr>
          <w:rFonts w:ascii="Arial" w:hAnsi="Arial" w:cs="Arial"/>
          <w:bCs/>
          <w:iCs/>
        </w:rPr>
      </w:pPr>
      <w:r w:rsidRPr="00F7254E">
        <w:rPr>
          <w:rFonts w:ascii="Arial" w:hAnsi="Arial" w:cs="Arial"/>
          <w:bCs/>
          <w:iCs/>
        </w:rPr>
        <w:t>Понуђач</w:t>
      </w:r>
      <w:r w:rsidRPr="00F7254E">
        <w:rPr>
          <w:rFonts w:ascii="Arial" w:hAnsi="Arial" w:cs="Arial"/>
        </w:rPr>
        <w:t>................................</w:t>
      </w:r>
      <w:r w:rsidRPr="00F7254E">
        <w:rPr>
          <w:rFonts w:ascii="Arial" w:hAnsi="Arial" w:cs="Arial"/>
          <w:i/>
          <w:iCs/>
          <w:lang w:val="sr-Cyrl-CS"/>
        </w:rPr>
        <w:t>........................,</w:t>
      </w:r>
      <w:r w:rsidRPr="00F7254E">
        <w:rPr>
          <w:rFonts w:ascii="Arial" w:hAnsi="Arial" w:cs="Arial"/>
          <w:i/>
          <w:lang w:val="sr-Cyrl-CS"/>
        </w:rPr>
        <w:t xml:space="preserve"> </w:t>
      </w:r>
      <w:r w:rsidRPr="00F7254E">
        <w:rPr>
          <w:rFonts w:ascii="Arial" w:hAnsi="Arial" w:cs="Arial"/>
        </w:rPr>
        <w:t>у поступку јавне набавке...........................</w:t>
      </w:r>
      <w:r w:rsidRPr="00F7254E">
        <w:rPr>
          <w:rFonts w:ascii="Arial" w:hAnsi="Arial" w:cs="Arial"/>
          <w:i/>
          <w:iCs/>
          <w:lang w:val="sr-Cyrl-CS"/>
        </w:rPr>
        <w:t>.................................,</w:t>
      </w:r>
      <w:r w:rsidRPr="00F7254E">
        <w:rPr>
          <w:rFonts w:ascii="Arial" w:hAnsi="Arial" w:cs="Arial"/>
          <w:i/>
          <w:lang w:val="sr-Cyrl-CS"/>
        </w:rPr>
        <w:t xml:space="preserve"> </w:t>
      </w:r>
      <w:r w:rsidRPr="00F7254E">
        <w:rPr>
          <w:rFonts w:ascii="Arial" w:hAnsi="Arial" w:cs="Arial"/>
          <w:lang w:val="sr-Cyrl-CS"/>
        </w:rPr>
        <w:t>б</w:t>
      </w:r>
      <w:r w:rsidRPr="00F7254E">
        <w:rPr>
          <w:rFonts w:ascii="Arial" w:hAnsi="Arial" w:cs="Arial"/>
        </w:rPr>
        <w:t>р. ......................</w:t>
      </w:r>
      <w:r w:rsidRPr="00F7254E">
        <w:rPr>
          <w:rFonts w:ascii="Arial" w:hAnsi="Arial" w:cs="Arial"/>
          <w:i/>
          <w:iCs/>
          <w:lang w:val="sr-Cyrl-CS"/>
        </w:rPr>
        <w:t xml:space="preserve">...................... </w:t>
      </w:r>
      <w:r w:rsidRPr="00F7254E">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w:t>
      </w:r>
      <w:r>
        <w:rPr>
          <w:rFonts w:ascii="Arial" w:hAnsi="Arial" w:cs="Arial"/>
          <w:bCs/>
          <w:iCs/>
        </w:rPr>
        <w:t>и нема забрану обављања делатности која је на снази у време подношења понуде.</w:t>
      </w:r>
    </w:p>
    <w:p w:rsidR="005821A8" w:rsidRPr="00F7254E" w:rsidRDefault="005821A8" w:rsidP="005821A8">
      <w:pPr>
        <w:tabs>
          <w:tab w:val="left" w:pos="6028"/>
        </w:tabs>
        <w:autoSpaceDE w:val="0"/>
        <w:spacing w:line="240" w:lineRule="auto"/>
        <w:ind w:left="360"/>
        <w:rPr>
          <w:rFonts w:ascii="Arial" w:hAnsi="Arial" w:cs="Arial"/>
          <w:bCs/>
          <w:iCs/>
        </w:rPr>
      </w:pPr>
    </w:p>
    <w:p w:rsidR="005821A8" w:rsidRPr="00F7254E" w:rsidRDefault="005821A8" w:rsidP="005821A8">
      <w:pPr>
        <w:tabs>
          <w:tab w:val="left" w:pos="6028"/>
        </w:tabs>
        <w:autoSpaceDE w:val="0"/>
        <w:spacing w:line="240" w:lineRule="auto"/>
        <w:ind w:left="360"/>
        <w:rPr>
          <w:rFonts w:ascii="Arial" w:hAnsi="Arial" w:cs="Arial"/>
          <w:bCs/>
          <w:iCs/>
          <w:color w:val="002060"/>
        </w:rPr>
      </w:pPr>
    </w:p>
    <w:p w:rsidR="005821A8" w:rsidRPr="00F7254E" w:rsidRDefault="005821A8" w:rsidP="005821A8">
      <w:pPr>
        <w:tabs>
          <w:tab w:val="left" w:pos="6028"/>
        </w:tabs>
        <w:autoSpaceDE w:val="0"/>
        <w:spacing w:line="240" w:lineRule="auto"/>
        <w:ind w:left="360"/>
        <w:rPr>
          <w:rFonts w:ascii="Arial" w:hAnsi="Arial" w:cs="Arial"/>
          <w:bCs/>
          <w:iCs/>
          <w:color w:val="002060"/>
        </w:rPr>
      </w:pPr>
    </w:p>
    <w:p w:rsidR="005821A8" w:rsidRPr="00F7254E" w:rsidRDefault="005821A8" w:rsidP="005821A8">
      <w:pPr>
        <w:tabs>
          <w:tab w:val="left" w:pos="6028"/>
        </w:tabs>
        <w:autoSpaceDE w:val="0"/>
        <w:spacing w:line="240" w:lineRule="auto"/>
        <w:ind w:left="360"/>
        <w:rPr>
          <w:rFonts w:ascii="Arial" w:hAnsi="Arial" w:cs="Arial"/>
          <w:bCs/>
          <w:iCs/>
        </w:rPr>
      </w:pPr>
      <w:r w:rsidRPr="00F7254E">
        <w:rPr>
          <w:rFonts w:ascii="Arial" w:hAnsi="Arial" w:cs="Arial"/>
          <w:bCs/>
          <w:iCs/>
        </w:rPr>
        <w:t xml:space="preserve">          Датум </w:t>
      </w:r>
      <w:r w:rsidRPr="00F7254E">
        <w:rPr>
          <w:rFonts w:ascii="Arial" w:hAnsi="Arial" w:cs="Arial"/>
          <w:bCs/>
          <w:iCs/>
        </w:rPr>
        <w:tab/>
      </w:r>
      <w:r w:rsidRPr="00F7254E">
        <w:rPr>
          <w:rFonts w:ascii="Arial" w:hAnsi="Arial" w:cs="Arial"/>
          <w:bCs/>
          <w:iCs/>
        </w:rPr>
        <w:tab/>
        <w:t xml:space="preserve">           Понуђач</w:t>
      </w:r>
    </w:p>
    <w:p w:rsidR="005821A8" w:rsidRPr="00F7254E" w:rsidRDefault="005821A8" w:rsidP="005821A8">
      <w:pPr>
        <w:tabs>
          <w:tab w:val="left" w:pos="6028"/>
        </w:tabs>
        <w:autoSpaceDE w:val="0"/>
        <w:spacing w:line="240" w:lineRule="auto"/>
        <w:ind w:left="360"/>
        <w:rPr>
          <w:rFonts w:ascii="Arial" w:hAnsi="Arial" w:cs="Arial"/>
          <w:bCs/>
          <w:iCs/>
        </w:rPr>
      </w:pPr>
    </w:p>
    <w:p w:rsidR="005821A8" w:rsidRPr="00F7254E" w:rsidRDefault="005821A8" w:rsidP="005821A8">
      <w:pPr>
        <w:tabs>
          <w:tab w:val="left" w:pos="6028"/>
        </w:tabs>
        <w:autoSpaceDE w:val="0"/>
        <w:spacing w:line="240" w:lineRule="auto"/>
        <w:ind w:left="360"/>
        <w:rPr>
          <w:rFonts w:ascii="Arial" w:hAnsi="Arial" w:cs="Arial"/>
          <w:bCs/>
          <w:iCs/>
        </w:rPr>
      </w:pPr>
      <w:r w:rsidRPr="00F7254E">
        <w:rPr>
          <w:rFonts w:ascii="Arial" w:hAnsi="Arial" w:cs="Arial"/>
          <w:bCs/>
          <w:iCs/>
        </w:rPr>
        <w:t>________________                        М.П.                   __________________</w:t>
      </w:r>
    </w:p>
    <w:p w:rsidR="005821A8" w:rsidRPr="00F7254E" w:rsidRDefault="005821A8" w:rsidP="005821A8">
      <w:pPr>
        <w:tabs>
          <w:tab w:val="left" w:pos="6028"/>
        </w:tabs>
        <w:autoSpaceDE w:val="0"/>
        <w:spacing w:line="240" w:lineRule="auto"/>
        <w:ind w:left="360"/>
        <w:rPr>
          <w:rFonts w:ascii="Arial" w:hAnsi="Arial" w:cs="Arial"/>
          <w:bCs/>
          <w:iCs/>
        </w:rPr>
      </w:pPr>
    </w:p>
    <w:p w:rsidR="005821A8" w:rsidRPr="00F7254E" w:rsidRDefault="005821A8" w:rsidP="005821A8">
      <w:pPr>
        <w:pStyle w:val="BodyText3"/>
        <w:spacing w:after="0"/>
        <w:jc w:val="center"/>
        <w:rPr>
          <w:rFonts w:ascii="Arial" w:hAnsi="Arial" w:cs="Arial"/>
        </w:rPr>
      </w:pPr>
    </w:p>
    <w:p w:rsidR="005821A8" w:rsidRDefault="005821A8" w:rsidP="005821A8">
      <w:pPr>
        <w:tabs>
          <w:tab w:val="left" w:pos="6028"/>
        </w:tabs>
        <w:autoSpaceDE w:val="0"/>
        <w:spacing w:line="240" w:lineRule="auto"/>
        <w:jc w:val="both"/>
        <w:rPr>
          <w:rFonts w:ascii="Arial" w:hAnsi="Arial" w:cs="Arial"/>
          <w:bCs/>
          <w:i/>
          <w:iCs/>
          <w:color w:val="auto"/>
        </w:rPr>
      </w:pPr>
      <w:r w:rsidRPr="00F7254E">
        <w:rPr>
          <w:rFonts w:ascii="Arial" w:hAnsi="Arial" w:cs="Arial"/>
          <w:b/>
          <w:bCs/>
          <w:i/>
          <w:iCs/>
          <w:color w:val="auto"/>
        </w:rPr>
        <w:t xml:space="preserve">Напомена: </w:t>
      </w:r>
      <w:r w:rsidRPr="00F7254E">
        <w:rPr>
          <w:rFonts w:ascii="Arial" w:hAnsi="Arial" w:cs="Arial"/>
          <w:b/>
          <w:bCs/>
          <w:i/>
          <w:iCs/>
          <w:color w:val="auto"/>
          <w:u w:val="single"/>
        </w:rPr>
        <w:t>Уколико понуду подноси група понуђача,</w:t>
      </w:r>
      <w:r w:rsidRPr="00F7254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5821A8" w:rsidRDefault="005821A8" w:rsidP="005821A8">
      <w:pPr>
        <w:tabs>
          <w:tab w:val="left" w:pos="6028"/>
        </w:tabs>
        <w:autoSpaceDE w:val="0"/>
        <w:spacing w:line="240" w:lineRule="auto"/>
        <w:jc w:val="both"/>
        <w:rPr>
          <w:rFonts w:ascii="Arial" w:hAnsi="Arial" w:cs="Arial"/>
          <w:bCs/>
          <w:i/>
          <w:iCs/>
          <w:color w:val="auto"/>
        </w:rPr>
      </w:pPr>
    </w:p>
    <w:p w:rsidR="005821A8" w:rsidRDefault="005821A8" w:rsidP="005821A8">
      <w:pPr>
        <w:tabs>
          <w:tab w:val="left" w:pos="6028"/>
        </w:tabs>
        <w:autoSpaceDE w:val="0"/>
        <w:spacing w:line="240" w:lineRule="auto"/>
        <w:jc w:val="both"/>
        <w:rPr>
          <w:rFonts w:ascii="Arial" w:hAnsi="Arial" w:cs="Arial"/>
          <w:bCs/>
          <w:i/>
          <w:iCs/>
          <w:color w:val="auto"/>
        </w:rPr>
      </w:pPr>
    </w:p>
    <w:p w:rsidR="005821A8" w:rsidRDefault="005821A8" w:rsidP="005821A8">
      <w:pPr>
        <w:tabs>
          <w:tab w:val="left" w:pos="6028"/>
        </w:tabs>
        <w:autoSpaceDE w:val="0"/>
        <w:spacing w:line="240" w:lineRule="auto"/>
        <w:jc w:val="both"/>
        <w:rPr>
          <w:rFonts w:ascii="Arial" w:hAnsi="Arial" w:cs="Arial"/>
          <w:bCs/>
          <w:i/>
          <w:iCs/>
          <w:color w:val="auto"/>
        </w:rPr>
      </w:pPr>
    </w:p>
    <w:p w:rsidR="005821A8" w:rsidRDefault="005821A8" w:rsidP="005821A8">
      <w:pPr>
        <w:tabs>
          <w:tab w:val="left" w:pos="6028"/>
        </w:tabs>
        <w:autoSpaceDE w:val="0"/>
        <w:spacing w:line="240" w:lineRule="auto"/>
        <w:jc w:val="both"/>
        <w:rPr>
          <w:rFonts w:ascii="Arial" w:hAnsi="Arial" w:cs="Arial"/>
          <w:bCs/>
          <w:i/>
          <w:iCs/>
          <w:color w:val="auto"/>
        </w:rPr>
      </w:pPr>
    </w:p>
    <w:p w:rsidR="005821A8" w:rsidRDefault="005821A8" w:rsidP="005821A8">
      <w:pPr>
        <w:tabs>
          <w:tab w:val="left" w:pos="6028"/>
        </w:tabs>
        <w:autoSpaceDE w:val="0"/>
        <w:spacing w:line="240" w:lineRule="auto"/>
        <w:jc w:val="both"/>
        <w:rPr>
          <w:rFonts w:ascii="Arial" w:hAnsi="Arial" w:cs="Arial"/>
          <w:bCs/>
          <w:i/>
          <w:iCs/>
          <w:color w:val="auto"/>
        </w:rPr>
      </w:pPr>
    </w:p>
    <w:p w:rsidR="005821A8" w:rsidRDefault="005821A8" w:rsidP="005821A8">
      <w:pPr>
        <w:tabs>
          <w:tab w:val="left" w:pos="6028"/>
        </w:tabs>
        <w:autoSpaceDE w:val="0"/>
        <w:spacing w:line="240" w:lineRule="auto"/>
        <w:jc w:val="both"/>
        <w:rPr>
          <w:rFonts w:ascii="Arial" w:hAnsi="Arial" w:cs="Arial"/>
          <w:bCs/>
          <w:i/>
          <w:iCs/>
          <w:color w:val="auto"/>
        </w:rPr>
      </w:pPr>
    </w:p>
    <w:p w:rsidR="00850413" w:rsidRDefault="00850413" w:rsidP="005821A8">
      <w:pPr>
        <w:tabs>
          <w:tab w:val="left" w:pos="6028"/>
        </w:tabs>
        <w:autoSpaceDE w:val="0"/>
        <w:spacing w:line="240" w:lineRule="auto"/>
        <w:jc w:val="both"/>
        <w:rPr>
          <w:rFonts w:ascii="Arial" w:hAnsi="Arial" w:cs="Arial"/>
          <w:bCs/>
          <w:i/>
          <w:iCs/>
          <w:color w:val="auto"/>
        </w:rPr>
      </w:pPr>
    </w:p>
    <w:p w:rsidR="00850413" w:rsidRDefault="00850413" w:rsidP="005821A8">
      <w:pPr>
        <w:tabs>
          <w:tab w:val="left" w:pos="6028"/>
        </w:tabs>
        <w:autoSpaceDE w:val="0"/>
        <w:spacing w:line="240" w:lineRule="auto"/>
        <w:jc w:val="both"/>
        <w:rPr>
          <w:rFonts w:ascii="Arial" w:hAnsi="Arial" w:cs="Arial"/>
          <w:bCs/>
          <w:i/>
          <w:iCs/>
          <w:color w:val="auto"/>
        </w:rPr>
      </w:pPr>
    </w:p>
    <w:p w:rsidR="00850413" w:rsidRDefault="00850413" w:rsidP="005821A8">
      <w:pPr>
        <w:tabs>
          <w:tab w:val="left" w:pos="6028"/>
        </w:tabs>
        <w:autoSpaceDE w:val="0"/>
        <w:spacing w:line="240" w:lineRule="auto"/>
        <w:jc w:val="both"/>
        <w:rPr>
          <w:rFonts w:ascii="Arial" w:hAnsi="Arial" w:cs="Arial"/>
          <w:bCs/>
          <w:i/>
          <w:iCs/>
          <w:color w:val="auto"/>
        </w:rPr>
      </w:pPr>
    </w:p>
    <w:p w:rsidR="00850413" w:rsidRDefault="00850413" w:rsidP="005821A8">
      <w:pPr>
        <w:tabs>
          <w:tab w:val="left" w:pos="6028"/>
        </w:tabs>
        <w:autoSpaceDE w:val="0"/>
        <w:spacing w:line="240" w:lineRule="auto"/>
        <w:jc w:val="both"/>
        <w:rPr>
          <w:rFonts w:ascii="Arial" w:hAnsi="Arial" w:cs="Arial"/>
          <w:bCs/>
          <w:i/>
          <w:iCs/>
          <w:color w:val="auto"/>
        </w:rPr>
      </w:pPr>
    </w:p>
    <w:p w:rsidR="00850413" w:rsidRDefault="00850413" w:rsidP="005821A8">
      <w:pPr>
        <w:tabs>
          <w:tab w:val="left" w:pos="6028"/>
        </w:tabs>
        <w:autoSpaceDE w:val="0"/>
        <w:spacing w:line="240" w:lineRule="auto"/>
        <w:jc w:val="both"/>
        <w:rPr>
          <w:rFonts w:ascii="Arial" w:hAnsi="Arial" w:cs="Arial"/>
          <w:bCs/>
          <w:i/>
          <w:iCs/>
          <w:color w:val="auto"/>
        </w:rPr>
      </w:pPr>
    </w:p>
    <w:p w:rsidR="00850413" w:rsidRDefault="00850413" w:rsidP="005821A8">
      <w:pPr>
        <w:tabs>
          <w:tab w:val="left" w:pos="6028"/>
        </w:tabs>
        <w:autoSpaceDE w:val="0"/>
        <w:spacing w:line="240" w:lineRule="auto"/>
        <w:jc w:val="both"/>
        <w:rPr>
          <w:rFonts w:ascii="Arial" w:hAnsi="Arial" w:cs="Arial"/>
          <w:bCs/>
          <w:i/>
          <w:iCs/>
          <w:color w:val="auto"/>
        </w:rPr>
      </w:pPr>
    </w:p>
    <w:p w:rsidR="00850413" w:rsidRDefault="00850413" w:rsidP="005821A8">
      <w:pPr>
        <w:tabs>
          <w:tab w:val="left" w:pos="6028"/>
        </w:tabs>
        <w:autoSpaceDE w:val="0"/>
        <w:spacing w:line="240" w:lineRule="auto"/>
        <w:jc w:val="both"/>
        <w:rPr>
          <w:rFonts w:ascii="Arial" w:hAnsi="Arial" w:cs="Arial"/>
          <w:bCs/>
          <w:i/>
          <w:iCs/>
          <w:color w:val="auto"/>
        </w:rPr>
      </w:pPr>
    </w:p>
    <w:p w:rsidR="00850413" w:rsidRDefault="00850413" w:rsidP="005821A8">
      <w:pPr>
        <w:tabs>
          <w:tab w:val="left" w:pos="6028"/>
        </w:tabs>
        <w:autoSpaceDE w:val="0"/>
        <w:spacing w:line="240" w:lineRule="auto"/>
        <w:jc w:val="both"/>
        <w:rPr>
          <w:rFonts w:ascii="Arial" w:hAnsi="Arial" w:cs="Arial"/>
          <w:bCs/>
          <w:i/>
          <w:iCs/>
          <w:color w:val="auto"/>
        </w:rPr>
      </w:pPr>
    </w:p>
    <w:p w:rsidR="00850413" w:rsidRDefault="00850413" w:rsidP="005821A8">
      <w:pPr>
        <w:tabs>
          <w:tab w:val="left" w:pos="6028"/>
        </w:tabs>
        <w:autoSpaceDE w:val="0"/>
        <w:spacing w:line="240" w:lineRule="auto"/>
        <w:jc w:val="both"/>
        <w:rPr>
          <w:rFonts w:ascii="Arial" w:hAnsi="Arial" w:cs="Arial"/>
          <w:bCs/>
          <w:i/>
          <w:iCs/>
          <w:color w:val="auto"/>
        </w:rPr>
      </w:pPr>
    </w:p>
    <w:p w:rsidR="00850413" w:rsidRDefault="00850413" w:rsidP="005821A8">
      <w:pPr>
        <w:tabs>
          <w:tab w:val="left" w:pos="6028"/>
        </w:tabs>
        <w:autoSpaceDE w:val="0"/>
        <w:spacing w:line="240" w:lineRule="auto"/>
        <w:jc w:val="both"/>
        <w:rPr>
          <w:rFonts w:ascii="Arial" w:hAnsi="Arial" w:cs="Arial"/>
          <w:bCs/>
          <w:i/>
          <w:iCs/>
          <w:color w:val="auto"/>
        </w:rPr>
      </w:pPr>
    </w:p>
    <w:p w:rsidR="00850413" w:rsidRDefault="00850413" w:rsidP="005821A8">
      <w:pPr>
        <w:tabs>
          <w:tab w:val="left" w:pos="6028"/>
        </w:tabs>
        <w:autoSpaceDE w:val="0"/>
        <w:spacing w:line="240" w:lineRule="auto"/>
        <w:jc w:val="both"/>
        <w:rPr>
          <w:rFonts w:ascii="Arial" w:hAnsi="Arial" w:cs="Arial"/>
          <w:bCs/>
          <w:i/>
          <w:iCs/>
          <w:color w:val="auto"/>
        </w:rPr>
      </w:pPr>
    </w:p>
    <w:p w:rsidR="005821A8" w:rsidRDefault="005821A8" w:rsidP="005821A8">
      <w:pPr>
        <w:tabs>
          <w:tab w:val="left" w:pos="6028"/>
        </w:tabs>
        <w:autoSpaceDE w:val="0"/>
        <w:spacing w:line="240" w:lineRule="auto"/>
        <w:jc w:val="both"/>
        <w:rPr>
          <w:rFonts w:ascii="Arial" w:hAnsi="Arial" w:cs="Arial"/>
          <w:bCs/>
          <w:i/>
          <w:iCs/>
          <w:color w:val="auto"/>
        </w:rPr>
      </w:pPr>
    </w:p>
    <w:p w:rsidR="00127BAF" w:rsidRDefault="00127BAF" w:rsidP="00127BAF">
      <w:pPr>
        <w:tabs>
          <w:tab w:val="left" w:pos="6028"/>
        </w:tabs>
        <w:autoSpaceDE w:val="0"/>
        <w:spacing w:line="240" w:lineRule="auto"/>
        <w:jc w:val="both"/>
        <w:rPr>
          <w:rFonts w:ascii="Arial" w:hAnsi="Arial" w:cs="Arial"/>
          <w:bCs/>
          <w:i/>
          <w:iCs/>
          <w:color w:val="auto"/>
        </w:rPr>
      </w:pPr>
    </w:p>
    <w:p w:rsidR="00127BAF" w:rsidRDefault="00127BAF" w:rsidP="000C7361">
      <w:pPr>
        <w:pStyle w:val="ListParagraph"/>
        <w:shd w:val="clear" w:color="auto" w:fill="F2DBDB" w:themeFill="accent2" w:themeFillTint="33"/>
        <w:ind w:left="360"/>
        <w:jc w:val="center"/>
        <w:rPr>
          <w:rFonts w:ascii="Arial" w:hAnsi="Arial" w:cs="Arial"/>
        </w:rPr>
      </w:pPr>
      <w:r>
        <w:rPr>
          <w:rFonts w:ascii="Arial" w:hAnsi="Arial" w:cs="Arial"/>
          <w:b/>
          <w:bCs/>
          <w:i/>
          <w:iCs/>
          <w:sz w:val="28"/>
          <w:szCs w:val="28"/>
        </w:rPr>
        <w:t>X</w:t>
      </w:r>
      <w:r w:rsidR="00F65C2E">
        <w:rPr>
          <w:rFonts w:ascii="Arial" w:hAnsi="Arial" w:cs="Arial"/>
          <w:b/>
          <w:bCs/>
          <w:i/>
          <w:iCs/>
          <w:sz w:val="28"/>
          <w:szCs w:val="28"/>
        </w:rPr>
        <w:t>I</w:t>
      </w:r>
      <w:r>
        <w:rPr>
          <w:rFonts w:ascii="Arial" w:hAnsi="Arial" w:cs="Arial"/>
          <w:b/>
          <w:bCs/>
          <w:i/>
          <w:iCs/>
          <w:sz w:val="28"/>
          <w:szCs w:val="28"/>
          <w:lang w:val="sr-Cyrl-CS"/>
        </w:rPr>
        <w:t xml:space="preserve">  </w:t>
      </w:r>
      <w:r>
        <w:rPr>
          <w:rFonts w:ascii="Arial" w:hAnsi="Arial" w:cs="Arial"/>
          <w:b/>
          <w:bCs/>
          <w:i/>
          <w:iCs/>
          <w:sz w:val="28"/>
          <w:szCs w:val="28"/>
        </w:rPr>
        <w:t xml:space="preserve">  ОБРАЗАЦ ИЗЈАВЕ О ИСПУЊЕНОСТИ УСЛОВА ЗА УЧЕШЋЕ У ПОСТУПКУ ЈАВНЕ НАБАВКЕ</w:t>
      </w:r>
    </w:p>
    <w:p w:rsidR="00127BAF" w:rsidRDefault="00127BAF" w:rsidP="00127BAF">
      <w:pPr>
        <w:tabs>
          <w:tab w:val="left" w:pos="6028"/>
        </w:tabs>
        <w:autoSpaceDE w:val="0"/>
        <w:spacing w:line="240" w:lineRule="auto"/>
        <w:jc w:val="both"/>
        <w:rPr>
          <w:rFonts w:ascii="Arial" w:hAnsi="Arial" w:cs="Arial"/>
          <w:bCs/>
          <w:i/>
          <w:iCs/>
          <w:color w:val="auto"/>
        </w:rPr>
      </w:pPr>
    </w:p>
    <w:p w:rsidR="00127BAF" w:rsidRDefault="00127BAF" w:rsidP="00127BAF">
      <w:pPr>
        <w:tabs>
          <w:tab w:val="left" w:pos="6028"/>
        </w:tabs>
        <w:autoSpaceDE w:val="0"/>
        <w:spacing w:line="240" w:lineRule="auto"/>
        <w:jc w:val="both"/>
        <w:rPr>
          <w:rFonts w:ascii="Arial" w:hAnsi="Arial" w:cs="Arial"/>
          <w:bCs/>
          <w:i/>
          <w:iCs/>
          <w:color w:val="auto"/>
        </w:rPr>
      </w:pPr>
    </w:p>
    <w:p w:rsidR="00850413" w:rsidRDefault="00850413" w:rsidP="00850413">
      <w:pPr>
        <w:tabs>
          <w:tab w:val="left" w:pos="6028"/>
        </w:tabs>
        <w:autoSpaceDE w:val="0"/>
        <w:spacing w:line="240" w:lineRule="auto"/>
        <w:jc w:val="both"/>
        <w:rPr>
          <w:rFonts w:ascii="Arial" w:hAnsi="Arial" w:cs="Arial"/>
          <w:bCs/>
          <w:i/>
          <w:iCs/>
          <w:color w:val="auto"/>
        </w:rPr>
      </w:pPr>
    </w:p>
    <w:p w:rsidR="00850413" w:rsidRDefault="00850413" w:rsidP="00850413">
      <w:pPr>
        <w:tabs>
          <w:tab w:val="left" w:pos="6028"/>
        </w:tabs>
        <w:autoSpaceDE w:val="0"/>
        <w:spacing w:line="240" w:lineRule="auto"/>
        <w:jc w:val="both"/>
        <w:rPr>
          <w:rFonts w:ascii="Arial" w:hAnsi="Arial" w:cs="Arial"/>
          <w:bCs/>
          <w:i/>
          <w:iCs/>
          <w:color w:val="auto"/>
        </w:rPr>
      </w:pPr>
    </w:p>
    <w:p w:rsidR="00850413" w:rsidRDefault="00850413" w:rsidP="00850413">
      <w:pPr>
        <w:tabs>
          <w:tab w:val="left" w:pos="6028"/>
        </w:tabs>
        <w:autoSpaceDE w:val="0"/>
        <w:spacing w:line="240" w:lineRule="auto"/>
        <w:jc w:val="both"/>
        <w:rPr>
          <w:rFonts w:ascii="Arial" w:hAnsi="Arial" w:cs="Arial"/>
          <w:bCs/>
          <w:iCs/>
          <w:color w:val="auto"/>
        </w:rPr>
      </w:pPr>
      <w:r>
        <w:rPr>
          <w:rFonts w:ascii="Arial" w:hAnsi="Arial" w:cs="Arial"/>
          <w:bCs/>
          <w:iCs/>
          <w:color w:val="auto"/>
        </w:rPr>
        <w:t>На основу члана 77. став 4. Закона о јавним набавкама, дајем следећу</w:t>
      </w:r>
    </w:p>
    <w:p w:rsidR="00850413" w:rsidRDefault="00850413" w:rsidP="00850413">
      <w:pPr>
        <w:tabs>
          <w:tab w:val="left" w:pos="6028"/>
        </w:tabs>
        <w:autoSpaceDE w:val="0"/>
        <w:spacing w:line="240" w:lineRule="auto"/>
        <w:jc w:val="both"/>
        <w:rPr>
          <w:rFonts w:ascii="Arial" w:hAnsi="Arial" w:cs="Arial"/>
          <w:bCs/>
          <w:iCs/>
          <w:color w:val="auto"/>
        </w:rPr>
      </w:pPr>
    </w:p>
    <w:p w:rsidR="00850413" w:rsidRDefault="00850413" w:rsidP="00850413">
      <w:pPr>
        <w:tabs>
          <w:tab w:val="left" w:pos="6028"/>
        </w:tabs>
        <w:autoSpaceDE w:val="0"/>
        <w:spacing w:line="240" w:lineRule="auto"/>
        <w:jc w:val="both"/>
        <w:rPr>
          <w:rFonts w:ascii="Arial" w:hAnsi="Arial" w:cs="Arial"/>
          <w:bCs/>
          <w:iCs/>
          <w:color w:val="auto"/>
        </w:rPr>
      </w:pPr>
    </w:p>
    <w:p w:rsidR="00850413" w:rsidRDefault="00850413" w:rsidP="00850413">
      <w:pPr>
        <w:tabs>
          <w:tab w:val="left" w:pos="6028"/>
        </w:tabs>
        <w:autoSpaceDE w:val="0"/>
        <w:spacing w:line="240" w:lineRule="auto"/>
        <w:jc w:val="both"/>
        <w:rPr>
          <w:rFonts w:ascii="Arial" w:hAnsi="Arial" w:cs="Arial"/>
          <w:bCs/>
          <w:iCs/>
          <w:color w:val="auto"/>
        </w:rPr>
      </w:pPr>
    </w:p>
    <w:p w:rsidR="00850413" w:rsidRDefault="00850413" w:rsidP="00850413">
      <w:pPr>
        <w:tabs>
          <w:tab w:val="left" w:pos="6028"/>
        </w:tabs>
        <w:autoSpaceDE w:val="0"/>
        <w:spacing w:line="240" w:lineRule="auto"/>
        <w:jc w:val="center"/>
        <w:rPr>
          <w:rFonts w:ascii="Arial" w:hAnsi="Arial" w:cs="Arial"/>
          <w:b/>
          <w:bCs/>
          <w:iCs/>
          <w:color w:val="auto"/>
        </w:rPr>
      </w:pPr>
      <w:r>
        <w:rPr>
          <w:rFonts w:ascii="Arial" w:hAnsi="Arial" w:cs="Arial"/>
          <w:b/>
          <w:bCs/>
          <w:iCs/>
          <w:color w:val="auto"/>
        </w:rPr>
        <w:t>И  З  Ј  А  В  У</w:t>
      </w:r>
    </w:p>
    <w:p w:rsidR="00850413" w:rsidRDefault="00850413" w:rsidP="00850413">
      <w:pPr>
        <w:tabs>
          <w:tab w:val="left" w:pos="6028"/>
        </w:tabs>
        <w:autoSpaceDE w:val="0"/>
        <w:spacing w:line="240" w:lineRule="auto"/>
        <w:jc w:val="center"/>
        <w:rPr>
          <w:rFonts w:ascii="Arial" w:hAnsi="Arial" w:cs="Arial"/>
          <w:b/>
          <w:bCs/>
          <w:iCs/>
          <w:color w:val="auto"/>
        </w:rPr>
      </w:pPr>
    </w:p>
    <w:p w:rsidR="00850413" w:rsidRDefault="00850413" w:rsidP="00850413">
      <w:pPr>
        <w:tabs>
          <w:tab w:val="left" w:pos="6028"/>
        </w:tabs>
        <w:autoSpaceDE w:val="0"/>
        <w:spacing w:line="240" w:lineRule="auto"/>
        <w:jc w:val="both"/>
        <w:rPr>
          <w:rFonts w:ascii="Arial" w:hAnsi="Arial" w:cs="Arial"/>
          <w:b/>
          <w:bCs/>
          <w:iCs/>
          <w:color w:val="auto"/>
        </w:rPr>
      </w:pPr>
    </w:p>
    <w:p w:rsidR="00850413" w:rsidRDefault="00850413" w:rsidP="00850413">
      <w:pPr>
        <w:tabs>
          <w:tab w:val="left" w:pos="6028"/>
        </w:tabs>
        <w:autoSpaceDE w:val="0"/>
        <w:spacing w:line="240" w:lineRule="auto"/>
        <w:jc w:val="both"/>
        <w:rPr>
          <w:rFonts w:ascii="Arial" w:hAnsi="Arial" w:cs="Arial"/>
          <w:bCs/>
          <w:iCs/>
          <w:color w:val="auto"/>
        </w:rPr>
      </w:pPr>
      <w:r>
        <w:rPr>
          <w:rFonts w:ascii="Arial" w:hAnsi="Arial" w:cs="Arial"/>
          <w:bCs/>
          <w:iCs/>
          <w:color w:val="auto"/>
        </w:rPr>
        <w:t>Под пуном материјалном и кривичном одговорношћу изјављујем да у целости испуњавам све услове за уч</w:t>
      </w:r>
      <w:r w:rsidR="000C7361">
        <w:rPr>
          <w:rFonts w:ascii="Arial" w:hAnsi="Arial" w:cs="Arial"/>
          <w:bCs/>
          <w:iCs/>
          <w:color w:val="auto"/>
        </w:rPr>
        <w:t>ешће у јавној набавци број 09/20</w:t>
      </w:r>
      <w:r>
        <w:rPr>
          <w:rFonts w:ascii="Arial" w:hAnsi="Arial" w:cs="Arial"/>
          <w:bCs/>
          <w:iCs/>
          <w:color w:val="auto"/>
        </w:rPr>
        <w:t>-М.</w:t>
      </w:r>
    </w:p>
    <w:p w:rsidR="00850413" w:rsidRDefault="00850413" w:rsidP="00850413">
      <w:pPr>
        <w:tabs>
          <w:tab w:val="left" w:pos="6028"/>
        </w:tabs>
        <w:autoSpaceDE w:val="0"/>
        <w:spacing w:line="240" w:lineRule="auto"/>
        <w:jc w:val="both"/>
        <w:rPr>
          <w:rFonts w:ascii="Arial" w:hAnsi="Arial" w:cs="Arial"/>
          <w:bCs/>
          <w:iCs/>
          <w:color w:val="auto"/>
        </w:rPr>
      </w:pPr>
    </w:p>
    <w:p w:rsidR="00850413" w:rsidRDefault="00850413" w:rsidP="00850413">
      <w:pPr>
        <w:tabs>
          <w:tab w:val="left" w:pos="6028"/>
        </w:tabs>
        <w:autoSpaceDE w:val="0"/>
        <w:spacing w:line="240" w:lineRule="auto"/>
        <w:jc w:val="both"/>
        <w:rPr>
          <w:rFonts w:ascii="Arial" w:hAnsi="Arial" w:cs="Arial"/>
          <w:bCs/>
          <w:iCs/>
          <w:color w:val="auto"/>
        </w:rPr>
      </w:pPr>
      <w:r>
        <w:rPr>
          <w:rFonts w:ascii="Arial" w:hAnsi="Arial" w:cs="Arial"/>
          <w:bCs/>
          <w:iCs/>
          <w:color w:val="auto"/>
        </w:rPr>
        <w:t>На захтев Наручиоца доставићу оригинале или оверене копије доказа о испуњености услова.</w:t>
      </w:r>
    </w:p>
    <w:p w:rsidR="00850413" w:rsidRDefault="00850413" w:rsidP="00850413">
      <w:pPr>
        <w:tabs>
          <w:tab w:val="left" w:pos="6028"/>
        </w:tabs>
        <w:autoSpaceDE w:val="0"/>
        <w:spacing w:line="240" w:lineRule="auto"/>
        <w:jc w:val="both"/>
        <w:rPr>
          <w:rFonts w:ascii="Arial" w:hAnsi="Arial" w:cs="Arial"/>
          <w:bCs/>
          <w:iCs/>
          <w:color w:val="auto"/>
        </w:rPr>
      </w:pPr>
    </w:p>
    <w:p w:rsidR="00850413" w:rsidRDefault="00850413" w:rsidP="00850413">
      <w:pPr>
        <w:tabs>
          <w:tab w:val="left" w:pos="6028"/>
        </w:tabs>
        <w:autoSpaceDE w:val="0"/>
        <w:spacing w:line="240" w:lineRule="auto"/>
        <w:jc w:val="both"/>
        <w:rPr>
          <w:rFonts w:ascii="Arial" w:hAnsi="Arial" w:cs="Arial"/>
          <w:bCs/>
          <w:iCs/>
          <w:color w:val="auto"/>
        </w:rPr>
      </w:pPr>
    </w:p>
    <w:p w:rsidR="00850413" w:rsidRDefault="00850413" w:rsidP="00850413">
      <w:pPr>
        <w:tabs>
          <w:tab w:val="left" w:pos="6028"/>
        </w:tabs>
        <w:autoSpaceDE w:val="0"/>
        <w:spacing w:line="240" w:lineRule="auto"/>
        <w:jc w:val="both"/>
        <w:rPr>
          <w:rFonts w:ascii="Arial" w:hAnsi="Arial" w:cs="Arial"/>
          <w:bCs/>
          <w:iCs/>
          <w:color w:val="auto"/>
        </w:rPr>
      </w:pPr>
      <w:r>
        <w:rPr>
          <w:rFonts w:ascii="Arial" w:hAnsi="Arial" w:cs="Arial"/>
          <w:bCs/>
          <w:iCs/>
          <w:color w:val="auto"/>
        </w:rPr>
        <w:t xml:space="preserve">           Д а т у м                                      МП                                     Понуђач</w:t>
      </w:r>
    </w:p>
    <w:p w:rsidR="00850413" w:rsidRDefault="00850413" w:rsidP="00850413">
      <w:pPr>
        <w:tabs>
          <w:tab w:val="left" w:pos="6028"/>
        </w:tabs>
        <w:autoSpaceDE w:val="0"/>
        <w:spacing w:line="240" w:lineRule="auto"/>
        <w:jc w:val="both"/>
        <w:rPr>
          <w:rFonts w:ascii="Arial" w:hAnsi="Arial" w:cs="Arial"/>
          <w:bCs/>
          <w:iCs/>
          <w:color w:val="auto"/>
        </w:rPr>
      </w:pPr>
    </w:p>
    <w:p w:rsidR="00850413" w:rsidRDefault="00850413" w:rsidP="00850413">
      <w:pPr>
        <w:tabs>
          <w:tab w:val="left" w:pos="6028"/>
        </w:tabs>
        <w:autoSpaceDE w:val="0"/>
        <w:spacing w:line="240" w:lineRule="auto"/>
        <w:jc w:val="both"/>
        <w:rPr>
          <w:rFonts w:ascii="Arial" w:hAnsi="Arial" w:cs="Arial"/>
          <w:bCs/>
          <w:iCs/>
          <w:color w:val="auto"/>
        </w:rPr>
      </w:pPr>
      <w:r>
        <w:rPr>
          <w:rFonts w:ascii="Arial" w:hAnsi="Arial" w:cs="Arial"/>
          <w:bCs/>
          <w:iCs/>
          <w:color w:val="auto"/>
        </w:rPr>
        <w:t>_________________                                                           ____________________</w:t>
      </w:r>
    </w:p>
    <w:p w:rsidR="000C71E7" w:rsidRDefault="000C71E7" w:rsidP="005821A8">
      <w:pPr>
        <w:pStyle w:val="ListParagraph"/>
        <w:shd w:val="clear" w:color="auto" w:fill="C6D9F1"/>
        <w:ind w:left="360"/>
        <w:jc w:val="center"/>
      </w:pPr>
    </w:p>
    <w:sectPr w:rsidR="000C71E7" w:rsidSect="009068CD">
      <w:pgSz w:w="11906" w:h="16838" w:code="9"/>
      <w:pgMar w:top="72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0B4" w:rsidRDefault="00A010B4" w:rsidP="00EF5E0B">
      <w:pPr>
        <w:spacing w:line="240" w:lineRule="auto"/>
      </w:pPr>
      <w:r>
        <w:separator/>
      </w:r>
    </w:p>
  </w:endnote>
  <w:endnote w:type="continuationSeparator" w:id="1">
    <w:p w:rsidR="00A010B4" w:rsidRDefault="00A010B4" w:rsidP="00EF5E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font24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 w:name="Times YU">
    <w:altName w:val="Courier New"/>
    <w:charset w:val="00"/>
    <w:family w:val="roman"/>
    <w:pitch w:val="variable"/>
    <w:sig w:usb0="00000003" w:usb1="00000000" w:usb2="00000000" w:usb3="00000000" w:csb0="00000001" w:csb1="00000000"/>
  </w:font>
  <w:font w:name="Calibri Light">
    <w:altName w:val="Segoe UI"/>
    <w:charset w:val="EE"/>
    <w:family w:val="swiss"/>
    <w:pitch w:val="variable"/>
    <w:sig w:usb0="00000001" w:usb1="4000207B" w:usb2="00000000" w:usb3="00000000" w:csb0="0000019F" w:csb1="00000000"/>
  </w:font>
  <w:font w:name="Times Roman Cirilica">
    <w:altName w:val="Vrinda"/>
    <w:charset w:val="00"/>
    <w:family w:val="swiss"/>
    <w:pitch w:val="variable"/>
    <w:sig w:usb0="00000003" w:usb1="00000000" w:usb2="00000000" w:usb3="00000000" w:csb0="00000001" w:csb1="00000000"/>
  </w:font>
  <w:font w:name="Cir Times_New_Rom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A0554B">
      <w:tc>
        <w:tcPr>
          <w:tcW w:w="8208" w:type="dxa"/>
          <w:tcBorders>
            <w:top w:val="single" w:sz="8" w:space="0" w:color="808080"/>
          </w:tcBorders>
          <w:shd w:val="clear" w:color="auto" w:fill="auto"/>
        </w:tcPr>
        <w:p w:rsidR="00A0554B" w:rsidRDefault="00A0554B">
          <w:pPr>
            <w:pStyle w:val="Footer"/>
            <w:jc w:val="right"/>
            <w:rPr>
              <w:b/>
              <w:bCs/>
              <w:color w:val="4F81BD"/>
            </w:rPr>
          </w:pPr>
          <w:r>
            <w:rPr>
              <w:b/>
              <w:bCs/>
              <w:color w:val="4F81BD"/>
            </w:rPr>
            <w:t>Конкурсна документација за јавну набавку услугa дезинфекције, дезинсекције и дератизације , ЈН бр. 09/20-М</w:t>
          </w:r>
        </w:p>
      </w:tc>
      <w:tc>
        <w:tcPr>
          <w:tcW w:w="1034" w:type="dxa"/>
          <w:tcBorders>
            <w:top w:val="single" w:sz="8" w:space="0" w:color="808080"/>
            <w:left w:val="single" w:sz="8" w:space="0" w:color="808080"/>
          </w:tcBorders>
          <w:shd w:val="clear" w:color="auto" w:fill="auto"/>
        </w:tcPr>
        <w:p w:rsidR="00A0554B" w:rsidRDefault="00A0554B">
          <w:pPr>
            <w:pStyle w:val="Footer"/>
            <w:rPr>
              <w:color w:val="1F497D"/>
            </w:rPr>
          </w:pPr>
          <w:r>
            <w:rPr>
              <w:b/>
              <w:bCs/>
              <w:color w:val="4F81BD"/>
            </w:rPr>
            <w:t xml:space="preserve"> </w:t>
          </w:r>
          <w:r w:rsidR="00D216E4">
            <w:rPr>
              <w:b/>
              <w:bCs/>
              <w:color w:val="4F81BD"/>
            </w:rPr>
            <w:fldChar w:fldCharType="begin"/>
          </w:r>
          <w:r>
            <w:rPr>
              <w:b/>
              <w:bCs/>
              <w:color w:val="4F81BD"/>
            </w:rPr>
            <w:instrText xml:space="preserve"> PAGE </w:instrText>
          </w:r>
          <w:r w:rsidR="00D216E4">
            <w:rPr>
              <w:b/>
              <w:bCs/>
              <w:color w:val="4F81BD"/>
            </w:rPr>
            <w:fldChar w:fldCharType="separate"/>
          </w:r>
          <w:r w:rsidR="00801F27">
            <w:rPr>
              <w:b/>
              <w:bCs/>
              <w:noProof/>
              <w:color w:val="4F81BD"/>
            </w:rPr>
            <w:t>19</w:t>
          </w:r>
          <w:r w:rsidR="00D216E4">
            <w:rPr>
              <w:b/>
              <w:bCs/>
              <w:color w:val="4F81BD"/>
            </w:rPr>
            <w:fldChar w:fldCharType="end"/>
          </w:r>
          <w:r>
            <w:rPr>
              <w:color w:val="4F81BD"/>
            </w:rPr>
            <w:t xml:space="preserve">/ </w:t>
          </w:r>
          <w:r w:rsidR="00D216E4">
            <w:rPr>
              <w:b/>
              <w:bCs/>
              <w:color w:val="4F81BD"/>
            </w:rPr>
            <w:fldChar w:fldCharType="begin"/>
          </w:r>
          <w:r>
            <w:rPr>
              <w:b/>
              <w:bCs/>
              <w:color w:val="4F81BD"/>
            </w:rPr>
            <w:instrText xml:space="preserve"> NUMPAGES \*Arabic </w:instrText>
          </w:r>
          <w:r w:rsidR="00D216E4">
            <w:rPr>
              <w:b/>
              <w:bCs/>
              <w:color w:val="4F81BD"/>
            </w:rPr>
            <w:fldChar w:fldCharType="separate"/>
          </w:r>
          <w:r w:rsidR="00801F27">
            <w:rPr>
              <w:b/>
              <w:bCs/>
              <w:noProof/>
              <w:color w:val="4F81BD"/>
            </w:rPr>
            <w:t>23</w:t>
          </w:r>
          <w:r w:rsidR="00D216E4">
            <w:rPr>
              <w:b/>
              <w:bCs/>
              <w:color w:val="4F81BD"/>
            </w:rPr>
            <w:fldChar w:fldCharType="end"/>
          </w:r>
        </w:p>
      </w:tc>
    </w:tr>
  </w:tbl>
  <w:p w:rsidR="00A0554B" w:rsidRDefault="00A0554B">
    <w:pPr>
      <w:pStyle w:val="Footer"/>
      <w:jc w:val="right"/>
    </w:pPr>
    <w:r>
      <w:rPr>
        <w:color w:val="1F497D"/>
      </w:rPr>
      <w:t xml:space="preserve"> </w:t>
    </w:r>
  </w:p>
  <w:p w:rsidR="00A0554B" w:rsidRDefault="00A055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0B4" w:rsidRDefault="00A010B4" w:rsidP="00EF5E0B">
      <w:pPr>
        <w:spacing w:line="240" w:lineRule="auto"/>
      </w:pPr>
      <w:r>
        <w:separator/>
      </w:r>
    </w:p>
  </w:footnote>
  <w:footnote w:type="continuationSeparator" w:id="1">
    <w:p w:rsidR="00A010B4" w:rsidRDefault="00A010B4" w:rsidP="00EF5E0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A8708D2"/>
    <w:multiLevelType w:val="hybridMultilevel"/>
    <w:tmpl w:val="92565082"/>
    <w:lvl w:ilvl="0" w:tplc="5B8A4474">
      <w:start w:val="1"/>
      <w:numFmt w:val="decimal"/>
      <w:lvlText w:val="%1)"/>
      <w:lvlJc w:val="left"/>
      <w:pPr>
        <w:ind w:left="928" w:hanging="360"/>
      </w:pPr>
      <w:rPr>
        <w:rFonts w:eastAsia="Arial Unicode MS" w:hint="default"/>
        <w:u w:val="non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3AA70FF"/>
    <w:multiLevelType w:val="hybridMultilevel"/>
    <w:tmpl w:val="15F01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9F35CE"/>
    <w:multiLevelType w:val="hybridMultilevel"/>
    <w:tmpl w:val="17F2E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237CE"/>
    <w:multiLevelType w:val="hybridMultilevel"/>
    <w:tmpl w:val="62700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2424C3"/>
    <w:multiLevelType w:val="hybridMultilevel"/>
    <w:tmpl w:val="4C1E9F0C"/>
    <w:lvl w:ilvl="0" w:tplc="062E892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C14770"/>
    <w:multiLevelType w:val="hybridMultilevel"/>
    <w:tmpl w:val="945282BA"/>
    <w:lvl w:ilvl="0" w:tplc="F6524A88">
      <w:start w:val="3"/>
      <w:numFmt w:val="decimal"/>
      <w:lvlText w:val="%1)"/>
      <w:lvlJc w:val="left"/>
      <w:pPr>
        <w:tabs>
          <w:tab w:val="num" w:pos="720"/>
        </w:tabs>
        <w:ind w:left="720" w:hanging="360"/>
      </w:pPr>
      <w:rPr>
        <w:rFonts w:hint="default"/>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6C680FE9"/>
    <w:multiLevelType w:val="hybridMultilevel"/>
    <w:tmpl w:val="200E44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14F45"/>
    <w:multiLevelType w:val="hybridMultilevel"/>
    <w:tmpl w:val="6792ED7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4C3F19"/>
    <w:multiLevelType w:val="hybridMultilevel"/>
    <w:tmpl w:val="317CC80C"/>
    <w:lvl w:ilvl="0" w:tplc="D62A8740">
      <w:start w:val="1"/>
      <w:numFmt w:val="decimal"/>
      <w:lvlText w:val="%1."/>
      <w:lvlJc w:val="left"/>
      <w:pPr>
        <w:ind w:left="900" w:hanging="54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7"/>
  </w:num>
  <w:num w:numId="13">
    <w:abstractNumId w:val="10"/>
  </w:num>
  <w:num w:numId="14">
    <w:abstractNumId w:val="14"/>
  </w:num>
  <w:num w:numId="15">
    <w:abstractNumId w:val="19"/>
  </w:num>
  <w:num w:numId="16">
    <w:abstractNumId w:val="16"/>
  </w:num>
  <w:num w:numId="17">
    <w:abstractNumId w:val="20"/>
  </w:num>
  <w:num w:numId="18">
    <w:abstractNumId w:val="18"/>
  </w:num>
  <w:num w:numId="19">
    <w:abstractNumId w:val="12"/>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46C20"/>
    <w:rsid w:val="000002FF"/>
    <w:rsid w:val="00000AD9"/>
    <w:rsid w:val="0001115E"/>
    <w:rsid w:val="00015266"/>
    <w:rsid w:val="00025160"/>
    <w:rsid w:val="00025BCE"/>
    <w:rsid w:val="0005187E"/>
    <w:rsid w:val="000528F0"/>
    <w:rsid w:val="00053C23"/>
    <w:rsid w:val="0006151F"/>
    <w:rsid w:val="00064F74"/>
    <w:rsid w:val="00067FBD"/>
    <w:rsid w:val="00070ED7"/>
    <w:rsid w:val="0007203C"/>
    <w:rsid w:val="000854F5"/>
    <w:rsid w:val="00096EEC"/>
    <w:rsid w:val="000A1928"/>
    <w:rsid w:val="000A39E1"/>
    <w:rsid w:val="000B4089"/>
    <w:rsid w:val="000C3A41"/>
    <w:rsid w:val="000C71E7"/>
    <w:rsid w:val="000C7361"/>
    <w:rsid w:val="000D4FBC"/>
    <w:rsid w:val="000E0AD1"/>
    <w:rsid w:val="000E38D8"/>
    <w:rsid w:val="000E50F1"/>
    <w:rsid w:val="000F62E1"/>
    <w:rsid w:val="00110B40"/>
    <w:rsid w:val="001158B9"/>
    <w:rsid w:val="00117166"/>
    <w:rsid w:val="00122335"/>
    <w:rsid w:val="00124563"/>
    <w:rsid w:val="00127BAF"/>
    <w:rsid w:val="00133867"/>
    <w:rsid w:val="00133D39"/>
    <w:rsid w:val="001343C6"/>
    <w:rsid w:val="001379A8"/>
    <w:rsid w:val="0014226C"/>
    <w:rsid w:val="0015280A"/>
    <w:rsid w:val="00172064"/>
    <w:rsid w:val="00174ACF"/>
    <w:rsid w:val="001759F6"/>
    <w:rsid w:val="00192A67"/>
    <w:rsid w:val="00196A45"/>
    <w:rsid w:val="001A1480"/>
    <w:rsid w:val="001B20E0"/>
    <w:rsid w:val="001C0772"/>
    <w:rsid w:val="001C0D7A"/>
    <w:rsid w:val="001C72FD"/>
    <w:rsid w:val="001E59F6"/>
    <w:rsid w:val="001E67F8"/>
    <w:rsid w:val="001F0DB8"/>
    <w:rsid w:val="00231118"/>
    <w:rsid w:val="00231D34"/>
    <w:rsid w:val="00237082"/>
    <w:rsid w:val="00237C26"/>
    <w:rsid w:val="00240B5A"/>
    <w:rsid w:val="002435F6"/>
    <w:rsid w:val="00271C3B"/>
    <w:rsid w:val="002815FF"/>
    <w:rsid w:val="002978E0"/>
    <w:rsid w:val="002A4160"/>
    <w:rsid w:val="002A437D"/>
    <w:rsid w:val="002A6D85"/>
    <w:rsid w:val="002A7F10"/>
    <w:rsid w:val="002D17A8"/>
    <w:rsid w:val="002D3A48"/>
    <w:rsid w:val="002F22AF"/>
    <w:rsid w:val="003007A0"/>
    <w:rsid w:val="00304EAC"/>
    <w:rsid w:val="00306083"/>
    <w:rsid w:val="00313797"/>
    <w:rsid w:val="0031548C"/>
    <w:rsid w:val="00320B9F"/>
    <w:rsid w:val="00325036"/>
    <w:rsid w:val="00334189"/>
    <w:rsid w:val="003459AD"/>
    <w:rsid w:val="00346253"/>
    <w:rsid w:val="00355772"/>
    <w:rsid w:val="00365F01"/>
    <w:rsid w:val="003753FC"/>
    <w:rsid w:val="003862FB"/>
    <w:rsid w:val="003903BC"/>
    <w:rsid w:val="003A0540"/>
    <w:rsid w:val="003A10D2"/>
    <w:rsid w:val="003A124A"/>
    <w:rsid w:val="003B1A45"/>
    <w:rsid w:val="003C1E09"/>
    <w:rsid w:val="003C326E"/>
    <w:rsid w:val="003C3E81"/>
    <w:rsid w:val="003C6BEB"/>
    <w:rsid w:val="003C7BB6"/>
    <w:rsid w:val="003D62C3"/>
    <w:rsid w:val="003F6DB5"/>
    <w:rsid w:val="00400A5F"/>
    <w:rsid w:val="00420A82"/>
    <w:rsid w:val="0042265B"/>
    <w:rsid w:val="00423602"/>
    <w:rsid w:val="0042466D"/>
    <w:rsid w:val="004375E7"/>
    <w:rsid w:val="00443D28"/>
    <w:rsid w:val="0044757F"/>
    <w:rsid w:val="00451535"/>
    <w:rsid w:val="0045179D"/>
    <w:rsid w:val="004530FE"/>
    <w:rsid w:val="004574CF"/>
    <w:rsid w:val="004669B1"/>
    <w:rsid w:val="004717DE"/>
    <w:rsid w:val="00480CA5"/>
    <w:rsid w:val="00481186"/>
    <w:rsid w:val="0048739A"/>
    <w:rsid w:val="00491C70"/>
    <w:rsid w:val="00492539"/>
    <w:rsid w:val="004A04C0"/>
    <w:rsid w:val="004C220A"/>
    <w:rsid w:val="004C4502"/>
    <w:rsid w:val="004D545B"/>
    <w:rsid w:val="004F1FC1"/>
    <w:rsid w:val="004F292A"/>
    <w:rsid w:val="005007C7"/>
    <w:rsid w:val="00501B75"/>
    <w:rsid w:val="005064A2"/>
    <w:rsid w:val="00511211"/>
    <w:rsid w:val="00513B01"/>
    <w:rsid w:val="00514923"/>
    <w:rsid w:val="00527688"/>
    <w:rsid w:val="00531941"/>
    <w:rsid w:val="00531C76"/>
    <w:rsid w:val="005324D8"/>
    <w:rsid w:val="005464F5"/>
    <w:rsid w:val="00547188"/>
    <w:rsid w:val="00547A85"/>
    <w:rsid w:val="0057276A"/>
    <w:rsid w:val="0057586A"/>
    <w:rsid w:val="00576F25"/>
    <w:rsid w:val="005774B2"/>
    <w:rsid w:val="005821A8"/>
    <w:rsid w:val="0058336E"/>
    <w:rsid w:val="0058353C"/>
    <w:rsid w:val="00584633"/>
    <w:rsid w:val="005976DE"/>
    <w:rsid w:val="005A16D4"/>
    <w:rsid w:val="005B05F4"/>
    <w:rsid w:val="005C1D39"/>
    <w:rsid w:val="005E1A8B"/>
    <w:rsid w:val="00612523"/>
    <w:rsid w:val="0062046C"/>
    <w:rsid w:val="00621E17"/>
    <w:rsid w:val="00622F3E"/>
    <w:rsid w:val="00636CD6"/>
    <w:rsid w:val="0064014D"/>
    <w:rsid w:val="00641656"/>
    <w:rsid w:val="006425DB"/>
    <w:rsid w:val="0065137D"/>
    <w:rsid w:val="0065170E"/>
    <w:rsid w:val="00666321"/>
    <w:rsid w:val="00667F61"/>
    <w:rsid w:val="006775BF"/>
    <w:rsid w:val="0069394F"/>
    <w:rsid w:val="006A3DF2"/>
    <w:rsid w:val="006B2315"/>
    <w:rsid w:val="006B30E6"/>
    <w:rsid w:val="006B4886"/>
    <w:rsid w:val="006B5C0D"/>
    <w:rsid w:val="006C6065"/>
    <w:rsid w:val="006E0893"/>
    <w:rsid w:val="006F4665"/>
    <w:rsid w:val="00701B10"/>
    <w:rsid w:val="00701E55"/>
    <w:rsid w:val="00702A67"/>
    <w:rsid w:val="00702BD5"/>
    <w:rsid w:val="00703CC4"/>
    <w:rsid w:val="0071770F"/>
    <w:rsid w:val="00726F99"/>
    <w:rsid w:val="0073484D"/>
    <w:rsid w:val="00736B93"/>
    <w:rsid w:val="00740A14"/>
    <w:rsid w:val="00743704"/>
    <w:rsid w:val="007558B6"/>
    <w:rsid w:val="00755E8C"/>
    <w:rsid w:val="007579E4"/>
    <w:rsid w:val="007756F6"/>
    <w:rsid w:val="00777961"/>
    <w:rsid w:val="007803C4"/>
    <w:rsid w:val="007826C2"/>
    <w:rsid w:val="00787767"/>
    <w:rsid w:val="007902D9"/>
    <w:rsid w:val="00794660"/>
    <w:rsid w:val="007A389A"/>
    <w:rsid w:val="007A3EE6"/>
    <w:rsid w:val="007A5E62"/>
    <w:rsid w:val="007B0403"/>
    <w:rsid w:val="007B4E3A"/>
    <w:rsid w:val="007B5A59"/>
    <w:rsid w:val="007B7106"/>
    <w:rsid w:val="007B76A1"/>
    <w:rsid w:val="007B7776"/>
    <w:rsid w:val="007C1FE1"/>
    <w:rsid w:val="007C7CAB"/>
    <w:rsid w:val="007D6D73"/>
    <w:rsid w:val="007E3EAF"/>
    <w:rsid w:val="007F32D7"/>
    <w:rsid w:val="00801F27"/>
    <w:rsid w:val="00806BA9"/>
    <w:rsid w:val="0080713C"/>
    <w:rsid w:val="00812C44"/>
    <w:rsid w:val="008254DA"/>
    <w:rsid w:val="00832AED"/>
    <w:rsid w:val="0083593F"/>
    <w:rsid w:val="00837592"/>
    <w:rsid w:val="008404DB"/>
    <w:rsid w:val="00841855"/>
    <w:rsid w:val="008441EF"/>
    <w:rsid w:val="00850413"/>
    <w:rsid w:val="008553D5"/>
    <w:rsid w:val="008567DD"/>
    <w:rsid w:val="0088278B"/>
    <w:rsid w:val="008866E6"/>
    <w:rsid w:val="008A01C8"/>
    <w:rsid w:val="008A0D3D"/>
    <w:rsid w:val="008A220C"/>
    <w:rsid w:val="008A7CC2"/>
    <w:rsid w:val="008B00F7"/>
    <w:rsid w:val="008C6130"/>
    <w:rsid w:val="008D4EB8"/>
    <w:rsid w:val="008D67BA"/>
    <w:rsid w:val="008E10AC"/>
    <w:rsid w:val="008F2580"/>
    <w:rsid w:val="008F70C3"/>
    <w:rsid w:val="0090249E"/>
    <w:rsid w:val="00906519"/>
    <w:rsid w:val="009068CD"/>
    <w:rsid w:val="009135A5"/>
    <w:rsid w:val="009273DB"/>
    <w:rsid w:val="0093381A"/>
    <w:rsid w:val="00940AFD"/>
    <w:rsid w:val="00941511"/>
    <w:rsid w:val="00943F18"/>
    <w:rsid w:val="0095285A"/>
    <w:rsid w:val="00962DBB"/>
    <w:rsid w:val="00971D95"/>
    <w:rsid w:val="0098084D"/>
    <w:rsid w:val="00982B94"/>
    <w:rsid w:val="00984BD4"/>
    <w:rsid w:val="00987ED6"/>
    <w:rsid w:val="009929E5"/>
    <w:rsid w:val="00994A9A"/>
    <w:rsid w:val="009966DF"/>
    <w:rsid w:val="009A118E"/>
    <w:rsid w:val="009A150C"/>
    <w:rsid w:val="009A6160"/>
    <w:rsid w:val="009B7762"/>
    <w:rsid w:val="009B7A34"/>
    <w:rsid w:val="009C5525"/>
    <w:rsid w:val="009C5880"/>
    <w:rsid w:val="009D5184"/>
    <w:rsid w:val="009E125A"/>
    <w:rsid w:val="009E4436"/>
    <w:rsid w:val="009E5E91"/>
    <w:rsid w:val="009E628D"/>
    <w:rsid w:val="009F45BC"/>
    <w:rsid w:val="00A010B4"/>
    <w:rsid w:val="00A02381"/>
    <w:rsid w:val="00A0554B"/>
    <w:rsid w:val="00A101F2"/>
    <w:rsid w:val="00A12301"/>
    <w:rsid w:val="00A261C3"/>
    <w:rsid w:val="00A41FD6"/>
    <w:rsid w:val="00A46618"/>
    <w:rsid w:val="00A540CA"/>
    <w:rsid w:val="00A60049"/>
    <w:rsid w:val="00A650A2"/>
    <w:rsid w:val="00A739DF"/>
    <w:rsid w:val="00A74473"/>
    <w:rsid w:val="00A7478D"/>
    <w:rsid w:val="00A80331"/>
    <w:rsid w:val="00A92420"/>
    <w:rsid w:val="00AA6270"/>
    <w:rsid w:val="00AD27F1"/>
    <w:rsid w:val="00AD73A2"/>
    <w:rsid w:val="00AF7C9D"/>
    <w:rsid w:val="00B30884"/>
    <w:rsid w:val="00B47096"/>
    <w:rsid w:val="00B61649"/>
    <w:rsid w:val="00B61EB8"/>
    <w:rsid w:val="00B63435"/>
    <w:rsid w:val="00B83FCE"/>
    <w:rsid w:val="00B907A3"/>
    <w:rsid w:val="00B92EBB"/>
    <w:rsid w:val="00BA6506"/>
    <w:rsid w:val="00BB4859"/>
    <w:rsid w:val="00BC0EE5"/>
    <w:rsid w:val="00BE0B3D"/>
    <w:rsid w:val="00BF343E"/>
    <w:rsid w:val="00BF6733"/>
    <w:rsid w:val="00C12232"/>
    <w:rsid w:val="00C274F8"/>
    <w:rsid w:val="00C345F2"/>
    <w:rsid w:val="00C37233"/>
    <w:rsid w:val="00C42BEF"/>
    <w:rsid w:val="00C54484"/>
    <w:rsid w:val="00C60703"/>
    <w:rsid w:val="00C61FAB"/>
    <w:rsid w:val="00C623B2"/>
    <w:rsid w:val="00C70CC0"/>
    <w:rsid w:val="00C75992"/>
    <w:rsid w:val="00C771B5"/>
    <w:rsid w:val="00C8315E"/>
    <w:rsid w:val="00C85A18"/>
    <w:rsid w:val="00C90AB1"/>
    <w:rsid w:val="00C92D86"/>
    <w:rsid w:val="00C956BF"/>
    <w:rsid w:val="00CA586F"/>
    <w:rsid w:val="00CB6979"/>
    <w:rsid w:val="00CC04B5"/>
    <w:rsid w:val="00CC1121"/>
    <w:rsid w:val="00CC3545"/>
    <w:rsid w:val="00CD3E63"/>
    <w:rsid w:val="00CE4B06"/>
    <w:rsid w:val="00CF7FAF"/>
    <w:rsid w:val="00D02D98"/>
    <w:rsid w:val="00D04E27"/>
    <w:rsid w:val="00D05FBE"/>
    <w:rsid w:val="00D124AD"/>
    <w:rsid w:val="00D216E4"/>
    <w:rsid w:val="00D229FC"/>
    <w:rsid w:val="00D31A76"/>
    <w:rsid w:val="00D3643A"/>
    <w:rsid w:val="00D367CD"/>
    <w:rsid w:val="00D37AC8"/>
    <w:rsid w:val="00D51345"/>
    <w:rsid w:val="00D54CA5"/>
    <w:rsid w:val="00D81327"/>
    <w:rsid w:val="00D843FD"/>
    <w:rsid w:val="00D85332"/>
    <w:rsid w:val="00D96E6D"/>
    <w:rsid w:val="00DA0E54"/>
    <w:rsid w:val="00DA7E5E"/>
    <w:rsid w:val="00DB5081"/>
    <w:rsid w:val="00DB5726"/>
    <w:rsid w:val="00DE668A"/>
    <w:rsid w:val="00DE66E4"/>
    <w:rsid w:val="00DE671F"/>
    <w:rsid w:val="00E0335F"/>
    <w:rsid w:val="00E05F4C"/>
    <w:rsid w:val="00E068CC"/>
    <w:rsid w:val="00E13271"/>
    <w:rsid w:val="00E13F1C"/>
    <w:rsid w:val="00E2737C"/>
    <w:rsid w:val="00E37600"/>
    <w:rsid w:val="00E376CA"/>
    <w:rsid w:val="00E46C20"/>
    <w:rsid w:val="00E54F61"/>
    <w:rsid w:val="00E57A7A"/>
    <w:rsid w:val="00E66AB2"/>
    <w:rsid w:val="00E67C8B"/>
    <w:rsid w:val="00E75C5C"/>
    <w:rsid w:val="00E806E8"/>
    <w:rsid w:val="00E8256D"/>
    <w:rsid w:val="00E84381"/>
    <w:rsid w:val="00E85B02"/>
    <w:rsid w:val="00E86336"/>
    <w:rsid w:val="00E94DCB"/>
    <w:rsid w:val="00EA491F"/>
    <w:rsid w:val="00EB3B35"/>
    <w:rsid w:val="00EC2A3C"/>
    <w:rsid w:val="00EC7CD0"/>
    <w:rsid w:val="00ED35CC"/>
    <w:rsid w:val="00ED39DE"/>
    <w:rsid w:val="00ED4F98"/>
    <w:rsid w:val="00EE2E42"/>
    <w:rsid w:val="00EE349A"/>
    <w:rsid w:val="00EE52C1"/>
    <w:rsid w:val="00EF1864"/>
    <w:rsid w:val="00EF1CE7"/>
    <w:rsid w:val="00EF425F"/>
    <w:rsid w:val="00EF56CB"/>
    <w:rsid w:val="00EF5E0B"/>
    <w:rsid w:val="00F26093"/>
    <w:rsid w:val="00F268E3"/>
    <w:rsid w:val="00F41430"/>
    <w:rsid w:val="00F414D9"/>
    <w:rsid w:val="00F65C2E"/>
    <w:rsid w:val="00F71A4B"/>
    <w:rsid w:val="00F77D6A"/>
    <w:rsid w:val="00F83848"/>
    <w:rsid w:val="00FA3F02"/>
    <w:rsid w:val="00FA60D7"/>
    <w:rsid w:val="00FB6D2C"/>
    <w:rsid w:val="00FD07C0"/>
    <w:rsid w:val="00FD0AC8"/>
    <w:rsid w:val="00FD7DFC"/>
    <w:rsid w:val="00FE17CC"/>
    <w:rsid w:val="00FE442D"/>
    <w:rsid w:val="00FE7151"/>
    <w:rsid w:val="00FF3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C20"/>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E46C20"/>
    <w:pPr>
      <w:keepNext/>
      <w:keepLines/>
      <w:spacing w:before="480"/>
      <w:outlineLvl w:val="0"/>
    </w:pPr>
    <w:rPr>
      <w:rFonts w:ascii="Cambria" w:hAnsi="Cambria" w:cs="font241"/>
      <w:b/>
      <w:bCs/>
      <w:color w:val="365F91"/>
      <w:sz w:val="28"/>
      <w:szCs w:val="28"/>
    </w:rPr>
  </w:style>
  <w:style w:type="paragraph" w:styleId="Heading2">
    <w:name w:val="heading 2"/>
    <w:basedOn w:val="Normal"/>
    <w:next w:val="BodyText"/>
    <w:link w:val="Heading2Char"/>
    <w:qFormat/>
    <w:rsid w:val="00E46C20"/>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E46C20"/>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E46C20"/>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E46C20"/>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E46C20"/>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E46C20"/>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E46C20"/>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E46C20"/>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C20"/>
    <w:rPr>
      <w:rFonts w:ascii="Cambria" w:eastAsia="Arial Unicode MS" w:hAnsi="Cambria" w:cs="font241"/>
      <w:b/>
      <w:bCs/>
      <w:color w:val="365F91"/>
      <w:kern w:val="1"/>
      <w:sz w:val="28"/>
      <w:szCs w:val="28"/>
      <w:lang w:eastAsia="ar-SA"/>
    </w:rPr>
  </w:style>
  <w:style w:type="character" w:customStyle="1" w:styleId="Heading2Char">
    <w:name w:val="Heading 2 Char"/>
    <w:basedOn w:val="DefaultParagraphFont"/>
    <w:link w:val="Heading2"/>
    <w:rsid w:val="00E46C20"/>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46C20"/>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46C20"/>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46C20"/>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E46C20"/>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46C20"/>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46C20"/>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46C20"/>
    <w:rPr>
      <w:rFonts w:ascii="Arial" w:eastAsia="Times New Roman" w:hAnsi="Arial" w:cs="Arial"/>
      <w:color w:val="000000"/>
      <w:kern w:val="1"/>
      <w:sz w:val="24"/>
      <w:szCs w:val="24"/>
      <w:lang w:eastAsia="ar-SA"/>
    </w:rPr>
  </w:style>
  <w:style w:type="character" w:customStyle="1" w:styleId="WW8Num2z0">
    <w:name w:val="WW8Num2z0"/>
    <w:rsid w:val="00E46C20"/>
    <w:rPr>
      <w:rFonts w:ascii="Symbol" w:hAnsi="Symbol" w:cs="Symbol"/>
    </w:rPr>
  </w:style>
  <w:style w:type="character" w:customStyle="1" w:styleId="WW8Num2z1">
    <w:name w:val="WW8Num2z1"/>
    <w:rsid w:val="00E46C20"/>
    <w:rPr>
      <w:rFonts w:ascii="Courier New" w:hAnsi="Courier New" w:cs="Courier New"/>
    </w:rPr>
  </w:style>
  <w:style w:type="character" w:customStyle="1" w:styleId="WW8Num2z2">
    <w:name w:val="WW8Num2z2"/>
    <w:rsid w:val="00E46C20"/>
    <w:rPr>
      <w:rFonts w:ascii="Wingdings" w:hAnsi="Wingdings" w:cs="Wingdings"/>
    </w:rPr>
  </w:style>
  <w:style w:type="character" w:customStyle="1" w:styleId="WW8Num3z0">
    <w:name w:val="WW8Num3z0"/>
    <w:rsid w:val="00E46C20"/>
    <w:rPr>
      <w:b/>
    </w:rPr>
  </w:style>
  <w:style w:type="character" w:customStyle="1" w:styleId="WW8Num3z1">
    <w:name w:val="WW8Num3z1"/>
    <w:rsid w:val="00E46C20"/>
    <w:rPr>
      <w:b/>
      <w:i w:val="0"/>
      <w:sz w:val="24"/>
      <w:szCs w:val="24"/>
    </w:rPr>
  </w:style>
  <w:style w:type="character" w:customStyle="1" w:styleId="WW8Num4z0">
    <w:name w:val="WW8Num4z0"/>
    <w:rsid w:val="00E46C20"/>
    <w:rPr>
      <w:rFonts w:cs="Arial"/>
      <w:i w:val="0"/>
      <w:sz w:val="24"/>
    </w:rPr>
  </w:style>
  <w:style w:type="character" w:customStyle="1" w:styleId="WW8Num5z0">
    <w:name w:val="WW8Num5z0"/>
    <w:rsid w:val="00E46C20"/>
    <w:rPr>
      <w:rFonts w:cs="Arial"/>
      <w:b w:val="0"/>
      <w:i w:val="0"/>
      <w:sz w:val="24"/>
    </w:rPr>
  </w:style>
  <w:style w:type="character" w:customStyle="1" w:styleId="WW8Num6z0">
    <w:name w:val="WW8Num6z0"/>
    <w:rsid w:val="00E46C20"/>
    <w:rPr>
      <w:rFonts w:ascii="Symbol" w:hAnsi="Symbol" w:cs="Symbol"/>
    </w:rPr>
  </w:style>
  <w:style w:type="character" w:customStyle="1" w:styleId="WW8Num6z1">
    <w:name w:val="WW8Num6z1"/>
    <w:rsid w:val="00E46C20"/>
    <w:rPr>
      <w:rFonts w:ascii="Courier New" w:hAnsi="Courier New" w:cs="Courier New"/>
    </w:rPr>
  </w:style>
  <w:style w:type="character" w:customStyle="1" w:styleId="WW8Num6z2">
    <w:name w:val="WW8Num6z2"/>
    <w:rsid w:val="00E46C20"/>
    <w:rPr>
      <w:rFonts w:ascii="Wingdings" w:hAnsi="Wingdings" w:cs="Wingdings"/>
    </w:rPr>
  </w:style>
  <w:style w:type="character" w:customStyle="1" w:styleId="WW8Num7z0">
    <w:name w:val="WW8Num7z0"/>
    <w:rsid w:val="00E46C20"/>
    <w:rPr>
      <w:b w:val="0"/>
      <w:i w:val="0"/>
      <w:color w:val="00000A"/>
    </w:rPr>
  </w:style>
  <w:style w:type="character" w:customStyle="1" w:styleId="WW8Num7z1">
    <w:name w:val="WW8Num7z1"/>
    <w:rsid w:val="00E46C20"/>
    <w:rPr>
      <w:rFonts w:ascii="Courier New" w:hAnsi="Courier New" w:cs="Courier New"/>
    </w:rPr>
  </w:style>
  <w:style w:type="character" w:customStyle="1" w:styleId="WW8Num7z2">
    <w:name w:val="WW8Num7z2"/>
    <w:rsid w:val="00E46C20"/>
    <w:rPr>
      <w:rFonts w:ascii="Wingdings" w:hAnsi="Wingdings" w:cs="Wingdings"/>
    </w:rPr>
  </w:style>
  <w:style w:type="character" w:customStyle="1" w:styleId="WW8Num8z0">
    <w:name w:val="WW8Num8z0"/>
    <w:rsid w:val="00E46C20"/>
    <w:rPr>
      <w:rFonts w:ascii="Symbol" w:hAnsi="Symbol" w:cs="Symbol"/>
    </w:rPr>
  </w:style>
  <w:style w:type="character" w:customStyle="1" w:styleId="WW8Num9z0">
    <w:name w:val="WW8Num9z0"/>
    <w:rsid w:val="00E46C20"/>
    <w:rPr>
      <w:i w:val="0"/>
    </w:rPr>
  </w:style>
  <w:style w:type="character" w:customStyle="1" w:styleId="WW8Num9z1">
    <w:name w:val="WW8Num9z1"/>
    <w:rsid w:val="00E46C20"/>
    <w:rPr>
      <w:rFonts w:ascii="Courier New" w:hAnsi="Courier New" w:cs="Courier New"/>
    </w:rPr>
  </w:style>
  <w:style w:type="character" w:customStyle="1" w:styleId="WW8Num9z2">
    <w:name w:val="WW8Num9z2"/>
    <w:rsid w:val="00E46C20"/>
    <w:rPr>
      <w:rFonts w:ascii="Wingdings" w:hAnsi="Wingdings" w:cs="Wingdings"/>
    </w:rPr>
  </w:style>
  <w:style w:type="character" w:customStyle="1" w:styleId="WW8Num8z1">
    <w:name w:val="WW8Num8z1"/>
    <w:rsid w:val="00E46C20"/>
    <w:rPr>
      <w:rFonts w:ascii="Courier New" w:hAnsi="Courier New" w:cs="Courier New"/>
    </w:rPr>
  </w:style>
  <w:style w:type="character" w:customStyle="1" w:styleId="WW8Num8z2">
    <w:name w:val="WW8Num8z2"/>
    <w:rsid w:val="00E46C20"/>
    <w:rPr>
      <w:rFonts w:ascii="Wingdings" w:hAnsi="Wingdings" w:cs="Wingdings"/>
    </w:rPr>
  </w:style>
  <w:style w:type="character" w:customStyle="1" w:styleId="WW8Num10z0">
    <w:name w:val="WW8Num10z0"/>
    <w:rsid w:val="00E46C20"/>
    <w:rPr>
      <w:rFonts w:ascii="Symbol" w:hAnsi="Symbol" w:cs="Symbol"/>
    </w:rPr>
  </w:style>
  <w:style w:type="character" w:customStyle="1" w:styleId="WW8Num10z1">
    <w:name w:val="WW8Num10z1"/>
    <w:rsid w:val="00E46C20"/>
    <w:rPr>
      <w:rFonts w:ascii="Courier New" w:hAnsi="Courier New" w:cs="Courier New"/>
    </w:rPr>
  </w:style>
  <w:style w:type="character" w:customStyle="1" w:styleId="WW8Num10z2">
    <w:name w:val="WW8Num10z2"/>
    <w:rsid w:val="00E46C20"/>
    <w:rPr>
      <w:rFonts w:ascii="Wingdings" w:hAnsi="Wingdings" w:cs="Wingdings"/>
    </w:rPr>
  </w:style>
  <w:style w:type="character" w:customStyle="1" w:styleId="WW8Num12z0">
    <w:name w:val="WW8Num12z0"/>
    <w:rsid w:val="00E46C20"/>
    <w:rPr>
      <w:b/>
    </w:rPr>
  </w:style>
  <w:style w:type="character" w:customStyle="1" w:styleId="WW8Num12z1">
    <w:name w:val="WW8Num12z1"/>
    <w:rsid w:val="00E46C20"/>
    <w:rPr>
      <w:b/>
      <w:i w:val="0"/>
      <w:sz w:val="24"/>
      <w:szCs w:val="24"/>
    </w:rPr>
  </w:style>
  <w:style w:type="character" w:customStyle="1" w:styleId="WW8Num13z0">
    <w:name w:val="WW8Num13z0"/>
    <w:rsid w:val="00E46C20"/>
    <w:rPr>
      <w:b w:val="0"/>
    </w:rPr>
  </w:style>
  <w:style w:type="character" w:customStyle="1" w:styleId="WW8Num15z0">
    <w:name w:val="WW8Num15z0"/>
    <w:rsid w:val="00E46C20"/>
    <w:rPr>
      <w:rFonts w:ascii="Wingdings" w:hAnsi="Wingdings" w:cs="Wingdings"/>
    </w:rPr>
  </w:style>
  <w:style w:type="character" w:customStyle="1" w:styleId="WW8Num15z1">
    <w:name w:val="WW8Num15z1"/>
    <w:rsid w:val="00E46C20"/>
    <w:rPr>
      <w:rFonts w:ascii="Courier New" w:hAnsi="Courier New" w:cs="Courier New"/>
    </w:rPr>
  </w:style>
  <w:style w:type="character" w:customStyle="1" w:styleId="WW8Num15z3">
    <w:name w:val="WW8Num15z3"/>
    <w:rsid w:val="00E46C20"/>
    <w:rPr>
      <w:rFonts w:ascii="Symbol" w:hAnsi="Symbol" w:cs="Symbol"/>
    </w:rPr>
  </w:style>
  <w:style w:type="character" w:customStyle="1" w:styleId="WW-DefaultParagraphFont">
    <w:name w:val="WW-Default Paragraph Font"/>
    <w:rsid w:val="00E46C20"/>
  </w:style>
  <w:style w:type="character" w:customStyle="1" w:styleId="ListParagraphChar">
    <w:name w:val="List Paragraph Char"/>
    <w:rsid w:val="00E46C20"/>
  </w:style>
  <w:style w:type="character" w:customStyle="1" w:styleId="CommentReference1">
    <w:name w:val="Comment Reference1"/>
    <w:rsid w:val="00E46C20"/>
    <w:rPr>
      <w:sz w:val="16"/>
      <w:szCs w:val="16"/>
    </w:rPr>
  </w:style>
  <w:style w:type="character" w:customStyle="1" w:styleId="CommentTextChar">
    <w:name w:val="Comment Text Char"/>
    <w:rsid w:val="00E46C20"/>
    <w:rPr>
      <w:sz w:val="20"/>
      <w:szCs w:val="20"/>
    </w:rPr>
  </w:style>
  <w:style w:type="character" w:customStyle="1" w:styleId="CommentSubjectChar">
    <w:name w:val="Comment Subject Char"/>
    <w:rsid w:val="00E46C20"/>
    <w:rPr>
      <w:b/>
      <w:bCs/>
      <w:sz w:val="20"/>
      <w:szCs w:val="20"/>
    </w:rPr>
  </w:style>
  <w:style w:type="character" w:customStyle="1" w:styleId="BalloonTextChar">
    <w:name w:val="Balloon Text Char"/>
    <w:rsid w:val="00E46C20"/>
    <w:rPr>
      <w:rFonts w:ascii="Tahoma" w:hAnsi="Tahoma" w:cs="Tahoma"/>
      <w:sz w:val="16"/>
      <w:szCs w:val="16"/>
    </w:rPr>
  </w:style>
  <w:style w:type="character" w:customStyle="1" w:styleId="BodyText2Char">
    <w:name w:val="Body Text 2 Char"/>
    <w:rsid w:val="00E46C20"/>
    <w:rPr>
      <w:sz w:val="24"/>
      <w:szCs w:val="24"/>
    </w:rPr>
  </w:style>
  <w:style w:type="character" w:customStyle="1" w:styleId="BodyText2Char1">
    <w:name w:val="Body Text 2 Char1"/>
    <w:basedOn w:val="WW-DefaultParagraphFont"/>
    <w:rsid w:val="00E46C20"/>
  </w:style>
  <w:style w:type="character" w:customStyle="1" w:styleId="BodyText3Char">
    <w:name w:val="Body Text 3 Char"/>
    <w:rsid w:val="00E46C20"/>
    <w:rPr>
      <w:rFonts w:ascii="Times New Roman" w:eastAsia="Times New Roman" w:hAnsi="Times New Roman" w:cs="Times New Roman"/>
      <w:sz w:val="16"/>
      <w:szCs w:val="16"/>
    </w:rPr>
  </w:style>
  <w:style w:type="character" w:customStyle="1" w:styleId="NoSpacingChar">
    <w:name w:val="No Spacing Char"/>
    <w:rsid w:val="00E46C20"/>
    <w:rPr>
      <w:rFonts w:cs="font241"/>
      <w:lang w:val="en-US"/>
    </w:rPr>
  </w:style>
  <w:style w:type="character" w:customStyle="1" w:styleId="HeaderChar">
    <w:name w:val="Header Char"/>
    <w:basedOn w:val="WW-DefaultParagraphFont"/>
    <w:rsid w:val="00E46C20"/>
  </w:style>
  <w:style w:type="character" w:customStyle="1" w:styleId="FooterChar">
    <w:name w:val="Footer Char"/>
    <w:basedOn w:val="WW-DefaultParagraphFont"/>
    <w:rsid w:val="00E46C20"/>
  </w:style>
  <w:style w:type="character" w:customStyle="1" w:styleId="ListLabel1">
    <w:name w:val="ListLabel 1"/>
    <w:rsid w:val="00E46C20"/>
    <w:rPr>
      <w:rFonts w:cs="Courier New"/>
    </w:rPr>
  </w:style>
  <w:style w:type="character" w:customStyle="1" w:styleId="ListLabel2">
    <w:name w:val="ListLabel 2"/>
    <w:rsid w:val="00E46C20"/>
    <w:rPr>
      <w:b/>
      <w:i w:val="0"/>
      <w:sz w:val="24"/>
      <w:szCs w:val="24"/>
    </w:rPr>
  </w:style>
  <w:style w:type="character" w:customStyle="1" w:styleId="ListLabel3">
    <w:name w:val="ListLabel 3"/>
    <w:rsid w:val="00E46C20"/>
    <w:rPr>
      <w:rFonts w:cs="Arial"/>
      <w:i w:val="0"/>
      <w:sz w:val="24"/>
    </w:rPr>
  </w:style>
  <w:style w:type="character" w:customStyle="1" w:styleId="ListLabel4">
    <w:name w:val="ListLabel 4"/>
    <w:rsid w:val="00E46C20"/>
    <w:rPr>
      <w:rFonts w:cs="Arial"/>
      <w:b w:val="0"/>
      <w:i w:val="0"/>
      <w:sz w:val="24"/>
    </w:rPr>
  </w:style>
  <w:style w:type="character" w:customStyle="1" w:styleId="ListLabel5">
    <w:name w:val="ListLabel 5"/>
    <w:rsid w:val="00E46C20"/>
    <w:rPr>
      <w:rFonts w:cs="Calibri"/>
    </w:rPr>
  </w:style>
  <w:style w:type="character" w:customStyle="1" w:styleId="ListLabel6">
    <w:name w:val="ListLabel 6"/>
    <w:rsid w:val="00E46C20"/>
    <w:rPr>
      <w:b w:val="0"/>
      <w:i w:val="0"/>
      <w:color w:val="00000A"/>
    </w:rPr>
  </w:style>
  <w:style w:type="character" w:customStyle="1" w:styleId="ListLabel7">
    <w:name w:val="ListLabel 7"/>
    <w:rsid w:val="00E46C20"/>
    <w:rPr>
      <w:rFonts w:eastAsia="TimesNewRomanPSMT" w:cs="Times New Roman"/>
    </w:rPr>
  </w:style>
  <w:style w:type="character" w:customStyle="1" w:styleId="ListLabel8">
    <w:name w:val="ListLabel 8"/>
    <w:rsid w:val="00E46C20"/>
    <w:rPr>
      <w:i w:val="0"/>
    </w:rPr>
  </w:style>
  <w:style w:type="character" w:customStyle="1" w:styleId="NumberingSymbols">
    <w:name w:val="Numbering Symbols"/>
    <w:rsid w:val="00E46C20"/>
  </w:style>
  <w:style w:type="paragraph" w:customStyle="1" w:styleId="Heading">
    <w:name w:val="Heading"/>
    <w:basedOn w:val="Normal"/>
    <w:next w:val="BodyText"/>
    <w:rsid w:val="00E46C20"/>
    <w:pPr>
      <w:keepNext/>
      <w:spacing w:before="240" w:after="120"/>
    </w:pPr>
    <w:rPr>
      <w:rFonts w:ascii="Arial" w:hAnsi="Arial" w:cs="Mangal"/>
      <w:sz w:val="28"/>
      <w:szCs w:val="28"/>
    </w:rPr>
  </w:style>
  <w:style w:type="paragraph" w:styleId="BodyText">
    <w:name w:val="Body Text"/>
    <w:basedOn w:val="Normal"/>
    <w:link w:val="BodyTextChar"/>
    <w:rsid w:val="00E46C20"/>
    <w:pPr>
      <w:spacing w:after="120"/>
    </w:pPr>
  </w:style>
  <w:style w:type="character" w:customStyle="1" w:styleId="BodyTextChar">
    <w:name w:val="Body Text Char"/>
    <w:basedOn w:val="DefaultParagraphFont"/>
    <w:link w:val="BodyText"/>
    <w:rsid w:val="00E46C20"/>
    <w:rPr>
      <w:rFonts w:ascii="Times New Roman" w:eastAsia="Arial Unicode MS" w:hAnsi="Times New Roman" w:cs="Times New Roman"/>
      <w:color w:val="000000"/>
      <w:kern w:val="1"/>
      <w:sz w:val="24"/>
      <w:szCs w:val="24"/>
      <w:lang w:eastAsia="ar-SA"/>
    </w:rPr>
  </w:style>
  <w:style w:type="paragraph" w:styleId="List">
    <w:name w:val="List"/>
    <w:basedOn w:val="BodyText"/>
    <w:rsid w:val="00E46C20"/>
    <w:rPr>
      <w:rFonts w:cs="Mangal"/>
    </w:rPr>
  </w:style>
  <w:style w:type="paragraph" w:styleId="Caption">
    <w:name w:val="caption"/>
    <w:basedOn w:val="Normal"/>
    <w:qFormat/>
    <w:rsid w:val="00E46C20"/>
    <w:pPr>
      <w:suppressLineNumbers/>
      <w:spacing w:before="120" w:after="120"/>
    </w:pPr>
    <w:rPr>
      <w:rFonts w:cs="Mangal"/>
      <w:i/>
      <w:iCs/>
    </w:rPr>
  </w:style>
  <w:style w:type="paragraph" w:customStyle="1" w:styleId="Index">
    <w:name w:val="Index"/>
    <w:basedOn w:val="Normal"/>
    <w:rsid w:val="00E46C20"/>
    <w:pPr>
      <w:suppressLineNumbers/>
    </w:pPr>
    <w:rPr>
      <w:rFonts w:cs="Mangal"/>
    </w:rPr>
  </w:style>
  <w:style w:type="paragraph" w:styleId="ListParagraph">
    <w:name w:val="List Paragraph"/>
    <w:basedOn w:val="Normal"/>
    <w:qFormat/>
    <w:rsid w:val="00E46C20"/>
    <w:pPr>
      <w:ind w:left="720"/>
    </w:pPr>
  </w:style>
  <w:style w:type="paragraph" w:customStyle="1" w:styleId="CommentText1">
    <w:name w:val="Comment Text1"/>
    <w:basedOn w:val="Normal"/>
    <w:rsid w:val="00E46C20"/>
    <w:rPr>
      <w:sz w:val="20"/>
      <w:szCs w:val="20"/>
    </w:rPr>
  </w:style>
  <w:style w:type="paragraph" w:customStyle="1" w:styleId="CommentSubject1">
    <w:name w:val="Comment Subject1"/>
    <w:basedOn w:val="CommentText1"/>
    <w:rsid w:val="00E46C20"/>
    <w:rPr>
      <w:b/>
      <w:bCs/>
    </w:rPr>
  </w:style>
  <w:style w:type="paragraph" w:styleId="BalloonText">
    <w:name w:val="Balloon Text"/>
    <w:basedOn w:val="Normal"/>
    <w:link w:val="BalloonTextChar1"/>
    <w:rsid w:val="00E46C20"/>
    <w:rPr>
      <w:rFonts w:ascii="Tahoma" w:hAnsi="Tahoma" w:cs="Tahoma"/>
      <w:sz w:val="16"/>
      <w:szCs w:val="16"/>
    </w:rPr>
  </w:style>
  <w:style w:type="character" w:customStyle="1" w:styleId="BalloonTextChar1">
    <w:name w:val="Balloon Text Char1"/>
    <w:basedOn w:val="DefaultParagraphFont"/>
    <w:link w:val="BalloonText"/>
    <w:rsid w:val="00E46C20"/>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46C20"/>
    <w:pPr>
      <w:suppressLineNumbers/>
    </w:pPr>
    <w:rPr>
      <w:sz w:val="32"/>
      <w:szCs w:val="32"/>
    </w:rPr>
  </w:style>
  <w:style w:type="paragraph" w:styleId="BodyText2">
    <w:name w:val="Body Text 2"/>
    <w:basedOn w:val="Normal"/>
    <w:link w:val="BodyText2Char2"/>
    <w:rsid w:val="00E46C20"/>
    <w:pPr>
      <w:spacing w:after="120" w:line="480" w:lineRule="auto"/>
    </w:pPr>
  </w:style>
  <w:style w:type="character" w:customStyle="1" w:styleId="BodyText2Char2">
    <w:name w:val="Body Text 2 Char2"/>
    <w:basedOn w:val="DefaultParagraphFont"/>
    <w:link w:val="BodyText2"/>
    <w:rsid w:val="00E46C20"/>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46C20"/>
    <w:pPr>
      <w:spacing w:after="120"/>
    </w:pPr>
    <w:rPr>
      <w:rFonts w:eastAsia="Times New Roman"/>
      <w:sz w:val="16"/>
      <w:szCs w:val="16"/>
    </w:rPr>
  </w:style>
  <w:style w:type="character" w:customStyle="1" w:styleId="BodyText3Char1">
    <w:name w:val="Body Text 3 Char1"/>
    <w:basedOn w:val="DefaultParagraphFont"/>
    <w:link w:val="BodyText3"/>
    <w:rsid w:val="00E46C20"/>
    <w:rPr>
      <w:rFonts w:ascii="Times New Roman" w:eastAsia="Times New Roman" w:hAnsi="Times New Roman" w:cs="Times New Roman"/>
      <w:color w:val="000000"/>
      <w:kern w:val="1"/>
      <w:sz w:val="16"/>
      <w:szCs w:val="16"/>
      <w:lang w:eastAsia="ar-SA"/>
    </w:rPr>
  </w:style>
  <w:style w:type="paragraph" w:styleId="NoSpacing">
    <w:name w:val="No Spacing"/>
    <w:qFormat/>
    <w:rsid w:val="00E46C20"/>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E46C20"/>
    <w:pPr>
      <w:suppressLineNumbers/>
      <w:tabs>
        <w:tab w:val="center" w:pos="4513"/>
        <w:tab w:val="right" w:pos="9026"/>
      </w:tabs>
    </w:pPr>
  </w:style>
  <w:style w:type="character" w:customStyle="1" w:styleId="HeaderChar1">
    <w:name w:val="Header Char1"/>
    <w:basedOn w:val="DefaultParagraphFont"/>
    <w:link w:val="Header"/>
    <w:rsid w:val="00E46C20"/>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E46C20"/>
    <w:pPr>
      <w:suppressLineNumbers/>
      <w:tabs>
        <w:tab w:val="center" w:pos="4513"/>
        <w:tab w:val="right" w:pos="9026"/>
      </w:tabs>
    </w:pPr>
  </w:style>
  <w:style w:type="character" w:customStyle="1" w:styleId="FooterChar1">
    <w:name w:val="Footer Char1"/>
    <w:basedOn w:val="DefaultParagraphFont"/>
    <w:link w:val="Footer"/>
    <w:rsid w:val="00E46C20"/>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46C20"/>
    <w:pPr>
      <w:suppressLineNumbers/>
    </w:pPr>
  </w:style>
  <w:style w:type="paragraph" w:customStyle="1" w:styleId="TableHeading">
    <w:name w:val="Table Heading"/>
    <w:basedOn w:val="TableContents"/>
    <w:rsid w:val="00E46C20"/>
    <w:pPr>
      <w:jc w:val="center"/>
    </w:pPr>
    <w:rPr>
      <w:b/>
      <w:bCs/>
    </w:rPr>
  </w:style>
  <w:style w:type="paragraph" w:customStyle="1" w:styleId="PythagoreanTheorem">
    <w:name w:val="Pythagorean Theorem"/>
    <w:rsid w:val="00E46C20"/>
    <w:pPr>
      <w:suppressAutoHyphens/>
    </w:pPr>
    <w:rPr>
      <w:rFonts w:ascii="Calibri" w:eastAsia="MS Mincho" w:hAnsi="Calibri" w:cs="Arial"/>
      <w:lang w:eastAsia="ar-SA"/>
    </w:rPr>
  </w:style>
  <w:style w:type="table" w:styleId="TableGrid">
    <w:name w:val="Table Grid"/>
    <w:basedOn w:val="TableNormal"/>
    <w:rsid w:val="00E46C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46C20"/>
    <w:rPr>
      <w:color w:val="0000FF"/>
      <w:u w:val="single"/>
    </w:rPr>
  </w:style>
  <w:style w:type="paragraph" w:customStyle="1" w:styleId="Standard">
    <w:name w:val="Standard"/>
    <w:rsid w:val="00E46C2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47608384">
      <w:bodyDiv w:val="1"/>
      <w:marLeft w:val="0"/>
      <w:marRight w:val="0"/>
      <w:marTop w:val="0"/>
      <w:marBottom w:val="0"/>
      <w:divBdr>
        <w:top w:val="none" w:sz="0" w:space="0" w:color="auto"/>
        <w:left w:val="none" w:sz="0" w:space="0" w:color="auto"/>
        <w:bottom w:val="none" w:sz="0" w:space="0" w:color="auto"/>
        <w:right w:val="none" w:sz="0" w:space="0" w:color="auto"/>
      </w:divBdr>
    </w:div>
    <w:div w:id="1448769547">
      <w:bodyDiv w:val="1"/>
      <w:marLeft w:val="0"/>
      <w:marRight w:val="0"/>
      <w:marTop w:val="0"/>
      <w:marBottom w:val="0"/>
      <w:divBdr>
        <w:top w:val="none" w:sz="0" w:space="0" w:color="auto"/>
        <w:left w:val="none" w:sz="0" w:space="0" w:color="auto"/>
        <w:bottom w:val="none" w:sz="0" w:space="0" w:color="auto"/>
        <w:right w:val="none" w:sz="0" w:space="0" w:color="auto"/>
      </w:divBdr>
    </w:div>
    <w:div w:id="1644237096">
      <w:bodyDiv w:val="1"/>
      <w:marLeft w:val="0"/>
      <w:marRight w:val="0"/>
      <w:marTop w:val="0"/>
      <w:marBottom w:val="0"/>
      <w:divBdr>
        <w:top w:val="none" w:sz="0" w:space="0" w:color="auto"/>
        <w:left w:val="none" w:sz="0" w:space="0" w:color="auto"/>
        <w:bottom w:val="none" w:sz="0" w:space="0" w:color="auto"/>
        <w:right w:val="none" w:sz="0" w:space="0" w:color="auto"/>
      </w:divBdr>
    </w:div>
    <w:div w:id="19913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na.stanisavljevic@bolnicaleskovac.org" TargetMode="External"/><Relationship Id="rId13" Type="http://schemas.openxmlformats.org/officeDocument/2006/relationships/hyperlink" Target="http://www.bolnicaleskova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sna.stanisavljevic@bolnicaleskovac.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prava.bolnice@bolnicaleskov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3EEC6-91CE-4C31-B949-D24605D5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23</Pages>
  <Words>5020</Words>
  <Characters>28615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544</cp:revision>
  <cp:lastPrinted>2020-03-10T07:41:00Z</cp:lastPrinted>
  <dcterms:created xsi:type="dcterms:W3CDTF">2014-10-28T11:40:00Z</dcterms:created>
  <dcterms:modified xsi:type="dcterms:W3CDTF">2020-03-12T13:03:00Z</dcterms:modified>
</cp:coreProperties>
</file>